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8F" w:rsidRPr="00F065DC" w:rsidRDefault="004D0C0B" w:rsidP="00241C22">
      <w:pPr>
        <w:pStyle w:val="afff"/>
        <w:rPr>
          <w:sz w:val="24"/>
          <w:szCs w:val="24"/>
        </w:rPr>
      </w:pPr>
      <w:r>
        <w:rPr>
          <w:noProof/>
        </w:rPr>
        <w:drawing>
          <wp:anchor distT="0" distB="0" distL="114300" distR="114300" simplePos="0" relativeHeight="251658240" behindDoc="1" locked="0" layoutInCell="1" allowOverlap="1" wp14:anchorId="1AA2E0C0" wp14:editId="7594F88B">
            <wp:simplePos x="0" y="0"/>
            <wp:positionH relativeFrom="column">
              <wp:posOffset>-499110</wp:posOffset>
            </wp:positionH>
            <wp:positionV relativeFrom="paragraph">
              <wp:posOffset>0</wp:posOffset>
            </wp:positionV>
            <wp:extent cx="6984365" cy="8813165"/>
            <wp:effectExtent l="0" t="0" r="0" b="0"/>
            <wp:wrapTight wrapText="bothSides">
              <wp:wrapPolygon edited="0">
                <wp:start x="0" y="0"/>
                <wp:lineTo x="0" y="21570"/>
                <wp:lineTo x="21563" y="21570"/>
                <wp:lineTo x="2156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984365" cy="8813165"/>
                    </a:xfrm>
                    <a:prstGeom prst="rect">
                      <a:avLst/>
                    </a:prstGeom>
                  </pic:spPr>
                </pic:pic>
              </a:graphicData>
            </a:graphic>
            <wp14:sizeRelH relativeFrom="page">
              <wp14:pctWidth>0</wp14:pctWidth>
            </wp14:sizeRelH>
            <wp14:sizeRelV relativeFrom="page">
              <wp14:pctHeight>0</wp14:pctHeight>
            </wp14:sizeRelV>
          </wp:anchor>
        </w:drawing>
      </w:r>
    </w:p>
    <w:p w:rsidR="00E35BF7" w:rsidRPr="00F065DC" w:rsidRDefault="004F096D" w:rsidP="004D0C0B">
      <w:pPr>
        <w:pStyle w:val="14"/>
      </w:pPr>
      <w:bookmarkStart w:id="0" w:name="_Toc288394055"/>
      <w:bookmarkStart w:id="1" w:name="_Toc288410650"/>
      <w:bookmarkStart w:id="2" w:name="_Toc288410714"/>
      <w:r w:rsidRPr="00F065DC">
        <w:lastRenderedPageBreak/>
        <w:t>Содержание</w:t>
      </w:r>
      <w:bookmarkStart w:id="3" w:name="_GoBack"/>
      <w:bookmarkEnd w:id="1"/>
      <w:bookmarkEnd w:id="2"/>
      <w:bookmarkEnd w:id="3"/>
    </w:p>
    <w:p w:rsidR="005E16B7" w:rsidRPr="00F065DC" w:rsidRDefault="0042459C" w:rsidP="004D0C0B">
      <w:pPr>
        <w:pStyle w:val="14"/>
        <w:rPr>
          <w:rFonts w:asciiTheme="minorHAnsi" w:eastAsiaTheme="minorEastAsia" w:hAnsiTheme="minorHAnsi" w:cstheme="minorBidi"/>
          <w:noProof/>
        </w:rPr>
      </w:pPr>
      <w:r>
        <w:t xml:space="preserve">              </w:t>
      </w:r>
      <w:r w:rsidR="00EC3989">
        <w:t xml:space="preserve"> </w:t>
      </w:r>
      <w:r w:rsidR="00F423E5" w:rsidRPr="00F065DC">
        <w:fldChar w:fldCharType="begin"/>
      </w:r>
      <w:r w:rsidR="0009208D" w:rsidRPr="00F065DC">
        <w:instrText xml:space="preserve"> TOC \o "1-1" \t "Заголовок 2;2;Подзаголовок;2" </w:instrText>
      </w:r>
      <w:r w:rsidR="00F423E5" w:rsidRPr="00F065DC">
        <w:fldChar w:fldCharType="separate"/>
      </w:r>
      <w:r w:rsidR="005E16B7" w:rsidRPr="00F065DC">
        <w:rPr>
          <w:noProof/>
        </w:rPr>
        <w:t>Общие положения</w:t>
      </w:r>
      <w:r w:rsidR="005E16B7" w:rsidRPr="00F065DC">
        <w:rPr>
          <w:noProof/>
        </w:rPr>
        <w:tab/>
      </w:r>
      <w:r w:rsidR="00E10AFB">
        <w:rPr>
          <w:noProof/>
        </w:rPr>
        <w:t>4</w:t>
      </w:r>
    </w:p>
    <w:p w:rsidR="005E16B7" w:rsidRPr="00F065DC" w:rsidRDefault="005E16B7" w:rsidP="004D0C0B">
      <w:pPr>
        <w:pStyle w:val="14"/>
        <w:rPr>
          <w:rFonts w:asciiTheme="minorHAnsi" w:eastAsiaTheme="minorEastAsia" w:hAnsiTheme="minorHAnsi" w:cstheme="minorBidi"/>
          <w:noProof/>
        </w:rPr>
      </w:pPr>
      <w:r w:rsidRPr="00F065DC">
        <w:rPr>
          <w:noProof/>
        </w:rPr>
        <w:t>1.</w:t>
      </w:r>
      <w:r w:rsidRPr="00F065DC">
        <w:rPr>
          <w:rFonts w:asciiTheme="minorHAnsi" w:eastAsiaTheme="minorEastAsia" w:hAnsiTheme="minorHAnsi" w:cstheme="minorBidi"/>
          <w:noProof/>
        </w:rPr>
        <w:tab/>
      </w:r>
      <w:r w:rsidRPr="00F065DC">
        <w:rPr>
          <w:noProof/>
        </w:rPr>
        <w:t>Целевой раздел</w:t>
      </w:r>
      <w:r w:rsidRPr="00F065DC">
        <w:rPr>
          <w:noProof/>
        </w:rPr>
        <w:tab/>
      </w:r>
      <w:r w:rsidR="00E10AFB">
        <w:rPr>
          <w:noProof/>
        </w:rPr>
        <w:t>5</w:t>
      </w:r>
    </w:p>
    <w:p w:rsidR="005E16B7" w:rsidRPr="00F065DC" w:rsidRDefault="005E16B7" w:rsidP="00241C22">
      <w:pPr>
        <w:pStyle w:val="23"/>
        <w:rPr>
          <w:rFonts w:asciiTheme="minorHAnsi" w:eastAsiaTheme="minorEastAsia" w:hAnsiTheme="minorHAnsi" w:cstheme="minorBidi"/>
          <w:noProof/>
          <w:sz w:val="24"/>
          <w:szCs w:val="24"/>
        </w:rPr>
      </w:pPr>
      <w:r w:rsidRPr="00F065DC">
        <w:rPr>
          <w:noProof/>
          <w:sz w:val="24"/>
          <w:szCs w:val="24"/>
        </w:rPr>
        <w:t>1.1.</w:t>
      </w:r>
      <w:r w:rsidRPr="00F065DC">
        <w:rPr>
          <w:rFonts w:asciiTheme="minorHAnsi" w:eastAsiaTheme="minorEastAsia" w:hAnsiTheme="minorHAnsi" w:cstheme="minorBidi"/>
          <w:noProof/>
          <w:sz w:val="24"/>
          <w:szCs w:val="24"/>
        </w:rPr>
        <w:tab/>
      </w:r>
      <w:r w:rsidRPr="00F065DC">
        <w:rPr>
          <w:noProof/>
          <w:sz w:val="24"/>
          <w:szCs w:val="24"/>
        </w:rPr>
        <w:t>Пояснительная записка</w:t>
      </w:r>
      <w:r w:rsidRPr="00F065DC">
        <w:rPr>
          <w:noProof/>
          <w:sz w:val="24"/>
          <w:szCs w:val="24"/>
        </w:rPr>
        <w:tab/>
      </w:r>
      <w:r w:rsidR="00E10AFB">
        <w:rPr>
          <w:noProof/>
          <w:sz w:val="24"/>
          <w:szCs w:val="24"/>
        </w:rPr>
        <w:t>5-8</w:t>
      </w:r>
    </w:p>
    <w:p w:rsidR="005E16B7" w:rsidRPr="00F065DC" w:rsidRDefault="005E16B7" w:rsidP="00241C22">
      <w:pPr>
        <w:pStyle w:val="23"/>
        <w:rPr>
          <w:rFonts w:asciiTheme="minorHAnsi" w:eastAsiaTheme="minorEastAsia" w:hAnsiTheme="minorHAnsi" w:cstheme="minorBidi"/>
          <w:noProof/>
          <w:sz w:val="24"/>
          <w:szCs w:val="24"/>
        </w:rPr>
      </w:pPr>
      <w:r w:rsidRPr="00F065DC">
        <w:rPr>
          <w:noProof/>
          <w:sz w:val="24"/>
          <w:szCs w:val="24"/>
        </w:rPr>
        <w:t>1.2.</w:t>
      </w:r>
      <w:r w:rsidR="00C82AAB" w:rsidRPr="00F065DC">
        <w:rPr>
          <w:rFonts w:asciiTheme="minorHAnsi" w:eastAsiaTheme="minorEastAsia" w:hAnsiTheme="minorHAnsi" w:cstheme="minorBidi"/>
          <w:noProof/>
          <w:sz w:val="24"/>
          <w:szCs w:val="24"/>
        </w:rPr>
        <w:t xml:space="preserve"> </w:t>
      </w:r>
      <w:r w:rsidRPr="00F065DC">
        <w:rPr>
          <w:rFonts w:asciiTheme="minorHAnsi" w:eastAsiaTheme="minorEastAsia" w:hAnsiTheme="minorHAnsi" w:cstheme="minorBidi"/>
          <w:noProof/>
          <w:sz w:val="24"/>
          <w:szCs w:val="24"/>
        </w:rPr>
        <w:tab/>
      </w:r>
      <w:r w:rsidRPr="00F065DC">
        <w:rPr>
          <w:noProof/>
          <w:sz w:val="24"/>
          <w:szCs w:val="24"/>
        </w:rPr>
        <w:t>Планируемые результаты освоения обучающимися основной  образовательной программы</w:t>
      </w:r>
      <w:r w:rsidR="00C82AAB" w:rsidRPr="00F065DC">
        <w:rPr>
          <w:noProof/>
          <w:sz w:val="24"/>
          <w:szCs w:val="24"/>
        </w:rPr>
        <w:t>.</w:t>
      </w:r>
      <w:r w:rsidRPr="00F065DC">
        <w:rPr>
          <w:noProof/>
          <w:sz w:val="24"/>
          <w:szCs w:val="24"/>
        </w:rPr>
        <w:tab/>
      </w:r>
      <w:r w:rsidR="00E10AFB">
        <w:rPr>
          <w:noProof/>
          <w:sz w:val="24"/>
          <w:szCs w:val="24"/>
        </w:rPr>
        <w:t>8-10</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1.2.1.</w:t>
      </w:r>
      <w:r w:rsidRPr="00F065DC">
        <w:rPr>
          <w:rFonts w:asciiTheme="minorHAnsi" w:eastAsiaTheme="minorEastAsia" w:hAnsiTheme="minorHAnsi" w:cstheme="minorBidi"/>
          <w:noProof/>
          <w:sz w:val="24"/>
          <w:szCs w:val="24"/>
        </w:rPr>
        <w:tab/>
      </w:r>
      <w:r w:rsidRPr="00F065DC">
        <w:rPr>
          <w:noProof/>
          <w:sz w:val="24"/>
          <w:szCs w:val="24"/>
        </w:rPr>
        <w:t>Формирование универсальных учебных действий</w:t>
      </w:r>
      <w:r w:rsidRPr="00F065DC">
        <w:rPr>
          <w:noProof/>
          <w:sz w:val="24"/>
          <w:szCs w:val="24"/>
        </w:rPr>
        <w:tab/>
      </w:r>
      <w:r w:rsidR="00E10AFB">
        <w:rPr>
          <w:noProof/>
          <w:sz w:val="24"/>
          <w:szCs w:val="24"/>
        </w:rPr>
        <w:t>10-13</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1.2.1.1.</w:t>
      </w:r>
      <w:r w:rsidRPr="00F065DC">
        <w:rPr>
          <w:rFonts w:asciiTheme="minorHAnsi" w:eastAsiaTheme="minorEastAsia" w:hAnsiTheme="minorHAnsi" w:cstheme="minorBidi"/>
          <w:noProof/>
          <w:sz w:val="24"/>
          <w:szCs w:val="24"/>
        </w:rPr>
        <w:tab/>
      </w:r>
      <w:r w:rsidRPr="00F065DC">
        <w:rPr>
          <w:noProof/>
          <w:sz w:val="24"/>
          <w:szCs w:val="24"/>
        </w:rPr>
        <w:t xml:space="preserve">Чтение. Работа с текстом </w:t>
      </w:r>
      <w:r w:rsidRPr="00F065DC">
        <w:rPr>
          <w:bCs/>
          <w:noProof/>
          <w:sz w:val="24"/>
          <w:szCs w:val="24"/>
        </w:rPr>
        <w:t>(метапредметные результаты)</w:t>
      </w:r>
      <w:r w:rsidRPr="00F065DC">
        <w:rPr>
          <w:noProof/>
          <w:sz w:val="24"/>
          <w:szCs w:val="24"/>
        </w:rPr>
        <w:tab/>
      </w:r>
      <w:r w:rsidR="00E10AFB">
        <w:rPr>
          <w:noProof/>
          <w:sz w:val="24"/>
          <w:szCs w:val="24"/>
        </w:rPr>
        <w:t>13-15</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1.2.1.2.</w:t>
      </w:r>
      <w:r w:rsidRPr="00F065DC">
        <w:rPr>
          <w:rFonts w:asciiTheme="minorHAnsi" w:eastAsiaTheme="minorEastAsia" w:hAnsiTheme="minorHAnsi" w:cstheme="minorBidi"/>
          <w:noProof/>
          <w:sz w:val="24"/>
          <w:szCs w:val="24"/>
        </w:rPr>
        <w:tab/>
      </w:r>
      <w:r w:rsidRPr="00F065DC">
        <w:rPr>
          <w:noProof/>
          <w:sz w:val="24"/>
          <w:szCs w:val="24"/>
        </w:rPr>
        <w:t>Формирование ИКТ­компетентности обучающихся (метапредметные результаты)</w:t>
      </w:r>
      <w:r w:rsidRPr="00F065DC">
        <w:rPr>
          <w:noProof/>
          <w:sz w:val="24"/>
          <w:szCs w:val="24"/>
        </w:rPr>
        <w:tab/>
      </w:r>
      <w:r w:rsidR="00E10AFB">
        <w:rPr>
          <w:noProof/>
          <w:sz w:val="24"/>
          <w:szCs w:val="24"/>
        </w:rPr>
        <w:t>15-17</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1.2.2.</w:t>
      </w:r>
      <w:r w:rsidRPr="00F065DC">
        <w:rPr>
          <w:rFonts w:asciiTheme="minorHAnsi" w:eastAsiaTheme="minorEastAsia" w:hAnsiTheme="minorHAnsi" w:cstheme="minorBidi"/>
          <w:noProof/>
          <w:sz w:val="24"/>
          <w:szCs w:val="24"/>
        </w:rPr>
        <w:tab/>
      </w:r>
      <w:r w:rsidRPr="00F065DC">
        <w:rPr>
          <w:noProof/>
          <w:sz w:val="24"/>
          <w:szCs w:val="24"/>
        </w:rPr>
        <w:t>Русский язык</w:t>
      </w:r>
      <w:r w:rsidRPr="00F065DC">
        <w:rPr>
          <w:noProof/>
          <w:sz w:val="24"/>
          <w:szCs w:val="24"/>
        </w:rPr>
        <w:tab/>
      </w:r>
      <w:r w:rsidR="00E10AFB">
        <w:rPr>
          <w:noProof/>
          <w:sz w:val="24"/>
          <w:szCs w:val="24"/>
        </w:rPr>
        <w:t>17-20</w:t>
      </w:r>
    </w:p>
    <w:p w:rsidR="00AE3C38" w:rsidRDefault="005E16B7" w:rsidP="00241C22">
      <w:pPr>
        <w:pStyle w:val="23"/>
        <w:rPr>
          <w:rFonts w:asciiTheme="minorHAnsi" w:eastAsiaTheme="minorEastAsia" w:hAnsiTheme="minorHAnsi" w:cstheme="minorBidi"/>
          <w:noProof/>
          <w:sz w:val="24"/>
          <w:szCs w:val="24"/>
        </w:rPr>
      </w:pPr>
      <w:r w:rsidRPr="00F065DC">
        <w:rPr>
          <w:bCs/>
          <w:noProof/>
          <w:sz w:val="24"/>
          <w:szCs w:val="24"/>
        </w:rPr>
        <w:t>1.2.3.</w:t>
      </w:r>
      <w:r w:rsidRPr="00F065DC">
        <w:rPr>
          <w:rFonts w:asciiTheme="minorHAnsi" w:eastAsiaTheme="minorEastAsia" w:hAnsiTheme="minorHAnsi" w:cstheme="minorBidi"/>
          <w:noProof/>
          <w:sz w:val="24"/>
          <w:szCs w:val="24"/>
        </w:rPr>
        <w:tab/>
      </w:r>
      <w:r w:rsidR="00AE3C38">
        <w:rPr>
          <w:rFonts w:asciiTheme="minorHAnsi" w:eastAsiaTheme="minorEastAsia" w:hAnsiTheme="minorHAnsi" w:cstheme="minorBidi"/>
          <w:noProof/>
          <w:sz w:val="24"/>
          <w:szCs w:val="24"/>
        </w:rPr>
        <w:t>Родной язык</w:t>
      </w:r>
      <w:r w:rsidR="00E10AFB">
        <w:rPr>
          <w:rFonts w:asciiTheme="minorHAnsi" w:eastAsiaTheme="minorEastAsia" w:hAnsiTheme="minorHAnsi" w:cstheme="minorBidi"/>
          <w:noProof/>
          <w:sz w:val="24"/>
          <w:szCs w:val="24"/>
        </w:rPr>
        <w:t>……………………………………………………………………………………………20-21</w:t>
      </w:r>
    </w:p>
    <w:p w:rsidR="005E16B7" w:rsidRPr="00F065DC" w:rsidRDefault="00AE3C38" w:rsidP="00241C22">
      <w:pPr>
        <w:pStyle w:val="23"/>
        <w:ind w:left="0" w:firstLine="0"/>
        <w:rPr>
          <w:rFonts w:asciiTheme="minorHAnsi" w:eastAsiaTheme="minorEastAsia" w:hAnsiTheme="minorHAnsi" w:cstheme="minorBidi"/>
          <w:noProof/>
          <w:sz w:val="24"/>
          <w:szCs w:val="24"/>
        </w:rPr>
      </w:pPr>
      <w:r>
        <w:rPr>
          <w:noProof/>
          <w:sz w:val="24"/>
          <w:szCs w:val="24"/>
        </w:rPr>
        <w:t xml:space="preserve">                     1.2.4.      </w:t>
      </w:r>
      <w:r w:rsidR="005E16B7" w:rsidRPr="00F065DC">
        <w:rPr>
          <w:noProof/>
          <w:sz w:val="24"/>
          <w:szCs w:val="24"/>
        </w:rPr>
        <w:t>Литературное чтение</w:t>
      </w:r>
      <w:r w:rsidR="005E16B7" w:rsidRPr="00F065DC">
        <w:rPr>
          <w:noProof/>
          <w:sz w:val="24"/>
          <w:szCs w:val="24"/>
        </w:rPr>
        <w:tab/>
      </w:r>
      <w:r w:rsidR="00E10AFB">
        <w:rPr>
          <w:noProof/>
          <w:sz w:val="24"/>
          <w:szCs w:val="24"/>
        </w:rPr>
        <w:t>21-24</w:t>
      </w:r>
    </w:p>
    <w:p w:rsidR="00AE3C38" w:rsidRDefault="00AE3C38" w:rsidP="00241C22">
      <w:pPr>
        <w:pStyle w:val="23"/>
        <w:rPr>
          <w:noProof/>
          <w:sz w:val="24"/>
          <w:szCs w:val="24"/>
        </w:rPr>
      </w:pPr>
      <w:r>
        <w:rPr>
          <w:noProof/>
          <w:sz w:val="24"/>
          <w:szCs w:val="24"/>
        </w:rPr>
        <w:t>1.2.5. Литературное чтение  на родном языке</w:t>
      </w:r>
      <w:r w:rsidR="00E10AFB">
        <w:rPr>
          <w:noProof/>
          <w:sz w:val="24"/>
          <w:szCs w:val="24"/>
        </w:rPr>
        <w:t>………………………………………24-31</w:t>
      </w:r>
    </w:p>
    <w:p w:rsidR="005E16B7" w:rsidRPr="00F065DC" w:rsidRDefault="00AE3C38" w:rsidP="00241C22">
      <w:pPr>
        <w:pStyle w:val="23"/>
        <w:ind w:left="0" w:firstLine="0"/>
        <w:rPr>
          <w:rFonts w:asciiTheme="minorHAnsi" w:eastAsiaTheme="minorEastAsia" w:hAnsiTheme="minorHAnsi" w:cstheme="minorBidi"/>
          <w:noProof/>
          <w:sz w:val="24"/>
          <w:szCs w:val="24"/>
        </w:rPr>
      </w:pPr>
      <w:r>
        <w:rPr>
          <w:bCs/>
          <w:noProof/>
          <w:sz w:val="24"/>
          <w:szCs w:val="24"/>
        </w:rPr>
        <w:t xml:space="preserve">                   1.2.6</w:t>
      </w:r>
      <w:r w:rsidR="005E16B7" w:rsidRPr="00F065DC">
        <w:rPr>
          <w:bCs/>
          <w:noProof/>
          <w:sz w:val="24"/>
          <w:szCs w:val="24"/>
        </w:rPr>
        <w:t>.</w:t>
      </w:r>
      <w:r w:rsidR="005E16B7" w:rsidRPr="00F065DC">
        <w:rPr>
          <w:rFonts w:asciiTheme="minorHAnsi" w:eastAsiaTheme="minorEastAsia" w:hAnsiTheme="minorHAnsi" w:cstheme="minorBidi"/>
          <w:noProof/>
          <w:sz w:val="24"/>
          <w:szCs w:val="24"/>
        </w:rPr>
        <w:tab/>
      </w:r>
      <w:r w:rsidR="005E16B7" w:rsidRPr="00F065DC">
        <w:rPr>
          <w:noProof/>
          <w:sz w:val="24"/>
          <w:szCs w:val="24"/>
        </w:rPr>
        <w:t>Иностранный язык (английский)</w:t>
      </w:r>
      <w:r w:rsidR="005E16B7" w:rsidRPr="00F065DC">
        <w:rPr>
          <w:noProof/>
          <w:sz w:val="24"/>
          <w:szCs w:val="24"/>
        </w:rPr>
        <w:tab/>
      </w:r>
      <w:r w:rsidR="00E10AFB">
        <w:rPr>
          <w:noProof/>
          <w:sz w:val="24"/>
          <w:szCs w:val="24"/>
        </w:rPr>
        <w:t>31-34</w:t>
      </w:r>
    </w:p>
    <w:p w:rsidR="005E16B7" w:rsidRPr="00F065DC" w:rsidRDefault="00AE3C38" w:rsidP="00241C22">
      <w:pPr>
        <w:pStyle w:val="23"/>
        <w:rPr>
          <w:rFonts w:asciiTheme="minorHAnsi" w:eastAsiaTheme="minorEastAsia" w:hAnsiTheme="minorHAnsi" w:cstheme="minorBidi"/>
          <w:noProof/>
          <w:sz w:val="24"/>
          <w:szCs w:val="24"/>
        </w:rPr>
      </w:pPr>
      <w:r>
        <w:rPr>
          <w:bCs/>
          <w:noProof/>
          <w:sz w:val="24"/>
          <w:szCs w:val="24"/>
        </w:rPr>
        <w:t>1.2.7</w:t>
      </w:r>
      <w:r w:rsidR="005E16B7" w:rsidRPr="00F065DC">
        <w:rPr>
          <w:bCs/>
          <w:noProof/>
          <w:sz w:val="24"/>
          <w:szCs w:val="24"/>
        </w:rPr>
        <w:t>.</w:t>
      </w:r>
      <w:r w:rsidR="005E16B7" w:rsidRPr="00F065DC">
        <w:rPr>
          <w:rFonts w:asciiTheme="minorHAnsi" w:eastAsiaTheme="minorEastAsia" w:hAnsiTheme="minorHAnsi" w:cstheme="minorBidi"/>
          <w:noProof/>
          <w:sz w:val="24"/>
          <w:szCs w:val="24"/>
        </w:rPr>
        <w:tab/>
      </w:r>
      <w:r>
        <w:rPr>
          <w:noProof/>
          <w:sz w:val="24"/>
          <w:szCs w:val="24"/>
        </w:rPr>
        <w:t xml:space="preserve">Математика </w:t>
      </w:r>
      <w:r w:rsidR="005E16B7" w:rsidRPr="00F065DC">
        <w:rPr>
          <w:noProof/>
          <w:sz w:val="24"/>
          <w:szCs w:val="24"/>
        </w:rPr>
        <w:tab/>
      </w:r>
      <w:r w:rsidR="00E10AFB">
        <w:rPr>
          <w:noProof/>
          <w:sz w:val="24"/>
          <w:szCs w:val="24"/>
        </w:rPr>
        <w:t>34-36</w:t>
      </w:r>
    </w:p>
    <w:p w:rsidR="00AE3C38" w:rsidRDefault="00AE3C38" w:rsidP="00241C22">
      <w:pPr>
        <w:pStyle w:val="23"/>
        <w:rPr>
          <w:bCs/>
          <w:noProof/>
          <w:sz w:val="24"/>
          <w:szCs w:val="24"/>
        </w:rPr>
      </w:pPr>
      <w:r>
        <w:rPr>
          <w:noProof/>
          <w:sz w:val="24"/>
          <w:szCs w:val="24"/>
        </w:rPr>
        <w:t>1.2.8.        Информатика</w:t>
      </w:r>
      <w:r w:rsidR="00E10AFB">
        <w:rPr>
          <w:noProof/>
          <w:sz w:val="24"/>
          <w:szCs w:val="24"/>
        </w:rPr>
        <w:t>……………………………………………………………………………    36-37</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1.2.</w:t>
      </w:r>
      <w:r w:rsidR="00AE3C38">
        <w:rPr>
          <w:bCs/>
          <w:noProof/>
          <w:sz w:val="24"/>
          <w:szCs w:val="24"/>
        </w:rPr>
        <w:t>9</w:t>
      </w:r>
      <w:r w:rsidRPr="00F065DC">
        <w:rPr>
          <w:bCs/>
          <w:noProof/>
          <w:sz w:val="24"/>
          <w:szCs w:val="24"/>
        </w:rPr>
        <w:t>.</w:t>
      </w:r>
      <w:r w:rsidRPr="00F065DC">
        <w:rPr>
          <w:rFonts w:asciiTheme="minorHAnsi" w:eastAsiaTheme="minorEastAsia" w:hAnsiTheme="minorHAnsi" w:cstheme="minorBidi"/>
          <w:noProof/>
          <w:sz w:val="24"/>
          <w:szCs w:val="24"/>
        </w:rPr>
        <w:tab/>
      </w:r>
      <w:r w:rsidRPr="00F065DC">
        <w:rPr>
          <w:noProof/>
          <w:sz w:val="24"/>
          <w:szCs w:val="24"/>
        </w:rPr>
        <w:t>Основы религиозных культур и светской этики</w:t>
      </w:r>
      <w:r w:rsidRPr="00F065DC">
        <w:rPr>
          <w:noProof/>
          <w:sz w:val="24"/>
          <w:szCs w:val="24"/>
        </w:rPr>
        <w:tab/>
      </w:r>
      <w:r w:rsidR="00E10AFB">
        <w:rPr>
          <w:noProof/>
          <w:sz w:val="24"/>
          <w:szCs w:val="24"/>
        </w:rPr>
        <w:t>37-38</w:t>
      </w:r>
    </w:p>
    <w:p w:rsidR="005E16B7" w:rsidRPr="00F065DC" w:rsidRDefault="00AE3C38" w:rsidP="00241C22">
      <w:pPr>
        <w:pStyle w:val="23"/>
        <w:rPr>
          <w:rFonts w:asciiTheme="minorHAnsi" w:eastAsiaTheme="minorEastAsia" w:hAnsiTheme="minorHAnsi" w:cstheme="minorBidi"/>
          <w:noProof/>
          <w:sz w:val="24"/>
          <w:szCs w:val="24"/>
        </w:rPr>
      </w:pPr>
      <w:r>
        <w:rPr>
          <w:bCs/>
          <w:noProof/>
          <w:sz w:val="24"/>
          <w:szCs w:val="24"/>
        </w:rPr>
        <w:t>1.2.10</w:t>
      </w:r>
      <w:r w:rsidR="005E16B7" w:rsidRPr="00F065DC">
        <w:rPr>
          <w:bCs/>
          <w:noProof/>
          <w:sz w:val="24"/>
          <w:szCs w:val="24"/>
        </w:rPr>
        <w:t>.</w:t>
      </w:r>
      <w:r w:rsidR="005E16B7" w:rsidRPr="00F065DC">
        <w:rPr>
          <w:rFonts w:asciiTheme="minorHAnsi" w:eastAsiaTheme="minorEastAsia" w:hAnsiTheme="minorHAnsi" w:cstheme="minorBidi"/>
          <w:noProof/>
          <w:sz w:val="24"/>
          <w:szCs w:val="24"/>
        </w:rPr>
        <w:tab/>
      </w:r>
      <w:r w:rsidR="005E16B7" w:rsidRPr="00F065DC">
        <w:rPr>
          <w:noProof/>
          <w:sz w:val="24"/>
          <w:szCs w:val="24"/>
        </w:rPr>
        <w:t>Окружающий мир</w:t>
      </w:r>
      <w:r w:rsidR="005E16B7" w:rsidRPr="00F065DC">
        <w:rPr>
          <w:noProof/>
          <w:sz w:val="24"/>
          <w:szCs w:val="24"/>
        </w:rPr>
        <w:tab/>
      </w:r>
      <w:r w:rsidR="00E10AFB">
        <w:rPr>
          <w:noProof/>
          <w:sz w:val="24"/>
          <w:szCs w:val="24"/>
        </w:rPr>
        <w:t>38-40</w:t>
      </w:r>
    </w:p>
    <w:p w:rsidR="005E16B7" w:rsidRPr="00F065DC" w:rsidRDefault="00AE3C38" w:rsidP="00241C22">
      <w:pPr>
        <w:pStyle w:val="23"/>
        <w:rPr>
          <w:rFonts w:asciiTheme="minorHAnsi" w:eastAsiaTheme="minorEastAsia" w:hAnsiTheme="minorHAnsi" w:cstheme="minorBidi"/>
          <w:noProof/>
          <w:sz w:val="24"/>
          <w:szCs w:val="24"/>
        </w:rPr>
      </w:pPr>
      <w:r>
        <w:rPr>
          <w:bCs/>
          <w:noProof/>
          <w:sz w:val="24"/>
          <w:szCs w:val="24"/>
        </w:rPr>
        <w:t>1.2.11</w:t>
      </w:r>
      <w:r w:rsidR="005E16B7" w:rsidRPr="00F065DC">
        <w:rPr>
          <w:bCs/>
          <w:noProof/>
          <w:sz w:val="24"/>
          <w:szCs w:val="24"/>
        </w:rPr>
        <w:t>.</w:t>
      </w:r>
      <w:r w:rsidR="005E16B7" w:rsidRPr="00F065DC">
        <w:rPr>
          <w:rFonts w:asciiTheme="minorHAnsi" w:eastAsiaTheme="minorEastAsia" w:hAnsiTheme="minorHAnsi" w:cstheme="minorBidi"/>
          <w:noProof/>
          <w:sz w:val="24"/>
          <w:szCs w:val="24"/>
        </w:rPr>
        <w:tab/>
      </w:r>
      <w:r w:rsidR="005E16B7" w:rsidRPr="00F065DC">
        <w:rPr>
          <w:noProof/>
          <w:sz w:val="24"/>
          <w:szCs w:val="24"/>
        </w:rPr>
        <w:t>Изобразительное искусство</w:t>
      </w:r>
      <w:r w:rsidR="005E16B7" w:rsidRPr="00F065DC">
        <w:rPr>
          <w:noProof/>
          <w:sz w:val="24"/>
          <w:szCs w:val="24"/>
        </w:rPr>
        <w:tab/>
      </w:r>
      <w:r w:rsidR="008F5119">
        <w:rPr>
          <w:noProof/>
          <w:sz w:val="24"/>
          <w:szCs w:val="24"/>
        </w:rPr>
        <w:t>40-43</w:t>
      </w:r>
    </w:p>
    <w:p w:rsidR="005E16B7" w:rsidRPr="00F065DC" w:rsidRDefault="00AE3C38" w:rsidP="00241C22">
      <w:pPr>
        <w:pStyle w:val="23"/>
        <w:rPr>
          <w:rFonts w:asciiTheme="minorHAnsi" w:eastAsiaTheme="minorEastAsia" w:hAnsiTheme="minorHAnsi" w:cstheme="minorBidi"/>
          <w:noProof/>
          <w:sz w:val="24"/>
          <w:szCs w:val="24"/>
        </w:rPr>
      </w:pPr>
      <w:r>
        <w:rPr>
          <w:bCs/>
          <w:noProof/>
          <w:sz w:val="24"/>
          <w:szCs w:val="24"/>
        </w:rPr>
        <w:t>1.2.12</w:t>
      </w:r>
      <w:r w:rsidR="005E16B7" w:rsidRPr="00F065DC">
        <w:rPr>
          <w:bCs/>
          <w:noProof/>
          <w:sz w:val="24"/>
          <w:szCs w:val="24"/>
        </w:rPr>
        <w:t>.</w:t>
      </w:r>
      <w:r w:rsidR="005E16B7" w:rsidRPr="00F065DC">
        <w:rPr>
          <w:rFonts w:asciiTheme="minorHAnsi" w:eastAsiaTheme="minorEastAsia" w:hAnsiTheme="minorHAnsi" w:cstheme="minorBidi"/>
          <w:noProof/>
          <w:sz w:val="24"/>
          <w:szCs w:val="24"/>
        </w:rPr>
        <w:tab/>
      </w:r>
      <w:r w:rsidR="005E16B7" w:rsidRPr="00F065DC">
        <w:rPr>
          <w:noProof/>
          <w:sz w:val="24"/>
          <w:szCs w:val="24"/>
        </w:rPr>
        <w:t>Музыка</w:t>
      </w:r>
      <w:r w:rsidR="005E16B7" w:rsidRPr="00F065DC">
        <w:rPr>
          <w:noProof/>
          <w:sz w:val="24"/>
          <w:szCs w:val="24"/>
        </w:rPr>
        <w:tab/>
      </w:r>
      <w:r w:rsidR="008F5119">
        <w:rPr>
          <w:noProof/>
          <w:sz w:val="24"/>
          <w:szCs w:val="24"/>
        </w:rPr>
        <w:t>43-45</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1.2.1</w:t>
      </w:r>
      <w:r w:rsidR="00AE3C38">
        <w:rPr>
          <w:bCs/>
          <w:noProof/>
          <w:sz w:val="24"/>
          <w:szCs w:val="24"/>
        </w:rPr>
        <w:t>3</w:t>
      </w:r>
      <w:r w:rsidRPr="00F065DC">
        <w:rPr>
          <w:bCs/>
          <w:noProof/>
          <w:sz w:val="24"/>
          <w:szCs w:val="24"/>
        </w:rPr>
        <w:t>.</w:t>
      </w:r>
      <w:r w:rsidRPr="00F065DC">
        <w:rPr>
          <w:rFonts w:asciiTheme="minorHAnsi" w:eastAsiaTheme="minorEastAsia" w:hAnsiTheme="minorHAnsi" w:cstheme="minorBidi"/>
          <w:noProof/>
          <w:sz w:val="24"/>
          <w:szCs w:val="24"/>
        </w:rPr>
        <w:tab/>
      </w:r>
      <w:r w:rsidRPr="00F065DC">
        <w:rPr>
          <w:noProof/>
          <w:sz w:val="24"/>
          <w:szCs w:val="24"/>
        </w:rPr>
        <w:t>Технология</w:t>
      </w:r>
      <w:r w:rsidRPr="00F065DC">
        <w:rPr>
          <w:noProof/>
          <w:sz w:val="24"/>
          <w:szCs w:val="24"/>
        </w:rPr>
        <w:tab/>
      </w:r>
      <w:r w:rsidR="008F5119">
        <w:rPr>
          <w:noProof/>
          <w:sz w:val="24"/>
          <w:szCs w:val="24"/>
        </w:rPr>
        <w:t>45-48</w:t>
      </w:r>
    </w:p>
    <w:p w:rsidR="005E16B7" w:rsidRPr="00F065DC" w:rsidRDefault="00AE3C38" w:rsidP="00241C22">
      <w:pPr>
        <w:pStyle w:val="23"/>
        <w:rPr>
          <w:rFonts w:asciiTheme="minorHAnsi" w:eastAsiaTheme="minorEastAsia" w:hAnsiTheme="minorHAnsi" w:cstheme="minorBidi"/>
          <w:noProof/>
          <w:sz w:val="24"/>
          <w:szCs w:val="24"/>
        </w:rPr>
      </w:pPr>
      <w:r>
        <w:rPr>
          <w:bCs/>
          <w:noProof/>
          <w:sz w:val="24"/>
          <w:szCs w:val="24"/>
        </w:rPr>
        <w:t>1.2.14</w:t>
      </w:r>
      <w:r w:rsidR="005E16B7" w:rsidRPr="00F065DC">
        <w:rPr>
          <w:bCs/>
          <w:noProof/>
          <w:sz w:val="24"/>
          <w:szCs w:val="24"/>
        </w:rPr>
        <w:t>.</w:t>
      </w:r>
      <w:r w:rsidR="005E16B7" w:rsidRPr="00F065DC">
        <w:rPr>
          <w:rFonts w:asciiTheme="minorHAnsi" w:eastAsiaTheme="minorEastAsia" w:hAnsiTheme="minorHAnsi" w:cstheme="minorBidi"/>
          <w:noProof/>
          <w:sz w:val="24"/>
          <w:szCs w:val="24"/>
        </w:rPr>
        <w:tab/>
      </w:r>
      <w:r w:rsidR="005E16B7" w:rsidRPr="00F065DC">
        <w:rPr>
          <w:noProof/>
          <w:sz w:val="24"/>
          <w:szCs w:val="24"/>
        </w:rPr>
        <w:t>Физическая культура</w:t>
      </w:r>
      <w:r w:rsidR="005E16B7" w:rsidRPr="00F065DC">
        <w:rPr>
          <w:noProof/>
          <w:sz w:val="24"/>
          <w:szCs w:val="24"/>
        </w:rPr>
        <w:tab/>
      </w:r>
      <w:r w:rsidR="008F5119">
        <w:rPr>
          <w:noProof/>
          <w:sz w:val="24"/>
          <w:szCs w:val="24"/>
        </w:rPr>
        <w:t>48-49</w:t>
      </w:r>
    </w:p>
    <w:p w:rsidR="005E16B7" w:rsidRPr="00F065DC" w:rsidRDefault="005E16B7" w:rsidP="00241C22">
      <w:pPr>
        <w:pStyle w:val="23"/>
        <w:rPr>
          <w:rFonts w:asciiTheme="minorHAnsi" w:eastAsiaTheme="minorEastAsia" w:hAnsiTheme="minorHAnsi" w:cstheme="minorBidi"/>
          <w:noProof/>
          <w:sz w:val="24"/>
          <w:szCs w:val="24"/>
        </w:rPr>
      </w:pPr>
      <w:r w:rsidRPr="00F065DC">
        <w:rPr>
          <w:noProof/>
          <w:sz w:val="24"/>
          <w:szCs w:val="24"/>
        </w:rPr>
        <w:t>1.3.</w:t>
      </w:r>
      <w:r w:rsidRPr="00F065DC">
        <w:rPr>
          <w:rFonts w:asciiTheme="minorHAnsi" w:eastAsiaTheme="minorEastAsia" w:hAnsiTheme="minorHAnsi" w:cstheme="minorBidi"/>
          <w:noProof/>
          <w:sz w:val="24"/>
          <w:szCs w:val="24"/>
        </w:rPr>
        <w:tab/>
      </w:r>
      <w:r w:rsidRPr="00F065DC">
        <w:rPr>
          <w:noProof/>
          <w:sz w:val="24"/>
          <w:szCs w:val="24"/>
        </w:rPr>
        <w:t>Система оценки достижения планируемых результатов освоения основной образовательной программы</w:t>
      </w:r>
      <w:r w:rsidRPr="00F065DC">
        <w:rPr>
          <w:noProof/>
          <w:sz w:val="24"/>
          <w:szCs w:val="24"/>
        </w:rPr>
        <w:tab/>
      </w:r>
      <w:r w:rsidR="008F5119">
        <w:rPr>
          <w:noProof/>
          <w:sz w:val="24"/>
          <w:szCs w:val="24"/>
        </w:rPr>
        <w:t>49</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1.3.1.</w:t>
      </w:r>
      <w:r w:rsidRPr="00F065DC">
        <w:rPr>
          <w:rFonts w:asciiTheme="minorHAnsi" w:eastAsiaTheme="minorEastAsia" w:hAnsiTheme="minorHAnsi" w:cstheme="minorBidi"/>
          <w:noProof/>
          <w:sz w:val="24"/>
          <w:szCs w:val="24"/>
        </w:rPr>
        <w:tab/>
      </w:r>
      <w:r w:rsidRPr="00F065DC">
        <w:rPr>
          <w:noProof/>
          <w:sz w:val="24"/>
          <w:szCs w:val="24"/>
        </w:rPr>
        <w:t>Общие положения</w:t>
      </w:r>
      <w:r w:rsidRPr="00F065DC">
        <w:rPr>
          <w:noProof/>
          <w:sz w:val="24"/>
          <w:szCs w:val="24"/>
        </w:rPr>
        <w:tab/>
      </w:r>
      <w:r w:rsidR="008F5119">
        <w:rPr>
          <w:noProof/>
          <w:sz w:val="24"/>
          <w:szCs w:val="24"/>
        </w:rPr>
        <w:t>49-50</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1.3.2.</w:t>
      </w:r>
      <w:r w:rsidRPr="00F065DC">
        <w:rPr>
          <w:rFonts w:asciiTheme="minorHAnsi" w:eastAsiaTheme="minorEastAsia" w:hAnsiTheme="minorHAnsi" w:cstheme="minorBidi"/>
          <w:noProof/>
          <w:sz w:val="24"/>
          <w:szCs w:val="24"/>
        </w:rPr>
        <w:tab/>
      </w:r>
      <w:r w:rsidRPr="00F065DC">
        <w:rPr>
          <w:noProof/>
          <w:sz w:val="24"/>
          <w:szCs w:val="24"/>
        </w:rPr>
        <w:t>Особенности оценки личностных, метапредметных и предметных результатов</w:t>
      </w:r>
      <w:r w:rsidRPr="00F065DC">
        <w:rPr>
          <w:noProof/>
          <w:sz w:val="24"/>
          <w:szCs w:val="24"/>
        </w:rPr>
        <w:tab/>
      </w:r>
      <w:r w:rsidR="008F5119">
        <w:rPr>
          <w:noProof/>
          <w:sz w:val="24"/>
          <w:szCs w:val="24"/>
        </w:rPr>
        <w:t>50-55</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1.3.3.</w:t>
      </w:r>
      <w:r w:rsidRPr="00F065DC">
        <w:rPr>
          <w:rFonts w:asciiTheme="minorHAnsi" w:eastAsiaTheme="minorEastAsia" w:hAnsiTheme="minorHAnsi" w:cstheme="minorBidi"/>
          <w:noProof/>
          <w:sz w:val="24"/>
          <w:szCs w:val="24"/>
        </w:rPr>
        <w:tab/>
      </w:r>
      <w:r w:rsidRPr="00F065DC">
        <w:rPr>
          <w:noProof/>
          <w:sz w:val="24"/>
          <w:szCs w:val="24"/>
        </w:rPr>
        <w:t>Портфель достижений как инструмент оценки динамики индивидуальных образовательных достижений</w:t>
      </w:r>
      <w:r w:rsidRPr="00F065DC">
        <w:rPr>
          <w:noProof/>
          <w:sz w:val="24"/>
          <w:szCs w:val="24"/>
        </w:rPr>
        <w:tab/>
      </w:r>
      <w:r w:rsidR="008F5119">
        <w:rPr>
          <w:noProof/>
          <w:sz w:val="24"/>
          <w:szCs w:val="24"/>
        </w:rPr>
        <w:t>55-56</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1.3.4.</w:t>
      </w:r>
      <w:r w:rsidRPr="00F065DC">
        <w:rPr>
          <w:rFonts w:asciiTheme="minorHAnsi" w:eastAsiaTheme="minorEastAsia" w:hAnsiTheme="minorHAnsi" w:cstheme="minorBidi"/>
          <w:noProof/>
          <w:sz w:val="24"/>
          <w:szCs w:val="24"/>
        </w:rPr>
        <w:tab/>
      </w:r>
      <w:r w:rsidRPr="00F065DC">
        <w:rPr>
          <w:noProof/>
          <w:sz w:val="24"/>
          <w:szCs w:val="24"/>
        </w:rPr>
        <w:t>Итоговая оценка выпускника</w:t>
      </w:r>
      <w:r w:rsidRPr="00F065DC">
        <w:rPr>
          <w:noProof/>
          <w:sz w:val="24"/>
          <w:szCs w:val="24"/>
        </w:rPr>
        <w:tab/>
      </w:r>
      <w:r w:rsidR="008F5119">
        <w:rPr>
          <w:noProof/>
          <w:sz w:val="24"/>
          <w:szCs w:val="24"/>
        </w:rPr>
        <w:t>56-59</w:t>
      </w:r>
    </w:p>
    <w:p w:rsidR="005E16B7" w:rsidRPr="00F065DC" w:rsidRDefault="005E16B7" w:rsidP="004D0C0B">
      <w:pPr>
        <w:pStyle w:val="14"/>
        <w:rPr>
          <w:rFonts w:asciiTheme="minorHAnsi" w:eastAsiaTheme="minorEastAsia" w:hAnsiTheme="minorHAnsi" w:cstheme="minorBidi"/>
          <w:noProof/>
        </w:rPr>
      </w:pPr>
      <w:r w:rsidRPr="00F065DC">
        <w:rPr>
          <w:noProof/>
        </w:rPr>
        <w:t>2.</w:t>
      </w:r>
      <w:r w:rsidRPr="00F065DC">
        <w:rPr>
          <w:rFonts w:asciiTheme="minorHAnsi" w:eastAsiaTheme="minorEastAsia" w:hAnsiTheme="minorHAnsi" w:cstheme="minorBidi"/>
          <w:noProof/>
        </w:rPr>
        <w:tab/>
      </w:r>
      <w:r w:rsidRPr="00F065DC">
        <w:rPr>
          <w:noProof/>
        </w:rPr>
        <w:t>Содержательный раздел</w:t>
      </w:r>
      <w:r w:rsidRPr="00F065DC">
        <w:rPr>
          <w:noProof/>
        </w:rPr>
        <w:tab/>
      </w:r>
      <w:r w:rsidR="008F5119">
        <w:rPr>
          <w:noProof/>
        </w:rPr>
        <w:t>59</w:t>
      </w:r>
    </w:p>
    <w:p w:rsidR="005E16B7" w:rsidRPr="00F065DC" w:rsidRDefault="005E16B7" w:rsidP="00241C22">
      <w:pPr>
        <w:pStyle w:val="23"/>
        <w:rPr>
          <w:rFonts w:asciiTheme="minorHAnsi" w:eastAsiaTheme="minorEastAsia" w:hAnsiTheme="minorHAnsi" w:cstheme="minorBidi"/>
          <w:noProof/>
          <w:sz w:val="24"/>
          <w:szCs w:val="24"/>
        </w:rPr>
      </w:pPr>
      <w:r w:rsidRPr="00F065DC">
        <w:rPr>
          <w:noProof/>
          <w:sz w:val="24"/>
          <w:szCs w:val="24"/>
        </w:rPr>
        <w:t>2.1.</w:t>
      </w:r>
      <w:r w:rsidRPr="00F065DC">
        <w:rPr>
          <w:rFonts w:asciiTheme="minorHAnsi" w:eastAsiaTheme="minorEastAsia" w:hAnsiTheme="minorHAnsi" w:cstheme="minorBidi"/>
          <w:noProof/>
          <w:sz w:val="24"/>
          <w:szCs w:val="24"/>
        </w:rPr>
        <w:tab/>
      </w:r>
      <w:r w:rsidRPr="00F065DC">
        <w:rPr>
          <w:noProof/>
          <w:sz w:val="24"/>
          <w:szCs w:val="24"/>
        </w:rPr>
        <w:t>Программа формирования у обучающихся универсальных учебных действий</w:t>
      </w:r>
      <w:r w:rsidRPr="00F065DC">
        <w:rPr>
          <w:noProof/>
          <w:sz w:val="24"/>
          <w:szCs w:val="24"/>
        </w:rPr>
        <w:tab/>
      </w:r>
      <w:r w:rsidR="008F5119">
        <w:rPr>
          <w:noProof/>
          <w:sz w:val="24"/>
          <w:szCs w:val="24"/>
        </w:rPr>
        <w:t>………………………………………………………………………………………………………….59</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2.1.1.</w:t>
      </w:r>
      <w:r w:rsidRPr="00F065DC">
        <w:rPr>
          <w:rFonts w:asciiTheme="minorHAnsi" w:eastAsiaTheme="minorEastAsia" w:hAnsiTheme="minorHAnsi" w:cstheme="minorBidi"/>
          <w:noProof/>
          <w:sz w:val="24"/>
          <w:szCs w:val="24"/>
        </w:rPr>
        <w:tab/>
      </w:r>
      <w:r w:rsidRPr="00F065DC">
        <w:rPr>
          <w:noProof/>
          <w:sz w:val="24"/>
          <w:szCs w:val="24"/>
        </w:rPr>
        <w:t>Ценностные ориентиры начального общего образования</w:t>
      </w:r>
      <w:r w:rsidRPr="00F065DC">
        <w:rPr>
          <w:noProof/>
          <w:sz w:val="24"/>
          <w:szCs w:val="24"/>
        </w:rPr>
        <w:tab/>
      </w:r>
      <w:r w:rsidR="008F5119">
        <w:rPr>
          <w:noProof/>
          <w:sz w:val="24"/>
          <w:szCs w:val="24"/>
        </w:rPr>
        <w:t>59-60</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2.1.2.</w:t>
      </w:r>
      <w:r w:rsidRPr="00F065DC">
        <w:rPr>
          <w:rFonts w:asciiTheme="minorHAnsi" w:eastAsiaTheme="minorEastAsia" w:hAnsiTheme="minorHAnsi" w:cstheme="minorBidi"/>
          <w:noProof/>
          <w:sz w:val="24"/>
          <w:szCs w:val="24"/>
        </w:rPr>
        <w:tab/>
      </w:r>
      <w:r w:rsidRPr="00F065DC">
        <w:rPr>
          <w:noProof/>
          <w:sz w:val="24"/>
          <w:szCs w:val="24"/>
        </w:rPr>
        <w:t>Характеристика универсальных учебных действий при получении начального общего образования</w:t>
      </w:r>
      <w:r w:rsidRPr="00F065DC">
        <w:rPr>
          <w:noProof/>
          <w:sz w:val="24"/>
          <w:szCs w:val="24"/>
        </w:rPr>
        <w:tab/>
      </w:r>
      <w:r w:rsidR="008F5119">
        <w:rPr>
          <w:noProof/>
          <w:sz w:val="24"/>
          <w:szCs w:val="24"/>
        </w:rPr>
        <w:t>61-64</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2.1.3.</w:t>
      </w:r>
      <w:r w:rsidRPr="00F065DC">
        <w:rPr>
          <w:rFonts w:asciiTheme="minorHAnsi" w:eastAsiaTheme="minorEastAsia" w:hAnsiTheme="minorHAnsi" w:cstheme="minorBidi"/>
          <w:noProof/>
          <w:sz w:val="24"/>
          <w:szCs w:val="24"/>
        </w:rPr>
        <w:tab/>
      </w:r>
      <w:r w:rsidRPr="00F065DC">
        <w:rPr>
          <w:noProof/>
          <w:sz w:val="24"/>
          <w:szCs w:val="24"/>
        </w:rPr>
        <w:t>Связь универсальных учебных действий</w:t>
      </w:r>
      <w:r w:rsidR="008F5119">
        <w:rPr>
          <w:noProof/>
          <w:sz w:val="24"/>
          <w:szCs w:val="24"/>
        </w:rPr>
        <w:t xml:space="preserve"> с содержанием учебных предметов              64-70</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2.1.4.</w:t>
      </w:r>
      <w:r w:rsidRPr="00F065DC">
        <w:rPr>
          <w:rFonts w:asciiTheme="minorHAnsi" w:eastAsiaTheme="minorEastAsia" w:hAnsiTheme="minorHAnsi" w:cstheme="minorBidi"/>
          <w:noProof/>
          <w:sz w:val="24"/>
          <w:szCs w:val="24"/>
        </w:rPr>
        <w:tab/>
      </w:r>
      <w:r w:rsidRPr="00F065DC">
        <w:rPr>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F065DC">
        <w:rPr>
          <w:noProof/>
          <w:sz w:val="24"/>
          <w:szCs w:val="24"/>
        </w:rPr>
        <w:tab/>
      </w:r>
      <w:r w:rsidR="008F5119">
        <w:rPr>
          <w:noProof/>
          <w:sz w:val="24"/>
          <w:szCs w:val="24"/>
        </w:rPr>
        <w:t>70-71</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2.1.5.</w:t>
      </w:r>
      <w:r w:rsidRPr="00F065DC">
        <w:rPr>
          <w:rFonts w:asciiTheme="minorHAnsi" w:eastAsiaTheme="minorEastAsia" w:hAnsiTheme="minorHAnsi" w:cstheme="minorBidi"/>
          <w:noProof/>
          <w:sz w:val="24"/>
          <w:szCs w:val="24"/>
        </w:rPr>
        <w:tab/>
      </w:r>
      <w:r w:rsidRPr="00F065DC">
        <w:rPr>
          <w:noProof/>
          <w:sz w:val="24"/>
          <w:szCs w:val="24"/>
        </w:rPr>
        <w:t>Условия, обеспечивающие развитие универсальных учебных действий у обучающихся</w:t>
      </w:r>
      <w:r w:rsidRPr="00F065DC">
        <w:rPr>
          <w:noProof/>
          <w:sz w:val="24"/>
          <w:szCs w:val="24"/>
        </w:rPr>
        <w:tab/>
      </w:r>
      <w:r w:rsidR="008F5119">
        <w:rPr>
          <w:noProof/>
          <w:sz w:val="24"/>
          <w:szCs w:val="24"/>
        </w:rPr>
        <w:t>71-73</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2.1.6.</w:t>
      </w:r>
      <w:r w:rsidRPr="00F065DC">
        <w:rPr>
          <w:rFonts w:asciiTheme="minorHAnsi" w:eastAsiaTheme="minorEastAsia" w:hAnsiTheme="minorHAnsi" w:cstheme="minorBidi"/>
          <w:noProof/>
          <w:sz w:val="24"/>
          <w:szCs w:val="24"/>
        </w:rPr>
        <w:tab/>
      </w:r>
      <w:r w:rsidRPr="00F065DC">
        <w:rPr>
          <w:noProof/>
          <w:spacing w:val="-4"/>
          <w:sz w:val="24"/>
          <w:szCs w:val="24"/>
        </w:rPr>
        <w:t>Условия, обеспечивающие преемственность про</w:t>
      </w:r>
      <w:r w:rsidRPr="00F065DC">
        <w:rPr>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F065DC">
        <w:rPr>
          <w:noProof/>
          <w:sz w:val="24"/>
          <w:szCs w:val="24"/>
        </w:rPr>
        <w:tab/>
      </w:r>
      <w:r w:rsidR="008F5119">
        <w:rPr>
          <w:noProof/>
          <w:sz w:val="24"/>
          <w:szCs w:val="24"/>
        </w:rPr>
        <w:t>73-76</w:t>
      </w:r>
    </w:p>
    <w:p w:rsidR="005E16B7" w:rsidRPr="00F065DC" w:rsidRDefault="005E16B7" w:rsidP="00241C22">
      <w:pPr>
        <w:pStyle w:val="23"/>
        <w:rPr>
          <w:rFonts w:asciiTheme="minorHAnsi" w:eastAsiaTheme="minorEastAsia" w:hAnsiTheme="minorHAnsi" w:cstheme="minorBidi"/>
          <w:noProof/>
          <w:sz w:val="24"/>
          <w:szCs w:val="24"/>
        </w:rPr>
      </w:pPr>
      <w:r w:rsidRPr="00F065DC">
        <w:rPr>
          <w:noProof/>
          <w:sz w:val="24"/>
          <w:szCs w:val="24"/>
        </w:rPr>
        <w:t>2.2.</w:t>
      </w:r>
      <w:r w:rsidRPr="00F065DC">
        <w:rPr>
          <w:rFonts w:asciiTheme="minorHAnsi" w:eastAsiaTheme="minorEastAsia" w:hAnsiTheme="minorHAnsi" w:cstheme="minorBidi"/>
          <w:noProof/>
          <w:sz w:val="24"/>
          <w:szCs w:val="24"/>
        </w:rPr>
        <w:tab/>
      </w:r>
      <w:r w:rsidRPr="00F065DC">
        <w:rPr>
          <w:noProof/>
          <w:sz w:val="24"/>
          <w:szCs w:val="24"/>
        </w:rPr>
        <w:t>Программы отдельных учебных предметов, курсов</w:t>
      </w:r>
      <w:r w:rsidRPr="00F065DC">
        <w:rPr>
          <w:noProof/>
          <w:sz w:val="24"/>
          <w:szCs w:val="24"/>
        </w:rPr>
        <w:tab/>
      </w:r>
      <w:r w:rsidR="008F5119">
        <w:rPr>
          <w:noProof/>
          <w:sz w:val="24"/>
          <w:szCs w:val="24"/>
        </w:rPr>
        <w:t>76</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2.2.1.</w:t>
      </w:r>
      <w:r w:rsidRPr="00F065DC">
        <w:rPr>
          <w:rFonts w:asciiTheme="minorHAnsi" w:eastAsiaTheme="minorEastAsia" w:hAnsiTheme="minorHAnsi" w:cstheme="minorBidi"/>
          <w:noProof/>
          <w:sz w:val="24"/>
          <w:szCs w:val="24"/>
        </w:rPr>
        <w:tab/>
      </w:r>
      <w:r w:rsidRPr="00F065DC">
        <w:rPr>
          <w:noProof/>
          <w:sz w:val="24"/>
          <w:szCs w:val="24"/>
        </w:rPr>
        <w:t>Общие положения</w:t>
      </w:r>
      <w:r w:rsidRPr="00F065DC">
        <w:rPr>
          <w:noProof/>
          <w:sz w:val="24"/>
          <w:szCs w:val="24"/>
        </w:rPr>
        <w:tab/>
      </w:r>
      <w:r w:rsidR="008F5119">
        <w:rPr>
          <w:noProof/>
          <w:sz w:val="24"/>
          <w:szCs w:val="24"/>
        </w:rPr>
        <w:t>76</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lastRenderedPageBreak/>
        <w:t>2.2.2.</w:t>
      </w:r>
      <w:r w:rsidRPr="00F065DC">
        <w:rPr>
          <w:rFonts w:asciiTheme="minorHAnsi" w:eastAsiaTheme="minorEastAsia" w:hAnsiTheme="minorHAnsi" w:cstheme="minorBidi"/>
          <w:noProof/>
          <w:sz w:val="24"/>
          <w:szCs w:val="24"/>
        </w:rPr>
        <w:tab/>
      </w:r>
      <w:r w:rsidRPr="00F065DC">
        <w:rPr>
          <w:noProof/>
          <w:sz w:val="24"/>
          <w:szCs w:val="24"/>
        </w:rPr>
        <w:t>Основное содержание учебных предметов</w:t>
      </w:r>
      <w:r w:rsidRPr="00F065DC">
        <w:rPr>
          <w:noProof/>
          <w:sz w:val="24"/>
          <w:szCs w:val="24"/>
        </w:rPr>
        <w:tab/>
      </w:r>
      <w:r w:rsidR="008F5119">
        <w:rPr>
          <w:noProof/>
          <w:sz w:val="24"/>
          <w:szCs w:val="24"/>
        </w:rPr>
        <w:t>77</w:t>
      </w:r>
    </w:p>
    <w:p w:rsidR="005E16B7" w:rsidRPr="00F065DC" w:rsidRDefault="005E16B7" w:rsidP="00241C22">
      <w:pPr>
        <w:pStyle w:val="23"/>
        <w:rPr>
          <w:rFonts w:asciiTheme="minorHAnsi" w:eastAsiaTheme="minorEastAsia" w:hAnsiTheme="minorHAnsi" w:cstheme="minorBidi"/>
          <w:noProof/>
          <w:sz w:val="24"/>
          <w:szCs w:val="24"/>
        </w:rPr>
      </w:pPr>
      <w:r w:rsidRPr="00F065DC">
        <w:rPr>
          <w:noProof/>
          <w:sz w:val="24"/>
          <w:szCs w:val="24"/>
        </w:rPr>
        <w:t>2.2.2.1.</w:t>
      </w:r>
      <w:r w:rsidRPr="00F065DC">
        <w:rPr>
          <w:rFonts w:asciiTheme="minorHAnsi" w:eastAsiaTheme="minorEastAsia" w:hAnsiTheme="minorHAnsi" w:cstheme="minorBidi"/>
          <w:noProof/>
          <w:sz w:val="24"/>
          <w:szCs w:val="24"/>
        </w:rPr>
        <w:tab/>
      </w:r>
      <w:r w:rsidRPr="00F065DC">
        <w:rPr>
          <w:noProof/>
          <w:sz w:val="24"/>
          <w:szCs w:val="24"/>
        </w:rPr>
        <w:t>Русский язык</w:t>
      </w:r>
      <w:r w:rsidRPr="00F065DC">
        <w:rPr>
          <w:noProof/>
          <w:sz w:val="24"/>
          <w:szCs w:val="24"/>
        </w:rPr>
        <w:tab/>
      </w:r>
      <w:r w:rsidR="008F5119">
        <w:rPr>
          <w:noProof/>
          <w:sz w:val="24"/>
          <w:szCs w:val="24"/>
        </w:rPr>
        <w:t>77-81</w:t>
      </w:r>
    </w:p>
    <w:p w:rsidR="00220A1E" w:rsidRDefault="00220A1E" w:rsidP="00241C22">
      <w:pPr>
        <w:pStyle w:val="23"/>
        <w:rPr>
          <w:noProof/>
          <w:sz w:val="24"/>
          <w:szCs w:val="24"/>
        </w:rPr>
      </w:pPr>
      <w:r>
        <w:rPr>
          <w:noProof/>
          <w:sz w:val="24"/>
          <w:szCs w:val="24"/>
        </w:rPr>
        <w:t xml:space="preserve">2.2.2.2.    </w:t>
      </w:r>
      <w:r w:rsidRPr="00241AED">
        <w:rPr>
          <w:noProof/>
          <w:sz w:val="20"/>
          <w:szCs w:val="20"/>
        </w:rPr>
        <w:t>РОДНОЙ ЯЗЫК</w:t>
      </w:r>
      <w:r w:rsidR="008F5119">
        <w:rPr>
          <w:noProof/>
          <w:sz w:val="24"/>
          <w:szCs w:val="24"/>
        </w:rPr>
        <w:t>…………………………………………………………………………81-84</w:t>
      </w:r>
    </w:p>
    <w:p w:rsidR="005E16B7" w:rsidRPr="00F065DC" w:rsidRDefault="00220A1E" w:rsidP="00241C22">
      <w:pPr>
        <w:pStyle w:val="23"/>
        <w:rPr>
          <w:rFonts w:asciiTheme="minorHAnsi" w:eastAsiaTheme="minorEastAsia" w:hAnsiTheme="minorHAnsi" w:cstheme="minorBidi"/>
          <w:noProof/>
          <w:sz w:val="24"/>
          <w:szCs w:val="24"/>
        </w:rPr>
      </w:pPr>
      <w:r>
        <w:rPr>
          <w:noProof/>
          <w:sz w:val="24"/>
          <w:szCs w:val="24"/>
        </w:rPr>
        <w:t>2.2.2.3</w:t>
      </w:r>
      <w:r w:rsidR="005E16B7" w:rsidRPr="00F065DC">
        <w:rPr>
          <w:noProof/>
          <w:sz w:val="24"/>
          <w:szCs w:val="24"/>
        </w:rPr>
        <w:t>.</w:t>
      </w:r>
      <w:r w:rsidR="005E16B7" w:rsidRPr="00F065DC">
        <w:rPr>
          <w:rFonts w:asciiTheme="minorHAnsi" w:eastAsiaTheme="minorEastAsia" w:hAnsiTheme="minorHAnsi" w:cstheme="minorBidi"/>
          <w:noProof/>
          <w:sz w:val="24"/>
          <w:szCs w:val="24"/>
        </w:rPr>
        <w:tab/>
      </w:r>
      <w:r w:rsidR="005E16B7" w:rsidRPr="00F065DC">
        <w:rPr>
          <w:noProof/>
          <w:sz w:val="24"/>
          <w:szCs w:val="24"/>
        </w:rPr>
        <w:t>Литературное чтение</w:t>
      </w:r>
      <w:r w:rsidR="005E16B7" w:rsidRPr="00F065DC">
        <w:rPr>
          <w:noProof/>
          <w:sz w:val="24"/>
          <w:szCs w:val="24"/>
        </w:rPr>
        <w:tab/>
      </w:r>
      <w:r w:rsidR="008F5119">
        <w:rPr>
          <w:noProof/>
          <w:sz w:val="24"/>
          <w:szCs w:val="24"/>
        </w:rPr>
        <w:t>84-87</w:t>
      </w:r>
    </w:p>
    <w:p w:rsidR="00220A1E" w:rsidRDefault="00220A1E" w:rsidP="00241C22">
      <w:pPr>
        <w:pStyle w:val="23"/>
        <w:rPr>
          <w:noProof/>
          <w:sz w:val="24"/>
          <w:szCs w:val="24"/>
        </w:rPr>
      </w:pPr>
      <w:r>
        <w:rPr>
          <w:noProof/>
          <w:sz w:val="24"/>
          <w:szCs w:val="24"/>
        </w:rPr>
        <w:t>2.2.2.4.</w:t>
      </w:r>
      <w:r w:rsidRPr="00220A1E">
        <w:rPr>
          <w:noProof/>
          <w:sz w:val="24"/>
          <w:szCs w:val="24"/>
        </w:rPr>
        <w:t xml:space="preserve"> </w:t>
      </w:r>
      <w:r w:rsidRPr="00F065DC">
        <w:rPr>
          <w:noProof/>
          <w:sz w:val="24"/>
          <w:szCs w:val="24"/>
        </w:rPr>
        <w:t>Литературное чтение</w:t>
      </w:r>
      <w:r>
        <w:rPr>
          <w:noProof/>
          <w:sz w:val="24"/>
          <w:szCs w:val="24"/>
        </w:rPr>
        <w:t xml:space="preserve"> на родном языке</w:t>
      </w:r>
      <w:r w:rsidR="008F5119">
        <w:rPr>
          <w:noProof/>
          <w:sz w:val="24"/>
          <w:szCs w:val="24"/>
        </w:rPr>
        <w:t>………………………………………87-89</w:t>
      </w:r>
    </w:p>
    <w:p w:rsidR="005E16B7" w:rsidRPr="00F065DC" w:rsidRDefault="005E16B7" w:rsidP="00241C22">
      <w:pPr>
        <w:pStyle w:val="23"/>
        <w:rPr>
          <w:rFonts w:asciiTheme="minorHAnsi" w:eastAsiaTheme="minorEastAsia" w:hAnsiTheme="minorHAnsi" w:cstheme="minorBidi"/>
          <w:noProof/>
          <w:sz w:val="24"/>
          <w:szCs w:val="24"/>
        </w:rPr>
      </w:pPr>
      <w:r w:rsidRPr="00F065DC">
        <w:rPr>
          <w:noProof/>
          <w:sz w:val="24"/>
          <w:szCs w:val="24"/>
        </w:rPr>
        <w:t>2.2</w:t>
      </w:r>
      <w:r w:rsidR="00220A1E">
        <w:rPr>
          <w:noProof/>
          <w:sz w:val="24"/>
          <w:szCs w:val="24"/>
        </w:rPr>
        <w:t>.2.5</w:t>
      </w:r>
      <w:r w:rsidRPr="00F065DC">
        <w:rPr>
          <w:noProof/>
          <w:sz w:val="24"/>
          <w:szCs w:val="24"/>
        </w:rPr>
        <w:t>.</w:t>
      </w:r>
      <w:r w:rsidRPr="00F065DC">
        <w:rPr>
          <w:rFonts w:asciiTheme="minorHAnsi" w:eastAsiaTheme="minorEastAsia" w:hAnsiTheme="minorHAnsi" w:cstheme="minorBidi"/>
          <w:noProof/>
          <w:sz w:val="24"/>
          <w:szCs w:val="24"/>
        </w:rPr>
        <w:tab/>
      </w:r>
      <w:r w:rsidRPr="00F065DC">
        <w:rPr>
          <w:noProof/>
          <w:sz w:val="24"/>
          <w:szCs w:val="24"/>
        </w:rPr>
        <w:t>Иностранный язык</w:t>
      </w:r>
      <w:r w:rsidRPr="00F065DC">
        <w:rPr>
          <w:noProof/>
          <w:sz w:val="24"/>
          <w:szCs w:val="24"/>
        </w:rPr>
        <w:tab/>
      </w:r>
      <w:r w:rsidR="008F5119">
        <w:rPr>
          <w:noProof/>
          <w:sz w:val="24"/>
          <w:szCs w:val="24"/>
        </w:rPr>
        <w:t>89-91</w:t>
      </w:r>
    </w:p>
    <w:p w:rsidR="005E16B7" w:rsidRPr="00F065DC" w:rsidRDefault="00220A1E" w:rsidP="00241C22">
      <w:pPr>
        <w:pStyle w:val="23"/>
        <w:rPr>
          <w:rFonts w:asciiTheme="minorHAnsi" w:eastAsiaTheme="minorEastAsia" w:hAnsiTheme="minorHAnsi" w:cstheme="minorBidi"/>
          <w:noProof/>
          <w:sz w:val="24"/>
          <w:szCs w:val="24"/>
        </w:rPr>
      </w:pPr>
      <w:r>
        <w:rPr>
          <w:noProof/>
          <w:sz w:val="24"/>
          <w:szCs w:val="24"/>
        </w:rPr>
        <w:t>2.2.2.6</w:t>
      </w:r>
      <w:r w:rsidR="005E16B7" w:rsidRPr="00F065DC">
        <w:rPr>
          <w:noProof/>
          <w:sz w:val="24"/>
          <w:szCs w:val="24"/>
        </w:rPr>
        <w:t>.</w:t>
      </w:r>
      <w:r w:rsidR="005E16B7" w:rsidRPr="00F065DC">
        <w:rPr>
          <w:rFonts w:asciiTheme="minorHAnsi" w:eastAsiaTheme="minorEastAsia" w:hAnsiTheme="minorHAnsi" w:cstheme="minorBidi"/>
          <w:noProof/>
          <w:sz w:val="24"/>
          <w:szCs w:val="24"/>
        </w:rPr>
        <w:tab/>
      </w:r>
      <w:r>
        <w:rPr>
          <w:noProof/>
          <w:sz w:val="24"/>
          <w:szCs w:val="24"/>
        </w:rPr>
        <w:t xml:space="preserve">Математика </w:t>
      </w:r>
      <w:r w:rsidR="005E16B7" w:rsidRPr="00F065DC">
        <w:rPr>
          <w:noProof/>
          <w:sz w:val="24"/>
          <w:szCs w:val="24"/>
        </w:rPr>
        <w:tab/>
      </w:r>
      <w:r w:rsidR="008F5119">
        <w:rPr>
          <w:noProof/>
          <w:sz w:val="24"/>
          <w:szCs w:val="24"/>
        </w:rPr>
        <w:t>91-92</w:t>
      </w:r>
    </w:p>
    <w:p w:rsidR="00220A1E" w:rsidRDefault="00220A1E" w:rsidP="00241C22">
      <w:pPr>
        <w:pStyle w:val="23"/>
        <w:rPr>
          <w:noProof/>
          <w:sz w:val="24"/>
          <w:szCs w:val="24"/>
        </w:rPr>
      </w:pPr>
      <w:r>
        <w:rPr>
          <w:noProof/>
          <w:sz w:val="24"/>
          <w:szCs w:val="24"/>
        </w:rPr>
        <w:t xml:space="preserve"> 2.2.2.7.   Ин</w:t>
      </w:r>
      <w:r w:rsidRPr="00F065DC">
        <w:rPr>
          <w:noProof/>
          <w:sz w:val="24"/>
          <w:szCs w:val="24"/>
        </w:rPr>
        <w:t>форматика</w:t>
      </w:r>
      <w:r w:rsidR="008F5119">
        <w:rPr>
          <w:noProof/>
          <w:sz w:val="24"/>
          <w:szCs w:val="24"/>
        </w:rPr>
        <w:t>…………………………………………………………………………………92</w:t>
      </w:r>
    </w:p>
    <w:p w:rsidR="005E16B7" w:rsidRPr="00F065DC" w:rsidRDefault="00220A1E" w:rsidP="00241C22">
      <w:pPr>
        <w:pStyle w:val="23"/>
        <w:rPr>
          <w:rFonts w:asciiTheme="minorHAnsi" w:eastAsiaTheme="minorEastAsia" w:hAnsiTheme="minorHAnsi" w:cstheme="minorBidi"/>
          <w:noProof/>
          <w:sz w:val="24"/>
          <w:szCs w:val="24"/>
        </w:rPr>
      </w:pPr>
      <w:r>
        <w:rPr>
          <w:noProof/>
          <w:sz w:val="24"/>
          <w:szCs w:val="24"/>
        </w:rPr>
        <w:t>2.2.2.8</w:t>
      </w:r>
      <w:r w:rsidR="005E16B7" w:rsidRPr="00F065DC">
        <w:rPr>
          <w:noProof/>
          <w:sz w:val="24"/>
          <w:szCs w:val="24"/>
        </w:rPr>
        <w:t>.</w:t>
      </w:r>
      <w:r w:rsidR="005E16B7" w:rsidRPr="00F065DC">
        <w:rPr>
          <w:rFonts w:asciiTheme="minorHAnsi" w:eastAsiaTheme="minorEastAsia" w:hAnsiTheme="minorHAnsi" w:cstheme="minorBidi"/>
          <w:noProof/>
          <w:sz w:val="24"/>
          <w:szCs w:val="24"/>
        </w:rPr>
        <w:tab/>
      </w:r>
      <w:r w:rsidR="005E16B7" w:rsidRPr="00F065DC">
        <w:rPr>
          <w:noProof/>
          <w:sz w:val="24"/>
          <w:szCs w:val="24"/>
        </w:rPr>
        <w:t>Окружающий мир</w:t>
      </w:r>
      <w:r w:rsidR="005E16B7" w:rsidRPr="00F065DC">
        <w:rPr>
          <w:noProof/>
          <w:sz w:val="24"/>
          <w:szCs w:val="24"/>
        </w:rPr>
        <w:tab/>
      </w:r>
      <w:r w:rsidR="008F5119">
        <w:rPr>
          <w:noProof/>
          <w:sz w:val="24"/>
          <w:szCs w:val="24"/>
        </w:rPr>
        <w:t>93-96</w:t>
      </w:r>
    </w:p>
    <w:p w:rsidR="005E16B7" w:rsidRPr="00F065DC" w:rsidRDefault="00220A1E" w:rsidP="00241C22">
      <w:pPr>
        <w:pStyle w:val="23"/>
        <w:rPr>
          <w:rFonts w:asciiTheme="minorHAnsi" w:eastAsiaTheme="minorEastAsia" w:hAnsiTheme="minorHAnsi" w:cstheme="minorBidi"/>
          <w:noProof/>
          <w:sz w:val="24"/>
          <w:szCs w:val="24"/>
        </w:rPr>
      </w:pPr>
      <w:r>
        <w:rPr>
          <w:noProof/>
          <w:sz w:val="24"/>
          <w:szCs w:val="24"/>
        </w:rPr>
        <w:t>2.2.2.9</w:t>
      </w:r>
      <w:r w:rsidR="005E16B7" w:rsidRPr="00F065DC">
        <w:rPr>
          <w:noProof/>
          <w:sz w:val="24"/>
          <w:szCs w:val="24"/>
        </w:rPr>
        <w:t>.</w:t>
      </w:r>
      <w:r w:rsidR="005E16B7" w:rsidRPr="00F065DC">
        <w:rPr>
          <w:rFonts w:asciiTheme="minorHAnsi" w:eastAsiaTheme="minorEastAsia" w:hAnsiTheme="minorHAnsi" w:cstheme="minorBidi"/>
          <w:noProof/>
          <w:sz w:val="24"/>
          <w:szCs w:val="24"/>
        </w:rPr>
        <w:tab/>
      </w:r>
      <w:r w:rsidR="005E16B7" w:rsidRPr="00F065DC">
        <w:rPr>
          <w:noProof/>
          <w:sz w:val="24"/>
          <w:szCs w:val="24"/>
        </w:rPr>
        <w:t>Основы религиозных культур и светской этики</w:t>
      </w:r>
      <w:r w:rsidR="005E16B7" w:rsidRPr="00F065DC">
        <w:rPr>
          <w:noProof/>
          <w:sz w:val="24"/>
          <w:szCs w:val="24"/>
        </w:rPr>
        <w:tab/>
      </w:r>
      <w:r w:rsidR="008F5119">
        <w:rPr>
          <w:noProof/>
          <w:sz w:val="24"/>
          <w:szCs w:val="24"/>
        </w:rPr>
        <w:t>96</w:t>
      </w:r>
    </w:p>
    <w:p w:rsidR="005E16B7" w:rsidRPr="00F065DC" w:rsidRDefault="001C3D93" w:rsidP="00241C22">
      <w:pPr>
        <w:pStyle w:val="23"/>
        <w:rPr>
          <w:rFonts w:asciiTheme="minorHAnsi" w:eastAsiaTheme="minorEastAsia" w:hAnsiTheme="minorHAnsi" w:cstheme="minorBidi"/>
          <w:noProof/>
          <w:sz w:val="24"/>
          <w:szCs w:val="24"/>
        </w:rPr>
      </w:pPr>
      <w:r>
        <w:rPr>
          <w:noProof/>
          <w:sz w:val="24"/>
          <w:szCs w:val="24"/>
        </w:rPr>
        <w:t>2.2.2.10</w:t>
      </w:r>
      <w:r w:rsidR="005E16B7" w:rsidRPr="00F065DC">
        <w:rPr>
          <w:rFonts w:asciiTheme="minorHAnsi" w:eastAsiaTheme="minorEastAsia" w:hAnsiTheme="minorHAnsi" w:cstheme="minorBidi"/>
          <w:noProof/>
          <w:sz w:val="24"/>
          <w:szCs w:val="24"/>
        </w:rPr>
        <w:tab/>
      </w:r>
      <w:r w:rsidR="005E16B7" w:rsidRPr="00F065DC">
        <w:rPr>
          <w:noProof/>
          <w:sz w:val="24"/>
          <w:szCs w:val="24"/>
        </w:rPr>
        <w:t>Изобразительное искусство</w:t>
      </w:r>
      <w:r w:rsidR="005E16B7" w:rsidRPr="00F065DC">
        <w:rPr>
          <w:noProof/>
          <w:sz w:val="24"/>
          <w:szCs w:val="24"/>
        </w:rPr>
        <w:tab/>
      </w:r>
      <w:r w:rsidR="008F5119">
        <w:rPr>
          <w:noProof/>
          <w:sz w:val="24"/>
          <w:szCs w:val="24"/>
        </w:rPr>
        <w:t>96-98</w:t>
      </w:r>
    </w:p>
    <w:p w:rsidR="005E16B7" w:rsidRPr="00F065DC" w:rsidRDefault="001C3D93" w:rsidP="00241C22">
      <w:pPr>
        <w:pStyle w:val="23"/>
        <w:rPr>
          <w:rFonts w:asciiTheme="minorHAnsi" w:eastAsiaTheme="minorEastAsia" w:hAnsiTheme="minorHAnsi" w:cstheme="minorBidi"/>
          <w:noProof/>
          <w:sz w:val="24"/>
          <w:szCs w:val="24"/>
        </w:rPr>
      </w:pPr>
      <w:r>
        <w:rPr>
          <w:noProof/>
          <w:sz w:val="24"/>
          <w:szCs w:val="24"/>
        </w:rPr>
        <w:t>2.2.2.11</w:t>
      </w:r>
      <w:r w:rsidR="005E16B7" w:rsidRPr="00F065DC">
        <w:rPr>
          <w:noProof/>
          <w:sz w:val="24"/>
          <w:szCs w:val="24"/>
        </w:rPr>
        <w:t>.</w:t>
      </w:r>
      <w:r w:rsidR="005E16B7" w:rsidRPr="00F065DC">
        <w:rPr>
          <w:rFonts w:asciiTheme="minorHAnsi" w:eastAsiaTheme="minorEastAsia" w:hAnsiTheme="minorHAnsi" w:cstheme="minorBidi"/>
          <w:noProof/>
          <w:sz w:val="24"/>
          <w:szCs w:val="24"/>
        </w:rPr>
        <w:tab/>
      </w:r>
      <w:r w:rsidR="005E16B7" w:rsidRPr="00F065DC">
        <w:rPr>
          <w:noProof/>
          <w:sz w:val="24"/>
          <w:szCs w:val="24"/>
        </w:rPr>
        <w:t>Музыка</w:t>
      </w:r>
      <w:r w:rsidR="005E16B7" w:rsidRPr="00F065DC">
        <w:rPr>
          <w:noProof/>
          <w:sz w:val="24"/>
          <w:szCs w:val="24"/>
        </w:rPr>
        <w:tab/>
      </w:r>
      <w:r w:rsidR="008F5119">
        <w:rPr>
          <w:noProof/>
          <w:sz w:val="24"/>
          <w:szCs w:val="24"/>
        </w:rPr>
        <w:t>98-110</w:t>
      </w:r>
    </w:p>
    <w:p w:rsidR="005E16B7" w:rsidRPr="00F065DC" w:rsidRDefault="001C3D93" w:rsidP="00241C22">
      <w:pPr>
        <w:pStyle w:val="23"/>
        <w:rPr>
          <w:rFonts w:asciiTheme="minorHAnsi" w:eastAsiaTheme="minorEastAsia" w:hAnsiTheme="minorHAnsi" w:cstheme="minorBidi"/>
          <w:noProof/>
          <w:sz w:val="24"/>
          <w:szCs w:val="24"/>
        </w:rPr>
      </w:pPr>
      <w:r>
        <w:rPr>
          <w:noProof/>
          <w:sz w:val="24"/>
          <w:szCs w:val="24"/>
        </w:rPr>
        <w:t>2.2.2.12</w:t>
      </w:r>
      <w:r w:rsidR="005E16B7" w:rsidRPr="00F065DC">
        <w:rPr>
          <w:noProof/>
          <w:sz w:val="24"/>
          <w:szCs w:val="24"/>
        </w:rPr>
        <w:t>.</w:t>
      </w:r>
      <w:r w:rsidR="005E16B7" w:rsidRPr="00F065DC">
        <w:rPr>
          <w:rFonts w:asciiTheme="minorHAnsi" w:eastAsiaTheme="minorEastAsia" w:hAnsiTheme="minorHAnsi" w:cstheme="minorBidi"/>
          <w:noProof/>
          <w:sz w:val="24"/>
          <w:szCs w:val="24"/>
        </w:rPr>
        <w:tab/>
      </w:r>
      <w:r w:rsidR="005E16B7" w:rsidRPr="00F065DC">
        <w:rPr>
          <w:noProof/>
          <w:sz w:val="24"/>
          <w:szCs w:val="24"/>
        </w:rPr>
        <w:t>Технология</w:t>
      </w:r>
      <w:r w:rsidR="005E16B7" w:rsidRPr="00F065DC">
        <w:rPr>
          <w:noProof/>
          <w:sz w:val="24"/>
          <w:szCs w:val="24"/>
        </w:rPr>
        <w:tab/>
      </w:r>
      <w:r w:rsidR="008F5119">
        <w:rPr>
          <w:noProof/>
          <w:sz w:val="24"/>
          <w:szCs w:val="24"/>
        </w:rPr>
        <w:t>110-111</w:t>
      </w:r>
    </w:p>
    <w:p w:rsidR="005E16B7" w:rsidRPr="00F065DC" w:rsidRDefault="001C3D93" w:rsidP="00241C22">
      <w:pPr>
        <w:pStyle w:val="23"/>
        <w:rPr>
          <w:rFonts w:asciiTheme="minorHAnsi" w:eastAsiaTheme="minorEastAsia" w:hAnsiTheme="minorHAnsi" w:cstheme="minorBidi"/>
          <w:noProof/>
          <w:sz w:val="24"/>
          <w:szCs w:val="24"/>
        </w:rPr>
      </w:pPr>
      <w:r>
        <w:rPr>
          <w:noProof/>
          <w:sz w:val="24"/>
          <w:szCs w:val="24"/>
        </w:rPr>
        <w:t>2.2.2.13</w:t>
      </w:r>
      <w:r w:rsidR="005E16B7" w:rsidRPr="00F065DC">
        <w:rPr>
          <w:noProof/>
          <w:sz w:val="24"/>
          <w:szCs w:val="24"/>
        </w:rPr>
        <w:t>.</w:t>
      </w:r>
      <w:r w:rsidR="005E16B7" w:rsidRPr="00F065DC">
        <w:rPr>
          <w:rFonts w:asciiTheme="minorHAnsi" w:eastAsiaTheme="minorEastAsia" w:hAnsiTheme="minorHAnsi" w:cstheme="minorBidi"/>
          <w:noProof/>
          <w:sz w:val="24"/>
          <w:szCs w:val="24"/>
        </w:rPr>
        <w:tab/>
      </w:r>
      <w:r w:rsidR="005E16B7" w:rsidRPr="00F065DC">
        <w:rPr>
          <w:noProof/>
          <w:sz w:val="24"/>
          <w:szCs w:val="24"/>
        </w:rPr>
        <w:t>Физическая культура</w:t>
      </w:r>
      <w:r w:rsidR="005E16B7" w:rsidRPr="00F065DC">
        <w:rPr>
          <w:noProof/>
          <w:sz w:val="24"/>
          <w:szCs w:val="24"/>
        </w:rPr>
        <w:tab/>
      </w:r>
      <w:r w:rsidR="008F5119">
        <w:rPr>
          <w:noProof/>
          <w:sz w:val="24"/>
          <w:szCs w:val="24"/>
        </w:rPr>
        <w:t>111-114</w:t>
      </w:r>
    </w:p>
    <w:p w:rsidR="00241C22" w:rsidRDefault="00241C22" w:rsidP="00241C22">
      <w:pPr>
        <w:pStyle w:val="23"/>
        <w:rPr>
          <w:noProof/>
          <w:sz w:val="24"/>
          <w:szCs w:val="24"/>
        </w:rPr>
      </w:pPr>
      <w:r>
        <w:rPr>
          <w:noProof/>
          <w:sz w:val="24"/>
          <w:szCs w:val="24"/>
        </w:rPr>
        <w:t>2.2.2.14.Шахматы</w:t>
      </w:r>
      <w:r w:rsidR="008F5119">
        <w:rPr>
          <w:noProof/>
          <w:sz w:val="24"/>
          <w:szCs w:val="24"/>
        </w:rPr>
        <w:t xml:space="preserve">  ………………………………………………………………………………114-116</w:t>
      </w:r>
    </w:p>
    <w:p w:rsidR="00241C22" w:rsidRDefault="00241C22" w:rsidP="00241C22">
      <w:pPr>
        <w:pStyle w:val="23"/>
        <w:rPr>
          <w:noProof/>
          <w:sz w:val="24"/>
          <w:szCs w:val="24"/>
        </w:rPr>
      </w:pPr>
      <w:r>
        <w:rPr>
          <w:noProof/>
          <w:sz w:val="24"/>
          <w:szCs w:val="24"/>
        </w:rPr>
        <w:t>2.2.2.15.Азбука добра</w:t>
      </w:r>
      <w:r w:rsidR="008F5119">
        <w:rPr>
          <w:noProof/>
          <w:sz w:val="24"/>
          <w:szCs w:val="24"/>
        </w:rPr>
        <w:t>…………………………………………………………………………116-118</w:t>
      </w:r>
    </w:p>
    <w:p w:rsidR="00B42DBC" w:rsidRDefault="00B42DBC" w:rsidP="00241C22">
      <w:pPr>
        <w:pStyle w:val="23"/>
        <w:rPr>
          <w:noProof/>
          <w:sz w:val="24"/>
          <w:szCs w:val="24"/>
        </w:rPr>
      </w:pPr>
      <w:r>
        <w:rPr>
          <w:noProof/>
          <w:sz w:val="24"/>
          <w:szCs w:val="24"/>
        </w:rPr>
        <w:t>2.2.2.16.</w:t>
      </w:r>
      <w:r w:rsidR="00FF34AA" w:rsidRPr="00FF34AA">
        <w:rPr>
          <w:noProof/>
          <w:sz w:val="24"/>
          <w:szCs w:val="24"/>
        </w:rPr>
        <w:t xml:space="preserve"> </w:t>
      </w:r>
      <w:r w:rsidR="00FF34AA">
        <w:rPr>
          <w:noProof/>
          <w:sz w:val="24"/>
          <w:szCs w:val="24"/>
        </w:rPr>
        <w:t>Школьный театр "Петрушка"</w:t>
      </w:r>
      <w:r w:rsidR="008F5119">
        <w:rPr>
          <w:noProof/>
          <w:sz w:val="24"/>
          <w:szCs w:val="24"/>
        </w:rPr>
        <w:t>……………………………………………..118-119</w:t>
      </w:r>
    </w:p>
    <w:p w:rsidR="00B42DBC" w:rsidRDefault="00B42DBC" w:rsidP="00241C22">
      <w:pPr>
        <w:pStyle w:val="23"/>
        <w:rPr>
          <w:noProof/>
          <w:sz w:val="24"/>
          <w:szCs w:val="24"/>
        </w:rPr>
      </w:pPr>
      <w:r>
        <w:rPr>
          <w:noProof/>
          <w:sz w:val="24"/>
          <w:szCs w:val="24"/>
        </w:rPr>
        <w:t>2.2..2.17.Полезные навыки</w:t>
      </w:r>
      <w:r w:rsidR="008F5119">
        <w:rPr>
          <w:noProof/>
          <w:sz w:val="24"/>
          <w:szCs w:val="24"/>
        </w:rPr>
        <w:t>……………………………………………………………….119-121</w:t>
      </w:r>
    </w:p>
    <w:p w:rsidR="00674044" w:rsidRDefault="00674044" w:rsidP="00241C22">
      <w:pPr>
        <w:pStyle w:val="23"/>
        <w:rPr>
          <w:noProof/>
          <w:sz w:val="24"/>
          <w:szCs w:val="24"/>
        </w:rPr>
      </w:pPr>
      <w:r>
        <w:rPr>
          <w:noProof/>
          <w:sz w:val="24"/>
          <w:szCs w:val="24"/>
        </w:rPr>
        <w:t>2.2.2.18.</w:t>
      </w:r>
      <w:r w:rsidR="00FF34AA" w:rsidRPr="00FF34AA">
        <w:rPr>
          <w:noProof/>
          <w:sz w:val="24"/>
          <w:szCs w:val="24"/>
        </w:rPr>
        <w:t xml:space="preserve"> </w:t>
      </w:r>
      <w:r w:rsidR="00FF34AA">
        <w:rPr>
          <w:noProof/>
          <w:sz w:val="24"/>
          <w:szCs w:val="24"/>
        </w:rPr>
        <w:t>ТРИЗ</w:t>
      </w:r>
      <w:r w:rsidR="008F5119">
        <w:rPr>
          <w:noProof/>
          <w:sz w:val="24"/>
          <w:szCs w:val="24"/>
        </w:rPr>
        <w:t>……………………………………………………………………………………..121-122</w:t>
      </w:r>
    </w:p>
    <w:p w:rsidR="009F6DD3" w:rsidRDefault="009F6DD3" w:rsidP="00241C22">
      <w:pPr>
        <w:pStyle w:val="23"/>
        <w:rPr>
          <w:noProof/>
          <w:sz w:val="24"/>
          <w:szCs w:val="24"/>
        </w:rPr>
      </w:pPr>
      <w:r>
        <w:rPr>
          <w:noProof/>
          <w:sz w:val="24"/>
          <w:szCs w:val="24"/>
        </w:rPr>
        <w:t>2.2.2.19.</w:t>
      </w:r>
      <w:r w:rsidR="00FF34AA" w:rsidRPr="00FF34AA">
        <w:rPr>
          <w:noProof/>
          <w:sz w:val="24"/>
          <w:szCs w:val="24"/>
        </w:rPr>
        <w:t xml:space="preserve"> </w:t>
      </w:r>
      <w:r w:rsidR="00FF34AA">
        <w:rPr>
          <w:noProof/>
          <w:sz w:val="24"/>
          <w:szCs w:val="24"/>
        </w:rPr>
        <w:t>Проектная деятельность</w:t>
      </w:r>
      <w:r w:rsidR="008F5119">
        <w:rPr>
          <w:noProof/>
          <w:sz w:val="24"/>
          <w:szCs w:val="24"/>
        </w:rPr>
        <w:t>……………………………………………………122</w:t>
      </w:r>
    </w:p>
    <w:p w:rsidR="005E16B7" w:rsidRPr="00F065DC" w:rsidRDefault="005E16B7" w:rsidP="00241C22">
      <w:pPr>
        <w:pStyle w:val="23"/>
        <w:rPr>
          <w:rFonts w:asciiTheme="minorHAnsi" w:eastAsiaTheme="minorEastAsia" w:hAnsiTheme="minorHAnsi" w:cstheme="minorBidi"/>
          <w:noProof/>
          <w:sz w:val="24"/>
          <w:szCs w:val="24"/>
        </w:rPr>
      </w:pPr>
      <w:r w:rsidRPr="00F065DC">
        <w:rPr>
          <w:noProof/>
          <w:sz w:val="24"/>
          <w:szCs w:val="24"/>
        </w:rPr>
        <w:t>2.3.Программа духовно-нравственного воспитания, развития обучающихся при получении начального общего образования</w:t>
      </w:r>
      <w:r w:rsidRPr="00F065DC">
        <w:rPr>
          <w:noProof/>
          <w:sz w:val="24"/>
          <w:szCs w:val="24"/>
        </w:rPr>
        <w:tab/>
      </w:r>
      <w:r w:rsidR="008F5119">
        <w:rPr>
          <w:noProof/>
          <w:sz w:val="24"/>
          <w:szCs w:val="24"/>
        </w:rPr>
        <w:t>123-152</w:t>
      </w:r>
    </w:p>
    <w:p w:rsidR="005E16B7" w:rsidRPr="00F065DC" w:rsidRDefault="005E16B7" w:rsidP="00241C22">
      <w:pPr>
        <w:pStyle w:val="23"/>
        <w:rPr>
          <w:rFonts w:asciiTheme="minorHAnsi" w:eastAsiaTheme="minorEastAsia" w:hAnsiTheme="minorHAnsi" w:cstheme="minorBidi"/>
          <w:noProof/>
          <w:sz w:val="24"/>
          <w:szCs w:val="24"/>
        </w:rPr>
      </w:pPr>
      <w:r w:rsidRPr="00F065DC">
        <w:rPr>
          <w:noProof/>
          <w:sz w:val="24"/>
          <w:szCs w:val="24"/>
        </w:rPr>
        <w:t>2.4.Программа формирования экологической культуры, здорового и безопасного образа жизни</w:t>
      </w:r>
      <w:r w:rsidRPr="00F065DC">
        <w:rPr>
          <w:noProof/>
          <w:sz w:val="24"/>
          <w:szCs w:val="24"/>
        </w:rPr>
        <w:tab/>
      </w:r>
      <w:r w:rsidR="008F5119">
        <w:rPr>
          <w:noProof/>
          <w:sz w:val="24"/>
          <w:szCs w:val="24"/>
        </w:rPr>
        <w:t>152-158</w:t>
      </w:r>
    </w:p>
    <w:p w:rsidR="005E16B7" w:rsidRPr="00F065DC" w:rsidRDefault="005E16B7" w:rsidP="00241C22">
      <w:pPr>
        <w:pStyle w:val="23"/>
        <w:rPr>
          <w:rFonts w:asciiTheme="minorHAnsi" w:eastAsiaTheme="minorEastAsia" w:hAnsiTheme="minorHAnsi" w:cstheme="minorBidi"/>
          <w:noProof/>
          <w:sz w:val="24"/>
          <w:szCs w:val="24"/>
        </w:rPr>
      </w:pPr>
      <w:r w:rsidRPr="00F065DC">
        <w:rPr>
          <w:noProof/>
          <w:sz w:val="24"/>
          <w:szCs w:val="24"/>
        </w:rPr>
        <w:t>2.5</w:t>
      </w:r>
      <w:r w:rsidR="008F5119">
        <w:rPr>
          <w:noProof/>
          <w:sz w:val="24"/>
          <w:szCs w:val="24"/>
        </w:rPr>
        <w:t>.Программа коррекционной работы………………………………………………158-163</w:t>
      </w:r>
    </w:p>
    <w:p w:rsidR="005E16B7" w:rsidRPr="00F065DC" w:rsidRDefault="008F5119" w:rsidP="004D0C0B">
      <w:pPr>
        <w:pStyle w:val="14"/>
        <w:rPr>
          <w:rFonts w:asciiTheme="minorHAnsi" w:eastAsiaTheme="minorEastAsia" w:hAnsiTheme="minorHAnsi" w:cstheme="minorBidi"/>
          <w:noProof/>
        </w:rPr>
      </w:pPr>
      <w:r>
        <w:rPr>
          <w:noProof/>
        </w:rPr>
        <w:t xml:space="preserve">                  </w:t>
      </w:r>
      <w:r w:rsidR="005E16B7" w:rsidRPr="00F065DC">
        <w:rPr>
          <w:noProof/>
        </w:rPr>
        <w:t>3.</w:t>
      </w:r>
      <w:r>
        <w:rPr>
          <w:noProof/>
        </w:rPr>
        <w:t>Организационный раздел………………………………………………………………………………..164-168</w:t>
      </w:r>
    </w:p>
    <w:p w:rsidR="005E16B7" w:rsidRPr="00F065DC" w:rsidRDefault="005E16B7" w:rsidP="00241C22">
      <w:pPr>
        <w:pStyle w:val="23"/>
        <w:rPr>
          <w:rFonts w:asciiTheme="minorHAnsi" w:eastAsiaTheme="minorEastAsia" w:hAnsiTheme="minorHAnsi" w:cstheme="minorBidi"/>
          <w:noProof/>
          <w:sz w:val="24"/>
          <w:szCs w:val="24"/>
        </w:rPr>
      </w:pPr>
      <w:r w:rsidRPr="00F065DC">
        <w:rPr>
          <w:noProof/>
          <w:sz w:val="24"/>
          <w:szCs w:val="24"/>
        </w:rPr>
        <w:t>3.2.План внеурочной деятельности</w:t>
      </w:r>
      <w:r w:rsidRPr="00F065DC">
        <w:rPr>
          <w:noProof/>
          <w:sz w:val="24"/>
          <w:szCs w:val="24"/>
        </w:rPr>
        <w:tab/>
      </w:r>
      <w:r w:rsidR="008F5119">
        <w:rPr>
          <w:noProof/>
          <w:sz w:val="24"/>
          <w:szCs w:val="24"/>
        </w:rPr>
        <w:t>169-170</w:t>
      </w:r>
    </w:p>
    <w:p w:rsidR="005E16B7" w:rsidRPr="00F065DC" w:rsidRDefault="005E16B7" w:rsidP="00241C22">
      <w:pPr>
        <w:pStyle w:val="23"/>
        <w:rPr>
          <w:rFonts w:asciiTheme="minorHAnsi" w:eastAsiaTheme="minorEastAsia" w:hAnsiTheme="minorHAnsi" w:cstheme="minorBidi"/>
          <w:noProof/>
          <w:sz w:val="24"/>
          <w:szCs w:val="24"/>
        </w:rPr>
      </w:pPr>
      <w:r w:rsidRPr="00F065DC">
        <w:rPr>
          <w:noProof/>
          <w:sz w:val="24"/>
          <w:szCs w:val="24"/>
        </w:rPr>
        <w:t>3.3.Система условий реализации основной образовательной программы</w:t>
      </w:r>
      <w:r w:rsidR="008F5119">
        <w:rPr>
          <w:noProof/>
          <w:sz w:val="24"/>
          <w:szCs w:val="24"/>
        </w:rPr>
        <w:t>…………………………………………………………………………………………170-171</w:t>
      </w:r>
    </w:p>
    <w:p w:rsidR="005E16B7" w:rsidRPr="00F065DC" w:rsidRDefault="005E16B7" w:rsidP="008F5119">
      <w:pPr>
        <w:pStyle w:val="23"/>
        <w:ind w:left="0" w:firstLine="0"/>
        <w:rPr>
          <w:rFonts w:asciiTheme="minorHAnsi" w:eastAsiaTheme="minorEastAsia" w:hAnsiTheme="minorHAnsi" w:cstheme="minorBidi"/>
          <w:noProof/>
          <w:sz w:val="24"/>
          <w:szCs w:val="24"/>
        </w:rPr>
      </w:pPr>
      <w:r w:rsidRPr="00F065DC">
        <w:rPr>
          <w:bCs/>
          <w:noProof/>
          <w:sz w:val="24"/>
          <w:szCs w:val="24"/>
        </w:rPr>
        <w:t>3.3.1.</w:t>
      </w:r>
      <w:r w:rsidRPr="00F065DC">
        <w:rPr>
          <w:noProof/>
          <w:sz w:val="24"/>
          <w:szCs w:val="24"/>
        </w:rPr>
        <w:t>Кадровые условия реализации основной образовательной программы</w:t>
      </w:r>
      <w:r w:rsidRPr="00F065DC">
        <w:rPr>
          <w:noProof/>
          <w:sz w:val="24"/>
          <w:szCs w:val="24"/>
        </w:rPr>
        <w:tab/>
      </w:r>
      <w:r w:rsidR="008F5119">
        <w:rPr>
          <w:noProof/>
          <w:sz w:val="24"/>
          <w:szCs w:val="24"/>
        </w:rPr>
        <w:t>171-173</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3.3.2.</w:t>
      </w:r>
      <w:r w:rsidRPr="00F065DC">
        <w:rPr>
          <w:noProof/>
          <w:sz w:val="24"/>
          <w:szCs w:val="24"/>
        </w:rPr>
        <w:t>Психолого­педагогические условия реализации основной образовательной программы</w:t>
      </w:r>
      <w:r w:rsidRPr="00F065DC">
        <w:rPr>
          <w:noProof/>
          <w:sz w:val="24"/>
          <w:szCs w:val="24"/>
        </w:rPr>
        <w:tab/>
      </w:r>
      <w:r w:rsidR="008F5119">
        <w:rPr>
          <w:noProof/>
          <w:sz w:val="24"/>
          <w:szCs w:val="24"/>
        </w:rPr>
        <w:t>173-174</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3.3.3.</w:t>
      </w:r>
      <w:r w:rsidRPr="00F065DC">
        <w:rPr>
          <w:noProof/>
          <w:sz w:val="24"/>
          <w:szCs w:val="24"/>
        </w:rPr>
        <w:t>Финансовое обеспечение реализации основной образовательной программы</w:t>
      </w:r>
      <w:r w:rsidR="00C82AAB" w:rsidRPr="00F065DC">
        <w:rPr>
          <w:noProof/>
          <w:sz w:val="24"/>
          <w:szCs w:val="24"/>
        </w:rPr>
        <w:t>..</w:t>
      </w:r>
      <w:r w:rsidRPr="00F065DC">
        <w:rPr>
          <w:noProof/>
          <w:sz w:val="24"/>
          <w:szCs w:val="24"/>
        </w:rPr>
        <w:tab/>
      </w:r>
      <w:r w:rsidR="008F5119">
        <w:rPr>
          <w:noProof/>
          <w:sz w:val="24"/>
          <w:szCs w:val="24"/>
        </w:rPr>
        <w:t>174</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3.3.4.</w:t>
      </w:r>
      <w:r w:rsidRPr="00F065DC">
        <w:rPr>
          <w:noProof/>
          <w:sz w:val="24"/>
          <w:szCs w:val="24"/>
        </w:rPr>
        <w:t>Материально-технические условия реализации основной образовательной программы</w:t>
      </w:r>
      <w:r w:rsidR="00C82AAB" w:rsidRPr="00F065DC">
        <w:rPr>
          <w:noProof/>
          <w:sz w:val="24"/>
          <w:szCs w:val="24"/>
        </w:rPr>
        <w:t>.</w:t>
      </w:r>
      <w:r w:rsidRPr="00F065DC">
        <w:rPr>
          <w:noProof/>
          <w:sz w:val="24"/>
          <w:szCs w:val="24"/>
        </w:rPr>
        <w:tab/>
      </w:r>
      <w:r w:rsidR="008F5119">
        <w:rPr>
          <w:noProof/>
          <w:sz w:val="24"/>
          <w:szCs w:val="24"/>
        </w:rPr>
        <w:t>174-175</w:t>
      </w:r>
    </w:p>
    <w:p w:rsidR="005E16B7" w:rsidRPr="00F065DC" w:rsidRDefault="005E16B7" w:rsidP="00241C22">
      <w:pPr>
        <w:pStyle w:val="23"/>
        <w:rPr>
          <w:rFonts w:asciiTheme="minorHAnsi" w:eastAsiaTheme="minorEastAsia" w:hAnsiTheme="minorHAnsi" w:cstheme="minorBidi"/>
          <w:noProof/>
          <w:sz w:val="24"/>
          <w:szCs w:val="24"/>
        </w:rPr>
      </w:pPr>
      <w:r w:rsidRPr="00F065DC">
        <w:rPr>
          <w:bCs/>
          <w:noProof/>
          <w:sz w:val="24"/>
          <w:szCs w:val="24"/>
        </w:rPr>
        <w:t>3.3.5.</w:t>
      </w:r>
      <w:r w:rsidRPr="00F065DC">
        <w:rPr>
          <w:noProof/>
          <w:sz w:val="24"/>
          <w:szCs w:val="24"/>
        </w:rPr>
        <w:t>Информационно­методические условия реализации основной образовательной программы</w:t>
      </w:r>
      <w:r w:rsidRPr="00F065DC">
        <w:rPr>
          <w:noProof/>
          <w:sz w:val="24"/>
          <w:szCs w:val="24"/>
        </w:rPr>
        <w:tab/>
      </w:r>
      <w:r w:rsidR="008F5119">
        <w:rPr>
          <w:noProof/>
          <w:sz w:val="24"/>
          <w:szCs w:val="24"/>
        </w:rPr>
        <w:t>176-186</w:t>
      </w:r>
    </w:p>
    <w:p w:rsidR="00653A76" w:rsidRPr="00F065DC" w:rsidRDefault="00F423E5" w:rsidP="00241C22">
      <w:pPr>
        <w:pStyle w:val="1"/>
        <w:tabs>
          <w:tab w:val="right" w:leader="dot" w:pos="10065"/>
        </w:tabs>
        <w:spacing w:line="240" w:lineRule="auto"/>
        <w:rPr>
          <w:sz w:val="24"/>
          <w:szCs w:val="24"/>
        </w:rPr>
      </w:pPr>
      <w:r w:rsidRPr="00F065DC">
        <w:rPr>
          <w:rFonts w:ascii="Cambria" w:hAnsi="Cambria"/>
          <w:sz w:val="24"/>
          <w:szCs w:val="24"/>
        </w:rPr>
        <w:fldChar w:fldCharType="end"/>
      </w:r>
      <w:r w:rsidR="004F096D" w:rsidRPr="00F065DC">
        <w:rPr>
          <w:rFonts w:ascii="Cambria" w:hAnsi="Cambria"/>
          <w:sz w:val="24"/>
          <w:szCs w:val="24"/>
        </w:rPr>
        <w:br w:type="page"/>
      </w:r>
      <w:bookmarkStart w:id="4" w:name="_Toc288410522"/>
      <w:bookmarkStart w:id="5" w:name="_Toc288410651"/>
      <w:bookmarkStart w:id="6" w:name="_Toc424564296"/>
      <w:r w:rsidR="00653A76" w:rsidRPr="00F065DC">
        <w:rPr>
          <w:sz w:val="24"/>
          <w:szCs w:val="24"/>
        </w:rPr>
        <w:lastRenderedPageBreak/>
        <w:t>Общие положения</w:t>
      </w:r>
      <w:bookmarkEnd w:id="0"/>
      <w:bookmarkEnd w:id="4"/>
      <w:bookmarkEnd w:id="5"/>
      <w:bookmarkEnd w:id="6"/>
    </w:p>
    <w:p w:rsidR="00653A76" w:rsidRPr="00F065DC" w:rsidRDefault="0024118F" w:rsidP="00241C22">
      <w:pPr>
        <w:pStyle w:val="a3"/>
        <w:spacing w:line="240" w:lineRule="auto"/>
        <w:ind w:firstLine="454"/>
        <w:rPr>
          <w:rFonts w:ascii="Times New Roman" w:hAnsi="Times New Roman"/>
          <w:color w:val="auto"/>
          <w:spacing w:val="-2"/>
          <w:sz w:val="24"/>
          <w:szCs w:val="24"/>
        </w:rPr>
      </w:pPr>
      <w:r w:rsidRPr="00F065DC">
        <w:rPr>
          <w:rFonts w:ascii="Times New Roman" w:hAnsi="Times New Roman"/>
          <w:color w:val="auto"/>
          <w:sz w:val="24"/>
          <w:szCs w:val="24"/>
        </w:rPr>
        <w:t>О</w:t>
      </w:r>
      <w:r w:rsidR="00653A76" w:rsidRPr="00F065DC">
        <w:rPr>
          <w:rFonts w:ascii="Times New Roman" w:hAnsi="Times New Roman"/>
          <w:color w:val="auto"/>
          <w:sz w:val="24"/>
          <w:szCs w:val="24"/>
        </w:rPr>
        <w:t xml:space="preserve">сновная образовательная программа начального общего образования </w:t>
      </w:r>
      <w:r w:rsidR="00C27F2C" w:rsidRPr="00F065DC">
        <w:rPr>
          <w:rFonts w:ascii="Times New Roman" w:hAnsi="Times New Roman"/>
          <w:color w:val="auto"/>
          <w:sz w:val="24"/>
          <w:szCs w:val="24"/>
        </w:rPr>
        <w:t xml:space="preserve">МБОУ СОШ с. Верхняя Елюзань (далее – </w:t>
      </w:r>
      <w:r w:rsidR="00D170ED" w:rsidRPr="00F065DC">
        <w:rPr>
          <w:rFonts w:ascii="Times New Roman" w:hAnsi="Times New Roman"/>
          <w:color w:val="auto"/>
          <w:sz w:val="24"/>
          <w:szCs w:val="24"/>
        </w:rPr>
        <w:t xml:space="preserve">ООП НОО) </w:t>
      </w:r>
      <w:r w:rsidR="00653A76" w:rsidRPr="00F065DC">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F065DC">
        <w:rPr>
          <w:rFonts w:ascii="Times New Roman" w:hAnsi="Times New Roman"/>
          <w:color w:val="auto"/>
          <w:spacing w:val="-2"/>
          <w:sz w:val="24"/>
          <w:szCs w:val="24"/>
        </w:rPr>
        <w:t>стандарта начального общего образования (далее </w:t>
      </w:r>
      <w:r w:rsidR="00D30361" w:rsidRPr="00F065DC">
        <w:rPr>
          <w:rFonts w:ascii="Times New Roman" w:hAnsi="Times New Roman"/>
          <w:color w:val="auto"/>
          <w:spacing w:val="-2"/>
          <w:sz w:val="24"/>
          <w:szCs w:val="24"/>
        </w:rPr>
        <w:t xml:space="preserve"> </w:t>
      </w:r>
      <w:r w:rsidR="006B0B19" w:rsidRPr="00F065DC">
        <w:rPr>
          <w:rFonts w:ascii="Times New Roman" w:hAnsi="Times New Roman"/>
          <w:color w:val="auto"/>
          <w:sz w:val="24"/>
          <w:szCs w:val="24"/>
        </w:rPr>
        <w:t>–</w:t>
      </w:r>
      <w:r w:rsidR="006B0B19" w:rsidRPr="00F065DC">
        <w:rPr>
          <w:rFonts w:ascii="Times New Roman" w:hAnsi="Times New Roman"/>
          <w:color w:val="auto"/>
          <w:spacing w:val="-2"/>
          <w:sz w:val="24"/>
          <w:szCs w:val="24"/>
        </w:rPr>
        <w:t xml:space="preserve"> </w:t>
      </w:r>
      <w:r w:rsidR="00C11324" w:rsidRPr="00F065DC">
        <w:rPr>
          <w:rFonts w:ascii="Times New Roman" w:hAnsi="Times New Roman"/>
          <w:color w:val="auto"/>
          <w:spacing w:val="-2"/>
          <w:sz w:val="24"/>
          <w:szCs w:val="24"/>
        </w:rPr>
        <w:t>ФГОС НОО</w:t>
      </w:r>
      <w:r w:rsidR="00653A76" w:rsidRPr="00F065DC">
        <w:rPr>
          <w:rFonts w:ascii="Times New Roman" w:hAnsi="Times New Roman"/>
          <w:color w:val="auto"/>
          <w:spacing w:val="-2"/>
          <w:sz w:val="24"/>
          <w:szCs w:val="24"/>
        </w:rPr>
        <w:t xml:space="preserve">) </w:t>
      </w:r>
      <w:r w:rsidR="00653A76" w:rsidRPr="00F065DC">
        <w:rPr>
          <w:rFonts w:ascii="Times New Roman" w:hAnsi="Times New Roman"/>
          <w:color w:val="auto"/>
          <w:sz w:val="24"/>
          <w:szCs w:val="24"/>
        </w:rPr>
        <w:t>к структуре основной образовательной программы,</w:t>
      </w:r>
      <w:r w:rsidR="00A3436A" w:rsidRPr="00F065DC">
        <w:rPr>
          <w:rFonts w:ascii="Times New Roman" w:hAnsi="Times New Roman"/>
          <w:color w:val="auto"/>
          <w:sz w:val="24"/>
          <w:szCs w:val="24"/>
        </w:rPr>
        <w:t xml:space="preserve"> </w:t>
      </w:r>
      <w:r w:rsidR="00653A76" w:rsidRPr="00F065DC">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F065DC">
        <w:rPr>
          <w:rFonts w:ascii="Times New Roman" w:hAnsi="Times New Roman"/>
          <w:color w:val="auto"/>
          <w:sz w:val="24"/>
          <w:szCs w:val="24"/>
        </w:rPr>
        <w:t xml:space="preserve">образовательной деятельности </w:t>
      </w:r>
      <w:r w:rsidR="00C27132" w:rsidRPr="00F065DC">
        <w:rPr>
          <w:rFonts w:ascii="Times New Roman" w:hAnsi="Times New Roman"/>
          <w:color w:val="auto"/>
          <w:sz w:val="24"/>
          <w:szCs w:val="24"/>
        </w:rPr>
        <w:t>при получении</w:t>
      </w:r>
      <w:r w:rsidR="00A3436A" w:rsidRPr="00F065DC">
        <w:rPr>
          <w:rFonts w:ascii="Times New Roman" w:hAnsi="Times New Roman"/>
          <w:color w:val="auto"/>
          <w:sz w:val="24"/>
          <w:szCs w:val="24"/>
        </w:rPr>
        <w:t xml:space="preserve"> </w:t>
      </w:r>
      <w:r w:rsidR="00653A76" w:rsidRPr="00F065DC">
        <w:rPr>
          <w:rFonts w:ascii="Times New Roman" w:hAnsi="Times New Roman"/>
          <w:color w:val="auto"/>
          <w:sz w:val="24"/>
          <w:szCs w:val="24"/>
        </w:rPr>
        <w:t>начального общего образования.</w:t>
      </w:r>
      <w:r w:rsidR="00A3436A" w:rsidRPr="00F065DC">
        <w:rPr>
          <w:rFonts w:ascii="Times New Roman" w:hAnsi="Times New Roman"/>
          <w:color w:val="auto"/>
          <w:sz w:val="24"/>
          <w:szCs w:val="24"/>
        </w:rPr>
        <w:t xml:space="preserve"> </w:t>
      </w:r>
      <w:r w:rsidR="00C27F2C" w:rsidRPr="00F065DC">
        <w:rPr>
          <w:sz w:val="24"/>
          <w:szCs w:val="24"/>
        </w:rPr>
        <w:t xml:space="preserve">При разработке </w:t>
      </w:r>
      <w:r w:rsidR="00D170ED" w:rsidRPr="00F065DC">
        <w:rPr>
          <w:sz w:val="24"/>
          <w:szCs w:val="24"/>
        </w:rPr>
        <w:t xml:space="preserve">ООП НОО учтены материалы, полученные в ходе реализации </w:t>
      </w:r>
      <w:r w:rsidR="00D30361" w:rsidRPr="00F065DC">
        <w:rPr>
          <w:sz w:val="24"/>
          <w:szCs w:val="24"/>
        </w:rPr>
        <w:t>ф</w:t>
      </w:r>
      <w:r w:rsidR="00D170ED" w:rsidRPr="00F065DC">
        <w:rPr>
          <w:sz w:val="24"/>
          <w:szCs w:val="24"/>
        </w:rPr>
        <w:t>едеральных целевых программ развития образования последних лет.</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Содержание основной образовательной программы </w:t>
      </w:r>
      <w:r w:rsidR="00C27F2C" w:rsidRPr="00F065DC">
        <w:rPr>
          <w:rFonts w:ascii="Times New Roman" w:hAnsi="Times New Roman"/>
          <w:color w:val="auto"/>
          <w:spacing w:val="-3"/>
          <w:sz w:val="24"/>
          <w:szCs w:val="24"/>
        </w:rPr>
        <w:t>МБОУ СОШ с. Верхняя Елюзань</w:t>
      </w:r>
      <w:r w:rsidR="00A3436A" w:rsidRPr="00F065DC">
        <w:rPr>
          <w:rFonts w:ascii="Times New Roman" w:hAnsi="Times New Roman"/>
          <w:color w:val="auto"/>
          <w:spacing w:val="-2"/>
          <w:sz w:val="24"/>
          <w:szCs w:val="24"/>
        </w:rPr>
        <w:t xml:space="preserve"> </w:t>
      </w:r>
      <w:r w:rsidRPr="00F065DC">
        <w:rPr>
          <w:rFonts w:ascii="Times New Roman" w:hAnsi="Times New Roman"/>
          <w:color w:val="auto"/>
          <w:spacing w:val="-3"/>
          <w:sz w:val="24"/>
          <w:szCs w:val="24"/>
        </w:rPr>
        <w:t xml:space="preserve">отражает требования </w:t>
      </w:r>
      <w:r w:rsidR="00C11324" w:rsidRPr="00F065DC">
        <w:rPr>
          <w:rFonts w:ascii="Times New Roman" w:hAnsi="Times New Roman"/>
          <w:color w:val="auto"/>
          <w:spacing w:val="-3"/>
          <w:sz w:val="24"/>
          <w:szCs w:val="24"/>
        </w:rPr>
        <w:t>ФГОС НОО</w:t>
      </w:r>
      <w:r w:rsidRPr="00F065DC">
        <w:rPr>
          <w:rFonts w:ascii="Times New Roman" w:hAnsi="Times New Roman"/>
          <w:color w:val="auto"/>
          <w:spacing w:val="-3"/>
          <w:sz w:val="24"/>
          <w:szCs w:val="24"/>
        </w:rPr>
        <w:t xml:space="preserve"> и</w:t>
      </w:r>
      <w:r w:rsidR="00A66D4A" w:rsidRPr="00F065DC">
        <w:rPr>
          <w:rFonts w:ascii="Times New Roman" w:hAnsi="Times New Roman"/>
          <w:color w:val="auto"/>
          <w:spacing w:val="-3"/>
          <w:sz w:val="24"/>
          <w:szCs w:val="24"/>
        </w:rPr>
        <w:t xml:space="preserve"> </w:t>
      </w:r>
      <w:r w:rsidR="007141CA" w:rsidRPr="00F065DC">
        <w:rPr>
          <w:rFonts w:ascii="Times New Roman" w:hAnsi="Times New Roman"/>
          <w:color w:val="auto"/>
          <w:spacing w:val="-3"/>
          <w:sz w:val="24"/>
          <w:szCs w:val="24"/>
        </w:rPr>
        <w:t>содержит</w:t>
      </w:r>
      <w:r w:rsidRPr="00F065DC">
        <w:rPr>
          <w:rFonts w:ascii="Times New Roman" w:hAnsi="Times New Roman"/>
          <w:color w:val="auto"/>
          <w:sz w:val="24"/>
          <w:szCs w:val="24"/>
        </w:rPr>
        <w:t xml:space="preserve"> три основных раздела: целевой, содержательный и организационный.</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 xml:space="preserve">Целевой </w:t>
      </w:r>
      <w:r w:rsidRPr="00F065DC">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F065DC">
        <w:rPr>
          <w:rFonts w:ascii="Times New Roman" w:hAnsi="Times New Roman"/>
          <w:color w:val="auto"/>
          <w:spacing w:val="2"/>
          <w:sz w:val="24"/>
          <w:szCs w:val="24"/>
        </w:rPr>
        <w:t>вательной программы, конкретизированные в соответствии</w:t>
      </w:r>
      <w:r w:rsidR="00D30361"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 xml:space="preserve">с требованиями </w:t>
      </w:r>
      <w:r w:rsidR="00C11324" w:rsidRPr="00F065DC">
        <w:rPr>
          <w:rFonts w:ascii="Times New Roman" w:hAnsi="Times New Roman"/>
          <w:color w:val="auto"/>
          <w:spacing w:val="-2"/>
          <w:sz w:val="24"/>
          <w:szCs w:val="24"/>
        </w:rPr>
        <w:t>ФГОС НОО</w:t>
      </w:r>
      <w:r w:rsidRPr="00F065DC">
        <w:rPr>
          <w:rFonts w:ascii="Times New Roman" w:hAnsi="Times New Roman"/>
          <w:color w:val="auto"/>
          <w:spacing w:val="-2"/>
          <w:sz w:val="24"/>
          <w:szCs w:val="24"/>
        </w:rPr>
        <w:t xml:space="preserve"> и учитывающие региональные, на</w:t>
      </w:r>
      <w:r w:rsidRPr="00F065DC">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Целевой раздел включает: </w:t>
      </w:r>
    </w:p>
    <w:p w:rsidR="00653A76" w:rsidRPr="00F065DC" w:rsidRDefault="00653A76" w:rsidP="00241C22">
      <w:pPr>
        <w:pStyle w:val="ab"/>
        <w:numPr>
          <w:ilvl w:val="0"/>
          <w:numId w:val="3"/>
        </w:numPr>
        <w:spacing w:line="240" w:lineRule="auto"/>
        <w:rPr>
          <w:rFonts w:ascii="Times New Roman" w:hAnsi="Times New Roman"/>
          <w:color w:val="auto"/>
          <w:sz w:val="24"/>
          <w:szCs w:val="24"/>
        </w:rPr>
      </w:pPr>
      <w:r w:rsidRPr="00F065DC">
        <w:rPr>
          <w:rFonts w:ascii="Times New Roman" w:hAnsi="Times New Roman"/>
          <w:color w:val="auto"/>
          <w:sz w:val="24"/>
          <w:szCs w:val="24"/>
        </w:rPr>
        <w:t>пояснительную записку;</w:t>
      </w:r>
    </w:p>
    <w:p w:rsidR="00653A76" w:rsidRPr="00F065DC" w:rsidRDefault="00653A76" w:rsidP="00241C22">
      <w:pPr>
        <w:pStyle w:val="ab"/>
        <w:numPr>
          <w:ilvl w:val="0"/>
          <w:numId w:val="3"/>
        </w:numPr>
        <w:spacing w:line="240" w:lineRule="auto"/>
        <w:rPr>
          <w:rFonts w:ascii="Times New Roman" w:hAnsi="Times New Roman"/>
          <w:color w:val="auto"/>
          <w:sz w:val="24"/>
          <w:szCs w:val="24"/>
        </w:rPr>
      </w:pPr>
      <w:r w:rsidRPr="00F065DC">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F065DC" w:rsidRDefault="00653A76" w:rsidP="00241C22">
      <w:pPr>
        <w:pStyle w:val="ab"/>
        <w:numPr>
          <w:ilvl w:val="0"/>
          <w:numId w:val="3"/>
        </w:numPr>
        <w:spacing w:line="240" w:lineRule="auto"/>
        <w:rPr>
          <w:rFonts w:ascii="Times New Roman" w:hAnsi="Times New Roman"/>
          <w:color w:val="auto"/>
          <w:sz w:val="24"/>
          <w:szCs w:val="24"/>
        </w:rPr>
      </w:pPr>
      <w:r w:rsidRPr="00F065DC">
        <w:rPr>
          <w:rFonts w:ascii="Times New Roman" w:hAnsi="Times New Roman"/>
          <w:color w:val="auto"/>
          <w:spacing w:val="4"/>
          <w:sz w:val="24"/>
          <w:szCs w:val="24"/>
        </w:rPr>
        <w:t xml:space="preserve">систему оценки достижения планируемых результатов </w:t>
      </w:r>
      <w:r w:rsidRPr="00F065DC">
        <w:rPr>
          <w:rFonts w:ascii="Times New Roman" w:hAnsi="Times New Roman"/>
          <w:color w:val="auto"/>
          <w:sz w:val="24"/>
          <w:szCs w:val="24"/>
        </w:rPr>
        <w:t>освоения основной образовательной программы.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pacing w:val="2"/>
          <w:sz w:val="24"/>
          <w:szCs w:val="24"/>
        </w:rPr>
        <w:t xml:space="preserve">Содержательный </w:t>
      </w:r>
      <w:r w:rsidRPr="00F065DC">
        <w:rPr>
          <w:rFonts w:ascii="Times New Roman" w:hAnsi="Times New Roman"/>
          <w:color w:val="auto"/>
          <w:spacing w:val="2"/>
          <w:sz w:val="24"/>
          <w:szCs w:val="24"/>
        </w:rPr>
        <w:t xml:space="preserve">раздел определяет общее содержание </w:t>
      </w:r>
      <w:r w:rsidRPr="00F065DC">
        <w:rPr>
          <w:rFonts w:ascii="Times New Roman" w:hAnsi="Times New Roman"/>
          <w:color w:val="auto"/>
          <w:sz w:val="24"/>
          <w:szCs w:val="24"/>
        </w:rPr>
        <w:t xml:space="preserve">начального общего образования и включает образовательные </w:t>
      </w:r>
      <w:r w:rsidRPr="00F065DC">
        <w:rPr>
          <w:rFonts w:ascii="Times New Roman" w:hAnsi="Times New Roman"/>
          <w:color w:val="auto"/>
          <w:spacing w:val="2"/>
          <w:sz w:val="24"/>
          <w:szCs w:val="24"/>
        </w:rPr>
        <w:t xml:space="preserve">программы, ориентированные на достижение личностных, </w:t>
      </w:r>
      <w:r w:rsidRPr="00F065DC">
        <w:rPr>
          <w:rFonts w:ascii="Times New Roman" w:hAnsi="Times New Roman"/>
          <w:color w:val="auto"/>
          <w:sz w:val="24"/>
          <w:szCs w:val="24"/>
        </w:rPr>
        <w:t>предметных и метапредметных результатов, в том числе:</w:t>
      </w:r>
    </w:p>
    <w:p w:rsidR="00653A76" w:rsidRPr="00F065DC" w:rsidRDefault="00653A76" w:rsidP="00241C22">
      <w:pPr>
        <w:pStyle w:val="ab"/>
        <w:numPr>
          <w:ilvl w:val="0"/>
          <w:numId w:val="4"/>
        </w:numPr>
        <w:spacing w:line="240" w:lineRule="auto"/>
        <w:ind w:left="0"/>
        <w:rPr>
          <w:rFonts w:ascii="Times New Roman" w:hAnsi="Times New Roman"/>
          <w:color w:val="auto"/>
          <w:spacing w:val="-2"/>
          <w:sz w:val="24"/>
          <w:szCs w:val="24"/>
        </w:rPr>
      </w:pPr>
      <w:r w:rsidRPr="00F065DC">
        <w:rPr>
          <w:rFonts w:ascii="Times New Roman" w:hAnsi="Times New Roman"/>
          <w:color w:val="auto"/>
          <w:spacing w:val="2"/>
          <w:sz w:val="24"/>
          <w:szCs w:val="24"/>
        </w:rPr>
        <w:t>программу формирования универсальных учебных дей</w:t>
      </w:r>
      <w:r w:rsidRPr="00F065DC">
        <w:rPr>
          <w:rFonts w:ascii="Times New Roman" w:hAnsi="Times New Roman"/>
          <w:color w:val="auto"/>
          <w:spacing w:val="-2"/>
          <w:sz w:val="24"/>
          <w:szCs w:val="24"/>
        </w:rPr>
        <w:t xml:space="preserve">ствий у обучающихся; </w:t>
      </w:r>
    </w:p>
    <w:p w:rsidR="00653A76" w:rsidRPr="00F065DC" w:rsidRDefault="00653A76" w:rsidP="00241C22">
      <w:pPr>
        <w:pStyle w:val="ab"/>
        <w:numPr>
          <w:ilvl w:val="0"/>
          <w:numId w:val="4"/>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программы отдельных учебных предметов, курсов;</w:t>
      </w:r>
    </w:p>
    <w:p w:rsidR="00653A76" w:rsidRPr="00F065DC" w:rsidRDefault="00653A76" w:rsidP="00241C22">
      <w:pPr>
        <w:pStyle w:val="ab"/>
        <w:numPr>
          <w:ilvl w:val="0"/>
          <w:numId w:val="4"/>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программу духовно­нравственного развития</w:t>
      </w:r>
      <w:r w:rsidR="00BD7394" w:rsidRPr="00F065DC">
        <w:rPr>
          <w:rFonts w:ascii="Times New Roman" w:hAnsi="Times New Roman"/>
          <w:color w:val="auto"/>
          <w:spacing w:val="2"/>
          <w:sz w:val="24"/>
          <w:szCs w:val="24"/>
        </w:rPr>
        <w:t>,</w:t>
      </w:r>
      <w:r w:rsidRPr="00F065DC">
        <w:rPr>
          <w:rFonts w:ascii="Times New Roman" w:hAnsi="Times New Roman"/>
          <w:color w:val="auto"/>
          <w:spacing w:val="2"/>
          <w:sz w:val="24"/>
          <w:szCs w:val="24"/>
        </w:rPr>
        <w:t xml:space="preserve"> воспита</w:t>
      </w:r>
      <w:r w:rsidRPr="00F065DC">
        <w:rPr>
          <w:rFonts w:ascii="Times New Roman" w:hAnsi="Times New Roman"/>
          <w:color w:val="auto"/>
          <w:sz w:val="24"/>
          <w:szCs w:val="24"/>
        </w:rPr>
        <w:t>ния обучающихся;</w:t>
      </w:r>
    </w:p>
    <w:p w:rsidR="00653A76" w:rsidRPr="00F065DC" w:rsidRDefault="00653A76" w:rsidP="00241C22">
      <w:pPr>
        <w:pStyle w:val="ab"/>
        <w:numPr>
          <w:ilvl w:val="0"/>
          <w:numId w:val="4"/>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F065DC" w:rsidRDefault="00653A76" w:rsidP="00241C22">
      <w:pPr>
        <w:pStyle w:val="ab"/>
        <w:numPr>
          <w:ilvl w:val="0"/>
          <w:numId w:val="4"/>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программу коррекционной работы.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Организационный</w:t>
      </w:r>
      <w:r w:rsidRPr="00F065DC">
        <w:rPr>
          <w:rFonts w:ascii="Times New Roman" w:hAnsi="Times New Roman"/>
          <w:color w:val="auto"/>
          <w:sz w:val="24"/>
          <w:szCs w:val="24"/>
        </w:rPr>
        <w:t xml:space="preserve"> раздел устанавливает общие рамки организации образовательно</w:t>
      </w:r>
      <w:r w:rsidR="007E3D6D" w:rsidRPr="00F065DC">
        <w:rPr>
          <w:rFonts w:ascii="Times New Roman" w:hAnsi="Times New Roman"/>
          <w:color w:val="auto"/>
          <w:sz w:val="24"/>
          <w:szCs w:val="24"/>
        </w:rPr>
        <w:t>й деятельности</w:t>
      </w:r>
      <w:r w:rsidRPr="00F065DC">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Организационный раздел включает:</w:t>
      </w:r>
    </w:p>
    <w:p w:rsidR="00653A76" w:rsidRPr="00F065DC" w:rsidRDefault="00653A76" w:rsidP="00241C22">
      <w:pPr>
        <w:pStyle w:val="ab"/>
        <w:numPr>
          <w:ilvl w:val="0"/>
          <w:numId w:val="5"/>
        </w:numPr>
        <w:spacing w:line="240" w:lineRule="auto"/>
        <w:ind w:left="0"/>
        <w:rPr>
          <w:rFonts w:ascii="Times New Roman" w:hAnsi="Times New Roman"/>
          <w:color w:val="auto"/>
          <w:spacing w:val="-2"/>
          <w:sz w:val="24"/>
          <w:szCs w:val="24"/>
        </w:rPr>
      </w:pPr>
      <w:r w:rsidRPr="00F065DC">
        <w:rPr>
          <w:rFonts w:ascii="Times New Roman" w:hAnsi="Times New Roman"/>
          <w:color w:val="auto"/>
          <w:spacing w:val="-2"/>
          <w:sz w:val="24"/>
          <w:szCs w:val="24"/>
        </w:rPr>
        <w:t>учебный план начального общего образования;</w:t>
      </w:r>
    </w:p>
    <w:p w:rsidR="00653A76" w:rsidRPr="00F065DC" w:rsidRDefault="00653A76" w:rsidP="00241C22">
      <w:pPr>
        <w:pStyle w:val="ab"/>
        <w:numPr>
          <w:ilvl w:val="0"/>
          <w:numId w:val="5"/>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план внеурочной деятельности;</w:t>
      </w:r>
    </w:p>
    <w:p w:rsidR="00905811" w:rsidRPr="00F065DC" w:rsidRDefault="00905811" w:rsidP="00241C22">
      <w:pPr>
        <w:pStyle w:val="ab"/>
        <w:numPr>
          <w:ilvl w:val="0"/>
          <w:numId w:val="5"/>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календарный учебный график;</w:t>
      </w:r>
    </w:p>
    <w:p w:rsidR="00653A76" w:rsidRPr="00F065DC" w:rsidRDefault="00653A76" w:rsidP="00241C22">
      <w:pPr>
        <w:pStyle w:val="ab"/>
        <w:numPr>
          <w:ilvl w:val="0"/>
          <w:numId w:val="5"/>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 xml:space="preserve">систему условий реализации основной образовательной </w:t>
      </w:r>
      <w:r w:rsidRPr="00F065DC">
        <w:rPr>
          <w:rFonts w:ascii="Times New Roman" w:hAnsi="Times New Roman"/>
          <w:color w:val="auto"/>
          <w:sz w:val="24"/>
          <w:szCs w:val="24"/>
        </w:rPr>
        <w:t xml:space="preserve">программы в соответствии с требованиями </w:t>
      </w:r>
      <w:r w:rsidR="00C11324" w:rsidRPr="00F065DC">
        <w:rPr>
          <w:rFonts w:ascii="Times New Roman" w:hAnsi="Times New Roman"/>
          <w:color w:val="auto"/>
          <w:sz w:val="24"/>
          <w:szCs w:val="24"/>
        </w:rPr>
        <w:t>ФГОС НОО</w:t>
      </w:r>
      <w:r w:rsidRPr="00F065DC">
        <w:rPr>
          <w:rFonts w:ascii="Times New Roman" w:hAnsi="Times New Roman"/>
          <w:color w:val="auto"/>
          <w:sz w:val="24"/>
          <w:szCs w:val="24"/>
        </w:rPr>
        <w:t>.</w:t>
      </w:r>
    </w:p>
    <w:p w:rsidR="00653A76" w:rsidRPr="00F065DC" w:rsidRDefault="00C27F2C"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МБОУ СОШ с. Верхняя Елюзань</w:t>
      </w:r>
      <w:r w:rsidR="00E21ECB" w:rsidRPr="00F065DC">
        <w:rPr>
          <w:rFonts w:ascii="Times New Roman" w:hAnsi="Times New Roman"/>
          <w:color w:val="auto"/>
          <w:sz w:val="24"/>
          <w:szCs w:val="24"/>
        </w:rPr>
        <w:t>,</w:t>
      </w:r>
      <w:r w:rsidR="00A3436A" w:rsidRPr="00F065DC">
        <w:rPr>
          <w:rFonts w:ascii="Times New Roman" w:hAnsi="Times New Roman"/>
          <w:color w:val="auto"/>
          <w:sz w:val="24"/>
          <w:szCs w:val="24"/>
        </w:rPr>
        <w:t xml:space="preserve"> </w:t>
      </w:r>
      <w:r w:rsidR="00905811" w:rsidRPr="00F065DC">
        <w:rPr>
          <w:rFonts w:ascii="Times New Roman" w:hAnsi="Times New Roman"/>
          <w:color w:val="auto"/>
          <w:sz w:val="24"/>
          <w:szCs w:val="24"/>
        </w:rPr>
        <w:t xml:space="preserve">реализующая </w:t>
      </w:r>
      <w:r w:rsidR="00653A76" w:rsidRPr="00F065DC">
        <w:rPr>
          <w:rFonts w:ascii="Times New Roman" w:hAnsi="Times New Roman"/>
          <w:color w:val="auto"/>
          <w:sz w:val="24"/>
          <w:szCs w:val="24"/>
        </w:rPr>
        <w:t>основную об</w:t>
      </w:r>
      <w:r w:rsidR="00653A76" w:rsidRPr="00F065DC">
        <w:rPr>
          <w:rFonts w:ascii="Times New Roman" w:hAnsi="Times New Roman"/>
          <w:color w:val="auto"/>
          <w:spacing w:val="2"/>
          <w:sz w:val="24"/>
          <w:szCs w:val="24"/>
        </w:rPr>
        <w:t xml:space="preserve">разовательную программу начального общего образования, </w:t>
      </w:r>
      <w:r w:rsidR="00653A76" w:rsidRPr="00F065DC">
        <w:rPr>
          <w:rFonts w:ascii="Times New Roman" w:hAnsi="Times New Roman"/>
          <w:color w:val="auto"/>
          <w:sz w:val="24"/>
          <w:szCs w:val="24"/>
        </w:rPr>
        <w:t>обеспечи</w:t>
      </w:r>
      <w:r w:rsidRPr="00F065DC">
        <w:rPr>
          <w:rFonts w:ascii="Times New Roman" w:hAnsi="Times New Roman"/>
          <w:color w:val="auto"/>
          <w:sz w:val="24"/>
          <w:szCs w:val="24"/>
        </w:rPr>
        <w:t>вает</w:t>
      </w:r>
      <w:r w:rsidR="00653A76" w:rsidRPr="00F065DC">
        <w:rPr>
          <w:rFonts w:ascii="Times New Roman" w:hAnsi="Times New Roman"/>
          <w:color w:val="auto"/>
          <w:sz w:val="24"/>
          <w:szCs w:val="24"/>
        </w:rPr>
        <w:t xml:space="preserve"> ознакомление обучающихся и их родителей (законных представителей) как участников </w:t>
      </w:r>
      <w:r w:rsidR="00AD64C6" w:rsidRPr="00F065DC">
        <w:rPr>
          <w:rFonts w:ascii="Times New Roman" w:hAnsi="Times New Roman"/>
          <w:color w:val="auto"/>
          <w:sz w:val="24"/>
          <w:szCs w:val="24"/>
        </w:rPr>
        <w:t>образовательных отношений</w:t>
      </w:r>
      <w:r w:rsidR="00653A76" w:rsidRPr="00F065DC">
        <w:rPr>
          <w:rFonts w:ascii="Times New Roman" w:hAnsi="Times New Roman"/>
          <w:color w:val="auto"/>
          <w:sz w:val="24"/>
          <w:szCs w:val="24"/>
        </w:rPr>
        <w:t>:</w:t>
      </w:r>
    </w:p>
    <w:p w:rsidR="00653A76" w:rsidRPr="00F065DC" w:rsidRDefault="00653A76" w:rsidP="00241C22">
      <w:pPr>
        <w:pStyle w:val="ab"/>
        <w:numPr>
          <w:ilvl w:val="0"/>
          <w:numId w:val="6"/>
        </w:numPr>
        <w:spacing w:line="240" w:lineRule="auto"/>
        <w:ind w:left="0"/>
        <w:rPr>
          <w:rFonts w:ascii="Times New Roman" w:hAnsi="Times New Roman"/>
          <w:color w:val="auto"/>
          <w:spacing w:val="-3"/>
          <w:sz w:val="24"/>
          <w:szCs w:val="24"/>
        </w:rPr>
      </w:pPr>
      <w:r w:rsidRPr="00F065DC">
        <w:rPr>
          <w:rFonts w:ascii="Times New Roman" w:hAnsi="Times New Roman"/>
          <w:color w:val="auto"/>
          <w:spacing w:val="2"/>
          <w:sz w:val="24"/>
          <w:szCs w:val="24"/>
        </w:rPr>
        <w:t xml:space="preserve">с уставом и другими документами, регламентирующими </w:t>
      </w:r>
      <w:r w:rsidRPr="00F065DC">
        <w:rPr>
          <w:rFonts w:ascii="Times New Roman" w:hAnsi="Times New Roman"/>
          <w:color w:val="auto"/>
          <w:spacing w:val="-3"/>
          <w:sz w:val="24"/>
          <w:szCs w:val="24"/>
        </w:rPr>
        <w:t>осуществление образовательно</w:t>
      </w:r>
      <w:r w:rsidR="007E3D6D" w:rsidRPr="00F065DC">
        <w:rPr>
          <w:rFonts w:ascii="Times New Roman" w:hAnsi="Times New Roman"/>
          <w:color w:val="auto"/>
          <w:spacing w:val="-3"/>
          <w:sz w:val="24"/>
          <w:szCs w:val="24"/>
        </w:rPr>
        <w:t>й</w:t>
      </w:r>
      <w:r w:rsidR="00A3436A" w:rsidRPr="00F065DC">
        <w:rPr>
          <w:rFonts w:ascii="Times New Roman" w:hAnsi="Times New Roman"/>
          <w:color w:val="auto"/>
          <w:spacing w:val="-3"/>
          <w:sz w:val="24"/>
          <w:szCs w:val="24"/>
        </w:rPr>
        <w:t xml:space="preserve"> </w:t>
      </w:r>
      <w:r w:rsidR="007E3D6D" w:rsidRPr="00F065DC">
        <w:rPr>
          <w:rFonts w:ascii="Times New Roman" w:hAnsi="Times New Roman"/>
          <w:color w:val="auto"/>
          <w:spacing w:val="-3"/>
          <w:sz w:val="24"/>
          <w:szCs w:val="24"/>
        </w:rPr>
        <w:t>деятельности</w:t>
      </w:r>
      <w:r w:rsidRPr="00F065DC">
        <w:rPr>
          <w:rFonts w:ascii="Times New Roman" w:hAnsi="Times New Roman"/>
          <w:color w:val="auto"/>
          <w:spacing w:val="-3"/>
          <w:sz w:val="24"/>
          <w:szCs w:val="24"/>
        </w:rPr>
        <w:t>;</w:t>
      </w:r>
    </w:p>
    <w:p w:rsidR="00653A76" w:rsidRPr="00F065DC" w:rsidRDefault="00653A76" w:rsidP="00241C22">
      <w:pPr>
        <w:pStyle w:val="ab"/>
        <w:numPr>
          <w:ilvl w:val="0"/>
          <w:numId w:val="6"/>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с их правами и обязанностями в части формирования</w:t>
      </w:r>
      <w:r w:rsidR="00D30361"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и реализации основной образовательной программы началь</w:t>
      </w:r>
      <w:r w:rsidRPr="00F065DC">
        <w:rPr>
          <w:rFonts w:ascii="Times New Roman" w:hAnsi="Times New Roman"/>
          <w:color w:val="auto"/>
          <w:spacing w:val="2"/>
          <w:sz w:val="24"/>
          <w:szCs w:val="24"/>
        </w:rPr>
        <w:t>ного общего образования, установленными законодательст</w:t>
      </w:r>
      <w:r w:rsidRPr="00F065DC">
        <w:rPr>
          <w:rFonts w:ascii="Times New Roman" w:hAnsi="Times New Roman"/>
          <w:color w:val="auto"/>
          <w:spacing w:val="-4"/>
          <w:sz w:val="24"/>
          <w:szCs w:val="24"/>
        </w:rPr>
        <w:t>вом Российской Федерации и уставом образовательно</w:t>
      </w:r>
      <w:r w:rsidR="00B77B27" w:rsidRPr="00F065DC">
        <w:rPr>
          <w:rFonts w:ascii="Times New Roman" w:hAnsi="Times New Roman"/>
          <w:color w:val="auto"/>
          <w:spacing w:val="-4"/>
          <w:sz w:val="24"/>
          <w:szCs w:val="24"/>
        </w:rPr>
        <w:t>й</w:t>
      </w:r>
      <w:r w:rsidR="00A3436A" w:rsidRPr="00F065DC">
        <w:rPr>
          <w:rFonts w:ascii="Times New Roman" w:hAnsi="Times New Roman"/>
          <w:color w:val="auto"/>
          <w:spacing w:val="-4"/>
          <w:sz w:val="24"/>
          <w:szCs w:val="24"/>
        </w:rPr>
        <w:t xml:space="preserve"> </w:t>
      </w:r>
      <w:r w:rsidR="00B77B27" w:rsidRPr="00F065DC">
        <w:rPr>
          <w:rFonts w:ascii="Times New Roman" w:hAnsi="Times New Roman"/>
          <w:color w:val="auto"/>
          <w:spacing w:val="-4"/>
          <w:sz w:val="24"/>
          <w:szCs w:val="24"/>
        </w:rPr>
        <w:t>организации</w:t>
      </w:r>
      <w:r w:rsidRPr="00F065DC">
        <w:rPr>
          <w:rFonts w:ascii="Times New Roman" w:hAnsi="Times New Roman"/>
          <w:color w:val="auto"/>
          <w:sz w:val="24"/>
          <w:szCs w:val="24"/>
        </w:rPr>
        <w:t>.</w:t>
      </w:r>
    </w:p>
    <w:p w:rsidR="00653A76" w:rsidRPr="00F065DC" w:rsidRDefault="00A83779" w:rsidP="00241C22">
      <w:pPr>
        <w:pStyle w:val="1"/>
        <w:numPr>
          <w:ilvl w:val="0"/>
          <w:numId w:val="2"/>
        </w:numPr>
        <w:spacing w:line="240" w:lineRule="auto"/>
        <w:ind w:left="0" w:firstLine="0"/>
        <w:rPr>
          <w:sz w:val="24"/>
          <w:szCs w:val="24"/>
        </w:rPr>
      </w:pPr>
      <w:r w:rsidRPr="00F065DC">
        <w:rPr>
          <w:sz w:val="24"/>
          <w:szCs w:val="24"/>
        </w:rPr>
        <w:br w:type="page"/>
      </w:r>
      <w:bookmarkStart w:id="7" w:name="_Toc288394056"/>
      <w:bookmarkStart w:id="8" w:name="_Toc288410523"/>
      <w:bookmarkStart w:id="9" w:name="_Toc288410652"/>
      <w:bookmarkStart w:id="10" w:name="_Toc424564297"/>
      <w:r w:rsidR="00653A76" w:rsidRPr="00F065DC">
        <w:rPr>
          <w:sz w:val="24"/>
          <w:szCs w:val="24"/>
        </w:rPr>
        <w:lastRenderedPageBreak/>
        <w:t>Целевой раздел</w:t>
      </w:r>
      <w:bookmarkEnd w:id="7"/>
      <w:bookmarkEnd w:id="8"/>
      <w:bookmarkEnd w:id="9"/>
      <w:bookmarkEnd w:id="10"/>
    </w:p>
    <w:p w:rsidR="00653A76" w:rsidRPr="00F065DC" w:rsidRDefault="00653A76" w:rsidP="00241C22">
      <w:pPr>
        <w:pStyle w:val="afd"/>
        <w:numPr>
          <w:ilvl w:val="1"/>
          <w:numId w:val="2"/>
        </w:numPr>
        <w:spacing w:line="240" w:lineRule="auto"/>
        <w:ind w:left="0" w:firstLine="0"/>
        <w:rPr>
          <w:sz w:val="24"/>
        </w:rPr>
      </w:pPr>
      <w:bookmarkStart w:id="11" w:name="_Toc288394057"/>
      <w:bookmarkStart w:id="12" w:name="_Toc288410524"/>
      <w:bookmarkStart w:id="13" w:name="_Toc288410653"/>
      <w:bookmarkStart w:id="14" w:name="_Toc424564298"/>
      <w:r w:rsidRPr="00F065DC">
        <w:rPr>
          <w:sz w:val="24"/>
        </w:rPr>
        <w:t>Пояснительная записка</w:t>
      </w:r>
      <w:bookmarkEnd w:id="11"/>
      <w:bookmarkEnd w:id="12"/>
      <w:bookmarkEnd w:id="13"/>
      <w:bookmarkEnd w:id="14"/>
    </w:p>
    <w:p w:rsidR="00C27F2C" w:rsidRPr="00F065DC" w:rsidRDefault="00C27F2C" w:rsidP="00241C22">
      <w:pPr>
        <w:pStyle w:val="afff2"/>
        <w:spacing w:line="240" w:lineRule="auto"/>
        <w:ind w:left="720" w:firstLine="0"/>
        <w:rPr>
          <w:sz w:val="24"/>
        </w:rPr>
      </w:pPr>
      <w:r w:rsidRPr="00F065DC">
        <w:rPr>
          <w:sz w:val="24"/>
        </w:rPr>
        <w:t>Основная образовательная программа начального общего образования Муниципального бюджетного общеобразовательного учреждения средней  общеобразовательной школы с. Верхняя Елюзань разработана в соответствии с:</w:t>
      </w:r>
    </w:p>
    <w:p w:rsidR="00C27F2C" w:rsidRPr="00B43DBE" w:rsidRDefault="00C27F2C" w:rsidP="00241C22">
      <w:pPr>
        <w:autoSpaceDE w:val="0"/>
        <w:ind w:left="360"/>
      </w:pPr>
      <w:r w:rsidRPr="00B43DBE">
        <w:t>Федеральным законом Российской Федерации от 29 декабря 2012 г. N 273-ФЗ "Об образовании в Российской Федерации"</w:t>
      </w:r>
    </w:p>
    <w:p w:rsidR="00B43DBE" w:rsidRDefault="00B43DBE" w:rsidP="00241C22">
      <w:pPr>
        <w:pStyle w:val="affd"/>
        <w:autoSpaceDE w:val="0"/>
        <w:spacing w:line="240" w:lineRule="auto"/>
        <w:rPr>
          <w:rFonts w:ascii="Times New Roman" w:hAnsi="Times New Roman"/>
          <w:sz w:val="24"/>
          <w:szCs w:val="24"/>
        </w:rPr>
      </w:pPr>
      <w:r>
        <w:rPr>
          <w:rFonts w:ascii="Times New Roman" w:hAnsi="Times New Roman"/>
          <w:sz w:val="24"/>
          <w:szCs w:val="24"/>
        </w:rPr>
        <w:t>Т</w:t>
      </w:r>
      <w:r w:rsidR="00C27F2C" w:rsidRPr="00F065DC">
        <w:rPr>
          <w:rFonts w:ascii="Times New Roman" w:hAnsi="Times New Roman"/>
          <w:sz w:val="24"/>
          <w:szCs w:val="24"/>
        </w:rPr>
        <w:t>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2009 г. № 373);</w:t>
      </w:r>
    </w:p>
    <w:p w:rsidR="00B43DBE" w:rsidRDefault="00B43DBE" w:rsidP="00241C22">
      <w:pPr>
        <w:pStyle w:val="affd"/>
        <w:autoSpaceDE w:val="0"/>
        <w:spacing w:line="240" w:lineRule="auto"/>
        <w:rPr>
          <w:rFonts w:ascii="Times New Roman" w:hAnsi="Times New Roman"/>
          <w:sz w:val="24"/>
          <w:szCs w:val="24"/>
        </w:rPr>
      </w:pPr>
      <w:r w:rsidRPr="00B43DBE">
        <w:rPr>
          <w:rFonts w:ascii="Times New Roman" w:hAnsi="Times New Roman"/>
          <w:sz w:val="24"/>
          <w:szCs w:val="24"/>
        </w:rPr>
        <w:t>П</w:t>
      </w:r>
      <w:r w:rsidR="00C27F2C" w:rsidRPr="00B43DBE">
        <w:rPr>
          <w:rFonts w:ascii="Times New Roman" w:hAnsi="Times New Roman"/>
          <w:sz w:val="24"/>
          <w:szCs w:val="24"/>
        </w:rPr>
        <w:t>риказом Министерства образования и науки Российской Федерации от 26 ноября 2010г. №1241 «О внесении изменений в ФГОС»;</w:t>
      </w:r>
    </w:p>
    <w:p w:rsidR="00C27F2C" w:rsidRPr="00B43DBE" w:rsidRDefault="00B43DBE" w:rsidP="00241C22">
      <w:pPr>
        <w:pStyle w:val="affd"/>
        <w:autoSpaceDE w:val="0"/>
        <w:spacing w:line="240" w:lineRule="auto"/>
        <w:rPr>
          <w:rFonts w:ascii="Times New Roman" w:hAnsi="Times New Roman"/>
          <w:sz w:val="24"/>
          <w:szCs w:val="24"/>
        </w:rPr>
      </w:pPr>
      <w:r w:rsidRPr="00B43DBE">
        <w:rPr>
          <w:rFonts w:ascii="Times New Roman" w:hAnsi="Times New Roman"/>
          <w:sz w:val="24"/>
          <w:szCs w:val="24"/>
        </w:rPr>
        <w:t>П</w:t>
      </w:r>
      <w:r w:rsidR="00C27F2C" w:rsidRPr="00B43DBE">
        <w:rPr>
          <w:rFonts w:ascii="Times New Roman" w:hAnsi="Times New Roman"/>
          <w:sz w:val="24"/>
          <w:szCs w:val="24"/>
        </w:rPr>
        <w:t xml:space="preserve">риказом Министерства образования и науки Российской Федерации от 22 сентября 2011г. №2357 «О внесении изменений в ФГОС»; </w:t>
      </w:r>
    </w:p>
    <w:p w:rsidR="00C27F2C" w:rsidRPr="00F065DC" w:rsidRDefault="00B43DBE" w:rsidP="00241C22">
      <w:pPr>
        <w:pStyle w:val="affd"/>
        <w:autoSpaceDE w:val="0"/>
        <w:spacing w:line="240" w:lineRule="auto"/>
        <w:rPr>
          <w:rFonts w:ascii="Times New Roman" w:hAnsi="Times New Roman"/>
          <w:sz w:val="24"/>
          <w:szCs w:val="24"/>
        </w:rPr>
      </w:pPr>
      <w:r>
        <w:rPr>
          <w:rFonts w:ascii="Times New Roman" w:hAnsi="Times New Roman"/>
          <w:sz w:val="24"/>
          <w:szCs w:val="24"/>
        </w:rPr>
        <w:t>П</w:t>
      </w:r>
      <w:r w:rsidR="00C27F2C" w:rsidRPr="00F065DC">
        <w:rPr>
          <w:rFonts w:ascii="Times New Roman" w:hAnsi="Times New Roman"/>
          <w:sz w:val="24"/>
          <w:szCs w:val="24"/>
        </w:rPr>
        <w:t>риказом Министерства образования и науки Российской Федерации от 18декабря 2012г. №1060«О внесении изменений в ФГОС»;</w:t>
      </w:r>
    </w:p>
    <w:p w:rsidR="00C27F2C" w:rsidRPr="00F065DC" w:rsidRDefault="00B43DBE" w:rsidP="00241C22">
      <w:pPr>
        <w:pStyle w:val="affd"/>
        <w:autoSpaceDE w:val="0"/>
        <w:spacing w:line="240" w:lineRule="auto"/>
        <w:rPr>
          <w:rFonts w:ascii="Times New Roman" w:hAnsi="Times New Roman"/>
          <w:sz w:val="24"/>
          <w:szCs w:val="24"/>
        </w:rPr>
      </w:pPr>
      <w:r>
        <w:rPr>
          <w:rFonts w:ascii="Times New Roman" w:hAnsi="Times New Roman"/>
          <w:sz w:val="24"/>
          <w:szCs w:val="24"/>
        </w:rPr>
        <w:t>Пр</w:t>
      </w:r>
      <w:r w:rsidR="00C27F2C" w:rsidRPr="00F065DC">
        <w:rPr>
          <w:rFonts w:ascii="Times New Roman" w:hAnsi="Times New Roman"/>
          <w:sz w:val="24"/>
          <w:szCs w:val="24"/>
        </w:rPr>
        <w:t>иказом Министерства образования и науки Российской Федерации от 29 декабря 2014г.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B43DBE" w:rsidRDefault="00B43DBE" w:rsidP="00241C22">
      <w:pPr>
        <w:pStyle w:val="affd"/>
        <w:autoSpaceDE w:val="0"/>
        <w:spacing w:line="240" w:lineRule="auto"/>
        <w:rPr>
          <w:rFonts w:ascii="Times New Roman" w:hAnsi="Times New Roman"/>
          <w:sz w:val="24"/>
          <w:szCs w:val="24"/>
        </w:rPr>
      </w:pPr>
      <w:r>
        <w:rPr>
          <w:rFonts w:ascii="Times New Roman" w:hAnsi="Times New Roman"/>
          <w:sz w:val="24"/>
          <w:szCs w:val="24"/>
        </w:rPr>
        <w:t>П</w:t>
      </w:r>
      <w:r w:rsidR="00C27F2C" w:rsidRPr="00F065DC">
        <w:rPr>
          <w:rFonts w:ascii="Times New Roman" w:hAnsi="Times New Roman"/>
          <w:sz w:val="24"/>
          <w:szCs w:val="24"/>
        </w:rPr>
        <w:t>риказом Министерства образования и науки Российской Федерации от 31 декабря 2015 г. №1576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C27F2C" w:rsidRPr="00B43DBE" w:rsidRDefault="00B43DBE" w:rsidP="00241C22">
      <w:pPr>
        <w:pStyle w:val="affd"/>
        <w:autoSpaceDE w:val="0"/>
        <w:spacing w:line="240" w:lineRule="auto"/>
        <w:rPr>
          <w:rFonts w:ascii="Times New Roman" w:hAnsi="Times New Roman"/>
          <w:sz w:val="24"/>
          <w:szCs w:val="24"/>
        </w:rPr>
      </w:pPr>
      <w:r w:rsidRPr="00B43DBE">
        <w:rPr>
          <w:rFonts w:ascii="Times New Roman" w:hAnsi="Times New Roman"/>
          <w:sz w:val="24"/>
          <w:szCs w:val="24"/>
        </w:rPr>
        <w:t>П</w:t>
      </w:r>
      <w:r w:rsidR="00C27F2C" w:rsidRPr="00B43DBE">
        <w:rPr>
          <w:rFonts w:ascii="Times New Roman" w:hAnsi="Times New Roman"/>
          <w:sz w:val="24"/>
          <w:szCs w:val="24"/>
        </w:rPr>
        <w:t>остановлением главного государственного санитарного врача РФ от 29 декабря 2010г.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 г. №19993);</w:t>
      </w:r>
    </w:p>
    <w:p w:rsidR="00C27F2C" w:rsidRPr="00B43DBE" w:rsidRDefault="00C27F2C" w:rsidP="00241C22">
      <w:pPr>
        <w:spacing w:before="113"/>
        <w:ind w:left="360" w:right="57"/>
        <w:rPr>
          <w:color w:val="000000"/>
        </w:rPr>
      </w:pPr>
      <w:r w:rsidRPr="00B43DBE">
        <w:t>Уставом МБОУ СОШ с. Верхняя Елюзань.</w:t>
      </w:r>
      <w:r w:rsidRPr="00B43DBE">
        <w:rPr>
          <w:color w:val="000000"/>
        </w:rPr>
        <w:t xml:space="preserve"> </w:t>
      </w:r>
    </w:p>
    <w:p w:rsidR="00003C82" w:rsidRPr="00F065DC" w:rsidRDefault="00003C82" w:rsidP="00241C22">
      <w:pPr>
        <w:spacing w:before="113"/>
        <w:ind w:right="57"/>
        <w:rPr>
          <w:color w:val="000000"/>
        </w:rPr>
      </w:pPr>
      <w:r w:rsidRPr="00F065DC">
        <w:rPr>
          <w:b/>
          <w:bCs/>
          <w:color w:val="000000"/>
        </w:rPr>
        <w:t>Цели  и задачи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003C82" w:rsidRPr="00F065DC" w:rsidRDefault="00003C82" w:rsidP="00241C22">
      <w:pPr>
        <w:spacing w:before="113"/>
        <w:ind w:right="57"/>
        <w:rPr>
          <w:color w:val="000000"/>
        </w:rPr>
      </w:pPr>
      <w:r w:rsidRPr="00F065DC">
        <w:rPr>
          <w:b/>
          <w:color w:val="000000"/>
        </w:rPr>
        <w:t>            </w:t>
      </w:r>
      <w:r w:rsidRPr="00F065DC">
        <w:rPr>
          <w:b/>
          <w:bCs/>
          <w:iCs/>
          <w:color w:val="000000"/>
        </w:rPr>
        <w:t>Целью реализации ООП</w:t>
      </w:r>
      <w:r w:rsidRPr="00F065DC">
        <w:rPr>
          <w:color w:val="000000"/>
        </w:rPr>
        <w:t> </w:t>
      </w:r>
      <w:r w:rsidRPr="00F065DC">
        <w:rPr>
          <w:b/>
          <w:bCs/>
          <w:iCs/>
          <w:color w:val="000000"/>
        </w:rPr>
        <w:t>начального общего образования</w:t>
      </w:r>
      <w:r w:rsidRPr="00F065DC">
        <w:rPr>
          <w:color w:val="000000"/>
        </w:rPr>
        <w:t xml:space="preserve"> является обеспечение планируемых результатов по достижению выпускником начальной общеобразовательной школы целевых установок, знаний,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003C82" w:rsidRPr="00F065DC" w:rsidRDefault="00003C82" w:rsidP="00241C22">
      <w:pPr>
        <w:pStyle w:val="a3"/>
        <w:spacing w:line="240" w:lineRule="auto"/>
        <w:ind w:firstLine="0"/>
        <w:rPr>
          <w:rFonts w:ascii="Times New Roman" w:hAnsi="Times New Roman"/>
          <w:color w:val="auto"/>
          <w:sz w:val="24"/>
          <w:szCs w:val="24"/>
        </w:rPr>
      </w:pPr>
      <w:r w:rsidRPr="00F065DC">
        <w:rPr>
          <w:rFonts w:ascii="Times New Roman" w:hAnsi="Times New Roman"/>
          <w:b/>
          <w:bCs/>
          <w:color w:val="auto"/>
          <w:sz w:val="24"/>
          <w:szCs w:val="24"/>
        </w:rPr>
        <w:t xml:space="preserve">Достижение поставленной цели </w:t>
      </w:r>
      <w:r w:rsidRPr="00F065DC">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F065DC">
        <w:rPr>
          <w:rFonts w:ascii="Times New Roman" w:hAnsi="Times New Roman"/>
          <w:b/>
          <w:bCs/>
          <w:color w:val="auto"/>
          <w:sz w:val="24"/>
          <w:szCs w:val="24"/>
        </w:rPr>
        <w:t xml:space="preserve"> предусматривает решение следующих основных задач</w:t>
      </w:r>
      <w:r w:rsidRPr="00F065DC">
        <w:rPr>
          <w:rFonts w:ascii="Times New Roman" w:hAnsi="Times New Roman"/>
          <w:color w:val="auto"/>
          <w:sz w:val="24"/>
          <w:szCs w:val="24"/>
        </w:rPr>
        <w:t>:</w:t>
      </w:r>
    </w:p>
    <w:p w:rsidR="00003C82" w:rsidRPr="00F065DC" w:rsidRDefault="00003C82" w:rsidP="00241C22">
      <w:pPr>
        <w:pStyle w:val="ab"/>
        <w:numPr>
          <w:ilvl w:val="0"/>
          <w:numId w:val="7"/>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формирование общей культуры, духовно­нравственное,</w:t>
      </w:r>
      <w:r w:rsidRPr="00F065DC">
        <w:rPr>
          <w:rFonts w:ascii="Times New Roman" w:hAnsi="Times New Roman"/>
          <w:color w:val="auto"/>
          <w:spacing w:val="2"/>
          <w:sz w:val="24"/>
          <w:szCs w:val="24"/>
        </w:rPr>
        <w:br/>
      </w:r>
      <w:r w:rsidRPr="00F065DC">
        <w:rPr>
          <w:rFonts w:ascii="Times New Roman" w:hAnsi="Times New Roman"/>
          <w:color w:val="auto"/>
          <w:spacing w:val="-2"/>
          <w:sz w:val="24"/>
          <w:szCs w:val="24"/>
        </w:rPr>
        <w:t>гражданское, социальное, личностное и интеллектуальное раз</w:t>
      </w:r>
      <w:r w:rsidRPr="00F065DC">
        <w:rPr>
          <w:rFonts w:ascii="Times New Roman" w:hAnsi="Times New Roman"/>
          <w:color w:val="auto"/>
          <w:spacing w:val="-4"/>
          <w:sz w:val="24"/>
          <w:szCs w:val="24"/>
        </w:rPr>
        <w:t>витие, развитие творческих способностей, сохранение и укреп</w:t>
      </w:r>
      <w:r w:rsidRPr="00F065DC">
        <w:rPr>
          <w:rFonts w:ascii="Times New Roman" w:hAnsi="Times New Roman"/>
          <w:color w:val="auto"/>
          <w:sz w:val="24"/>
          <w:szCs w:val="24"/>
        </w:rPr>
        <w:t>ление здоровья;</w:t>
      </w:r>
    </w:p>
    <w:p w:rsidR="00003C82" w:rsidRPr="00F065DC" w:rsidRDefault="00003C82" w:rsidP="00241C22">
      <w:pPr>
        <w:pStyle w:val="ab"/>
        <w:numPr>
          <w:ilvl w:val="0"/>
          <w:numId w:val="7"/>
        </w:numPr>
        <w:spacing w:line="240" w:lineRule="auto"/>
        <w:ind w:left="0"/>
        <w:rPr>
          <w:rFonts w:ascii="Times New Roman" w:hAnsi="Times New Roman"/>
          <w:color w:val="auto"/>
          <w:spacing w:val="-2"/>
          <w:sz w:val="24"/>
          <w:szCs w:val="24"/>
        </w:rPr>
      </w:pPr>
      <w:r w:rsidRPr="00F065DC">
        <w:rPr>
          <w:rFonts w:ascii="Times New Roman" w:hAnsi="Times New Roman"/>
          <w:color w:val="auto"/>
          <w:sz w:val="24"/>
          <w:szCs w:val="24"/>
        </w:rPr>
        <w:lastRenderedPageBreak/>
        <w:t>обеспечение планируемых результатов по освоению вы</w:t>
      </w:r>
      <w:r w:rsidRPr="00F065DC">
        <w:rPr>
          <w:rFonts w:ascii="Times New Roman" w:hAnsi="Times New Roman"/>
          <w:color w:val="auto"/>
          <w:spacing w:val="2"/>
          <w:sz w:val="24"/>
          <w:szCs w:val="24"/>
        </w:rPr>
        <w:t>пускником целевых установок, приобретению знаний, уме</w:t>
      </w:r>
      <w:r w:rsidRPr="00F065DC">
        <w:rPr>
          <w:rFonts w:ascii="Times New Roman" w:hAnsi="Times New Roman"/>
          <w:color w:val="auto"/>
          <w:spacing w:val="-2"/>
          <w:sz w:val="24"/>
          <w:szCs w:val="24"/>
        </w:rPr>
        <w:t xml:space="preserve">ний, навыков, компетенций и компетентностей, определяемых </w:t>
      </w:r>
      <w:r w:rsidRPr="00F065DC">
        <w:rPr>
          <w:rFonts w:ascii="Times New Roman" w:hAnsi="Times New Roman"/>
          <w:color w:val="auto"/>
          <w:sz w:val="24"/>
          <w:szCs w:val="24"/>
        </w:rPr>
        <w:t>личностными, семейными, общественными, государственны</w:t>
      </w:r>
      <w:r w:rsidRPr="00F065DC">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03C82" w:rsidRPr="00F065DC" w:rsidRDefault="00003C82" w:rsidP="00241C22">
      <w:pPr>
        <w:pStyle w:val="ab"/>
        <w:numPr>
          <w:ilvl w:val="0"/>
          <w:numId w:val="7"/>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003C82" w:rsidRPr="00F065DC" w:rsidRDefault="00003C82" w:rsidP="00241C22">
      <w:pPr>
        <w:pStyle w:val="ab"/>
        <w:numPr>
          <w:ilvl w:val="0"/>
          <w:numId w:val="7"/>
        </w:numPr>
        <w:spacing w:line="240" w:lineRule="auto"/>
        <w:ind w:left="0"/>
        <w:rPr>
          <w:rFonts w:ascii="Times New Roman" w:hAnsi="Times New Roman"/>
          <w:color w:val="auto"/>
          <w:sz w:val="24"/>
          <w:szCs w:val="24"/>
        </w:rPr>
      </w:pPr>
      <w:r w:rsidRPr="00F065DC">
        <w:rPr>
          <w:rFonts w:ascii="Times New Roman" w:hAnsi="Times New Roman"/>
          <w:color w:val="auto"/>
          <w:spacing w:val="-4"/>
          <w:sz w:val="24"/>
          <w:szCs w:val="24"/>
        </w:rPr>
        <w:t>обеспечение преемственности начального общего и основ</w:t>
      </w:r>
      <w:r w:rsidRPr="00F065DC">
        <w:rPr>
          <w:rFonts w:ascii="Times New Roman" w:hAnsi="Times New Roman"/>
          <w:color w:val="auto"/>
          <w:sz w:val="24"/>
          <w:szCs w:val="24"/>
        </w:rPr>
        <w:t>ного общего образования;</w:t>
      </w:r>
    </w:p>
    <w:p w:rsidR="00003C82" w:rsidRPr="00F065DC" w:rsidRDefault="00003C82" w:rsidP="00241C22">
      <w:pPr>
        <w:pStyle w:val="ab"/>
        <w:numPr>
          <w:ilvl w:val="0"/>
          <w:numId w:val="7"/>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достижение планируемых ре</w:t>
      </w:r>
      <w:r w:rsidRPr="00F065DC">
        <w:rPr>
          <w:rFonts w:ascii="Times New Roman" w:hAnsi="Times New Roman"/>
          <w:color w:val="auto"/>
          <w:spacing w:val="-2"/>
          <w:sz w:val="24"/>
          <w:szCs w:val="24"/>
        </w:rPr>
        <w:t>зультатов освоения основной образовательной программы на</w:t>
      </w:r>
      <w:r w:rsidRPr="00F065DC">
        <w:rPr>
          <w:rFonts w:ascii="Times New Roman" w:hAnsi="Times New Roman"/>
          <w:color w:val="auto"/>
          <w:spacing w:val="2"/>
          <w:sz w:val="24"/>
          <w:szCs w:val="24"/>
        </w:rPr>
        <w:t xml:space="preserve">чального общего образования всеми обучающимися, в том </w:t>
      </w:r>
      <w:r w:rsidRPr="00F065DC">
        <w:rPr>
          <w:rFonts w:ascii="Times New Roman" w:hAnsi="Times New Roman"/>
          <w:color w:val="auto"/>
          <w:sz w:val="24"/>
          <w:szCs w:val="24"/>
        </w:rPr>
        <w:t>числе детьми с ограниченными возможностями здоровья (далее - дети с ОВЗ);</w:t>
      </w:r>
    </w:p>
    <w:p w:rsidR="00003C82" w:rsidRPr="00F065DC" w:rsidRDefault="00003C82" w:rsidP="00241C22">
      <w:pPr>
        <w:pStyle w:val="ab"/>
        <w:numPr>
          <w:ilvl w:val="0"/>
          <w:numId w:val="7"/>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обеспечение доступности получения качественного на</w:t>
      </w:r>
      <w:r w:rsidRPr="00F065DC">
        <w:rPr>
          <w:rFonts w:ascii="Times New Roman" w:hAnsi="Times New Roman"/>
          <w:color w:val="auto"/>
          <w:sz w:val="24"/>
          <w:szCs w:val="24"/>
        </w:rPr>
        <w:t>чального общего образования;</w:t>
      </w:r>
    </w:p>
    <w:p w:rsidR="00003C82" w:rsidRPr="00F065DC" w:rsidRDefault="00003C82" w:rsidP="00241C22">
      <w:pPr>
        <w:pStyle w:val="ab"/>
        <w:numPr>
          <w:ilvl w:val="0"/>
          <w:numId w:val="7"/>
        </w:numPr>
        <w:spacing w:line="240" w:lineRule="auto"/>
        <w:ind w:left="0"/>
        <w:rPr>
          <w:rFonts w:ascii="Times New Roman" w:hAnsi="Times New Roman"/>
          <w:color w:val="auto"/>
          <w:spacing w:val="-2"/>
          <w:sz w:val="24"/>
          <w:szCs w:val="24"/>
        </w:rPr>
      </w:pPr>
      <w:r w:rsidRPr="00F065DC">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003C82" w:rsidRPr="00F065DC" w:rsidRDefault="00003C82" w:rsidP="00241C22">
      <w:pPr>
        <w:pStyle w:val="ab"/>
        <w:numPr>
          <w:ilvl w:val="0"/>
          <w:numId w:val="7"/>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003C82" w:rsidRPr="00F065DC" w:rsidRDefault="00003C82" w:rsidP="00241C22">
      <w:pPr>
        <w:pStyle w:val="ab"/>
        <w:numPr>
          <w:ilvl w:val="0"/>
          <w:numId w:val="7"/>
        </w:numPr>
        <w:spacing w:line="240" w:lineRule="auto"/>
        <w:ind w:left="0"/>
        <w:rPr>
          <w:rFonts w:ascii="Times New Roman" w:hAnsi="Times New Roman"/>
          <w:color w:val="auto"/>
          <w:spacing w:val="-2"/>
          <w:sz w:val="24"/>
          <w:szCs w:val="24"/>
        </w:rPr>
      </w:pPr>
      <w:r w:rsidRPr="00F065DC">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03C82" w:rsidRPr="00F065DC" w:rsidRDefault="00003C82" w:rsidP="00241C22">
      <w:pPr>
        <w:pStyle w:val="ab"/>
        <w:numPr>
          <w:ilvl w:val="0"/>
          <w:numId w:val="7"/>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003C82" w:rsidRPr="00F065DC" w:rsidRDefault="00003C82" w:rsidP="00241C22">
      <w:pPr>
        <w:pStyle w:val="ab"/>
        <w:numPr>
          <w:ilvl w:val="0"/>
          <w:numId w:val="7"/>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предоставление обучающимся возможности для эффек</w:t>
      </w:r>
      <w:r w:rsidRPr="00F065DC">
        <w:rPr>
          <w:rFonts w:ascii="Times New Roman" w:hAnsi="Times New Roman"/>
          <w:color w:val="auto"/>
          <w:sz w:val="24"/>
          <w:szCs w:val="24"/>
        </w:rPr>
        <w:t>тивной самостоятельной работы;</w:t>
      </w:r>
    </w:p>
    <w:p w:rsidR="00003C82" w:rsidRPr="00F065DC" w:rsidRDefault="00003C82" w:rsidP="00241C22">
      <w:pPr>
        <w:pStyle w:val="ab"/>
        <w:numPr>
          <w:ilvl w:val="0"/>
          <w:numId w:val="7"/>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w:t>
      </w:r>
    </w:p>
    <w:p w:rsidR="00003C82" w:rsidRPr="00F065DC" w:rsidRDefault="00003C82" w:rsidP="00241C22">
      <w:pPr>
        <w:spacing w:before="113"/>
        <w:ind w:right="57"/>
        <w:rPr>
          <w:color w:val="000000"/>
        </w:rPr>
      </w:pPr>
      <w:r w:rsidRPr="00F065DC">
        <w:rPr>
          <w:b/>
          <w:bCs/>
          <w:i/>
          <w:iCs/>
          <w:color w:val="000000"/>
        </w:rPr>
        <w:t>К числу планируемых результатов освоения ООП отнесены:</w:t>
      </w:r>
    </w:p>
    <w:p w:rsidR="00003C82" w:rsidRPr="00F065DC" w:rsidRDefault="00003C82" w:rsidP="00241C22">
      <w:pPr>
        <w:numPr>
          <w:ilvl w:val="0"/>
          <w:numId w:val="53"/>
        </w:numPr>
        <w:ind w:left="340" w:right="57"/>
        <w:rPr>
          <w:color w:val="000000"/>
        </w:rPr>
      </w:pPr>
      <w:r w:rsidRPr="00F065DC">
        <w:rPr>
          <w:b/>
          <w:bCs/>
          <w:i/>
          <w:iCs/>
          <w:color w:val="000000"/>
        </w:rPr>
        <w:t>личностные результаты</w:t>
      </w:r>
      <w:r w:rsidRPr="00F065DC">
        <w:rPr>
          <w:color w:val="000000"/>
        </w:rPr>
        <w:t>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003C82" w:rsidRPr="00F065DC" w:rsidRDefault="00003C82" w:rsidP="00241C22">
      <w:pPr>
        <w:numPr>
          <w:ilvl w:val="0"/>
          <w:numId w:val="53"/>
        </w:numPr>
        <w:ind w:left="340" w:right="57"/>
        <w:rPr>
          <w:color w:val="000000"/>
        </w:rPr>
      </w:pPr>
      <w:r w:rsidRPr="00F065DC">
        <w:rPr>
          <w:b/>
          <w:bCs/>
          <w:i/>
          <w:iCs/>
          <w:color w:val="000000"/>
        </w:rPr>
        <w:t>метапредметные результаты</w:t>
      </w:r>
      <w:r w:rsidRPr="00F065DC">
        <w:rPr>
          <w:color w:val="000000"/>
        </w:rPr>
        <w:t> — освоенные обучающимися универсальные учебные действия (познавательные, регулятивные и коммуникативные);</w:t>
      </w:r>
    </w:p>
    <w:p w:rsidR="00003C82" w:rsidRPr="00F065DC" w:rsidRDefault="00003C82" w:rsidP="00241C22">
      <w:pPr>
        <w:numPr>
          <w:ilvl w:val="0"/>
          <w:numId w:val="53"/>
        </w:numPr>
        <w:ind w:left="340" w:right="57"/>
        <w:rPr>
          <w:color w:val="000000"/>
        </w:rPr>
      </w:pPr>
      <w:r w:rsidRPr="00F065DC">
        <w:rPr>
          <w:b/>
          <w:bCs/>
          <w:i/>
          <w:iCs/>
          <w:color w:val="000000"/>
          <w:u w:val="single"/>
        </w:rPr>
        <w:t>предметные результаты</w:t>
      </w:r>
      <w:r w:rsidRPr="00F065DC">
        <w:rPr>
          <w:color w:val="000000"/>
        </w:rPr>
        <w:t>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03C82" w:rsidRPr="00F065DC" w:rsidRDefault="00003C82" w:rsidP="00241C22">
      <w:pPr>
        <w:spacing w:before="113"/>
        <w:ind w:right="57"/>
        <w:rPr>
          <w:color w:val="000000"/>
        </w:rPr>
      </w:pPr>
      <w:r w:rsidRPr="00F065DC">
        <w:rPr>
          <w:color w:val="000000"/>
        </w:rPr>
        <w:t> Достижение новых результатов образования в значительной степени возможно  благодаря УМК </w:t>
      </w:r>
      <w:r w:rsidRPr="00F065DC">
        <w:rPr>
          <w:bCs/>
          <w:iCs/>
          <w:color w:val="000000"/>
          <w:u w:val="single"/>
        </w:rPr>
        <w:t xml:space="preserve"> «Школа России».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F065DC">
        <w:rPr>
          <w:rFonts w:ascii="Times New Roman" w:hAnsi="Times New Roman"/>
          <w:color w:val="auto"/>
          <w:sz w:val="24"/>
          <w:szCs w:val="24"/>
        </w:rPr>
        <w:t>, который предполагает:</w:t>
      </w:r>
    </w:p>
    <w:p w:rsidR="00653A76" w:rsidRPr="00F065DC" w:rsidRDefault="00653A76" w:rsidP="00241C22">
      <w:pPr>
        <w:pStyle w:val="ab"/>
        <w:numPr>
          <w:ilvl w:val="0"/>
          <w:numId w:val="8"/>
        </w:numPr>
        <w:spacing w:line="240" w:lineRule="auto"/>
        <w:ind w:left="0"/>
        <w:rPr>
          <w:rFonts w:ascii="Times New Roman" w:hAnsi="Times New Roman"/>
          <w:color w:val="auto"/>
          <w:sz w:val="24"/>
          <w:szCs w:val="24"/>
        </w:rPr>
      </w:pPr>
      <w:r w:rsidRPr="00F065DC">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F065DC">
        <w:rPr>
          <w:rFonts w:ascii="Times New Roman" w:hAnsi="Times New Roman"/>
          <w:color w:val="auto"/>
          <w:spacing w:val="2"/>
          <w:sz w:val="24"/>
          <w:szCs w:val="24"/>
        </w:rPr>
        <w:t xml:space="preserve">экономики, задачам построения российского гражданского </w:t>
      </w:r>
      <w:r w:rsidRPr="00F065DC">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F065DC" w:rsidRDefault="00653A76" w:rsidP="00241C22">
      <w:pPr>
        <w:pStyle w:val="ab"/>
        <w:numPr>
          <w:ilvl w:val="0"/>
          <w:numId w:val="8"/>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F065DC">
        <w:rPr>
          <w:rFonts w:ascii="Times New Roman" w:hAnsi="Times New Roman"/>
          <w:color w:val="auto"/>
          <w:sz w:val="24"/>
          <w:szCs w:val="24"/>
        </w:rPr>
        <w:t xml:space="preserve">бразования, определяющих пути </w:t>
      </w:r>
      <w:r w:rsidR="00880217" w:rsidRPr="00F065DC">
        <w:rPr>
          <w:rFonts w:ascii="Times New Roman" w:hAnsi="Times New Roman"/>
          <w:color w:val="auto"/>
          <w:sz w:val="24"/>
          <w:szCs w:val="24"/>
        </w:rPr>
        <w:lastRenderedPageBreak/>
        <w:t>и способы достижения </w:t>
      </w:r>
      <w:r w:rsidRPr="00F065DC">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F065DC" w:rsidRDefault="00653A76" w:rsidP="00241C22">
      <w:pPr>
        <w:pStyle w:val="ab"/>
        <w:numPr>
          <w:ilvl w:val="0"/>
          <w:numId w:val="8"/>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 xml:space="preserve">ориентацию на достижение цели и основного результата </w:t>
      </w:r>
      <w:r w:rsidRPr="00F065DC">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F065DC">
        <w:rPr>
          <w:rFonts w:ascii="Times New Roman" w:hAnsi="Times New Roman"/>
          <w:color w:val="auto"/>
          <w:spacing w:val="1"/>
          <w:sz w:val="24"/>
          <w:szCs w:val="24"/>
        </w:rPr>
        <w:t>универсальных учебных действий, познания </w:t>
      </w:r>
      <w:r w:rsidRPr="00F065DC">
        <w:rPr>
          <w:rFonts w:ascii="Times New Roman" w:hAnsi="Times New Roman"/>
          <w:color w:val="auto"/>
          <w:spacing w:val="1"/>
          <w:sz w:val="24"/>
          <w:szCs w:val="24"/>
        </w:rPr>
        <w:t xml:space="preserve">и </w:t>
      </w:r>
      <w:r w:rsidRPr="00F065DC">
        <w:rPr>
          <w:rFonts w:ascii="Times New Roman" w:hAnsi="Times New Roman"/>
          <w:color w:val="auto"/>
          <w:sz w:val="24"/>
          <w:szCs w:val="24"/>
        </w:rPr>
        <w:t>освоения мира;</w:t>
      </w:r>
    </w:p>
    <w:p w:rsidR="00653A76" w:rsidRPr="00F065DC" w:rsidRDefault="00653A76" w:rsidP="00241C22">
      <w:pPr>
        <w:pStyle w:val="ab"/>
        <w:numPr>
          <w:ilvl w:val="0"/>
          <w:numId w:val="8"/>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признание решающей роли содержания образования, спо</w:t>
      </w:r>
      <w:r w:rsidRPr="00F065DC">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F065DC" w:rsidRDefault="00653A76" w:rsidP="00241C22">
      <w:pPr>
        <w:pStyle w:val="ab"/>
        <w:numPr>
          <w:ilvl w:val="0"/>
          <w:numId w:val="8"/>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уч</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т индивидуальных возрастных, психологических и фи</w:t>
      </w:r>
      <w:r w:rsidRPr="00F065DC">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F065DC" w:rsidRDefault="00653A76" w:rsidP="00241C22">
      <w:pPr>
        <w:pStyle w:val="ab"/>
        <w:numPr>
          <w:ilvl w:val="0"/>
          <w:numId w:val="8"/>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 xml:space="preserve">обеспечение преемственности дошкольного, начального </w:t>
      </w:r>
      <w:r w:rsidRPr="00F065DC">
        <w:rPr>
          <w:rFonts w:ascii="Times New Roman" w:hAnsi="Times New Roman"/>
          <w:color w:val="auto"/>
          <w:sz w:val="24"/>
          <w:szCs w:val="24"/>
        </w:rPr>
        <w:t>общего, основного общего, среднего общего и профессионального образования;</w:t>
      </w:r>
    </w:p>
    <w:p w:rsidR="00653A76" w:rsidRPr="00F065DC" w:rsidRDefault="00653A76" w:rsidP="00241C22">
      <w:pPr>
        <w:pStyle w:val="ab"/>
        <w:numPr>
          <w:ilvl w:val="0"/>
          <w:numId w:val="8"/>
        </w:numPr>
        <w:spacing w:line="240" w:lineRule="auto"/>
        <w:ind w:left="0"/>
        <w:rPr>
          <w:rFonts w:ascii="Times New Roman" w:hAnsi="Times New Roman"/>
          <w:color w:val="auto"/>
          <w:spacing w:val="-2"/>
          <w:sz w:val="24"/>
          <w:szCs w:val="24"/>
        </w:rPr>
      </w:pPr>
      <w:r w:rsidRPr="00F065DC">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 xml:space="preserve">(в том числе </w:t>
      </w:r>
      <w:r w:rsidR="00E21ECB" w:rsidRPr="00F065DC">
        <w:rPr>
          <w:rFonts w:ascii="Times New Roman" w:hAnsi="Times New Roman"/>
          <w:color w:val="auto"/>
          <w:spacing w:val="-2"/>
          <w:sz w:val="24"/>
          <w:szCs w:val="24"/>
        </w:rPr>
        <w:t>лиц, проявивших выдающиеся способности, и детей с ОВЗ</w:t>
      </w:r>
      <w:r w:rsidRPr="00F065DC">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pacing w:val="4"/>
          <w:sz w:val="24"/>
          <w:szCs w:val="24"/>
        </w:rPr>
        <w:t>Основная образовательная программа формируется</w:t>
      </w:r>
      <w:r w:rsidR="00D30361" w:rsidRPr="00F065DC">
        <w:rPr>
          <w:rFonts w:ascii="Times New Roman" w:hAnsi="Times New Roman"/>
          <w:b/>
          <w:bCs/>
          <w:color w:val="auto"/>
          <w:spacing w:val="4"/>
          <w:sz w:val="24"/>
          <w:szCs w:val="24"/>
        </w:rPr>
        <w:t xml:space="preserve"> </w:t>
      </w:r>
      <w:r w:rsidRPr="00F065DC">
        <w:rPr>
          <w:rFonts w:ascii="Times New Roman" w:hAnsi="Times New Roman"/>
          <w:b/>
          <w:bCs/>
          <w:color w:val="auto"/>
          <w:spacing w:val="2"/>
          <w:sz w:val="24"/>
          <w:szCs w:val="24"/>
        </w:rPr>
        <w:t xml:space="preserve">с </w:t>
      </w:r>
      <w:r w:rsidRPr="00F065DC">
        <w:rPr>
          <w:rFonts w:ascii="Times New Roman" w:hAnsi="Times New Roman"/>
          <w:b/>
          <w:bCs/>
          <w:color w:val="auto"/>
          <w:sz w:val="24"/>
          <w:szCs w:val="24"/>
        </w:rPr>
        <w:t>уч</w:t>
      </w:r>
      <w:r w:rsidR="00D30361" w:rsidRPr="00F065DC">
        <w:rPr>
          <w:rFonts w:ascii="Times New Roman" w:hAnsi="Times New Roman"/>
          <w:b/>
          <w:bCs/>
          <w:color w:val="auto"/>
          <w:sz w:val="24"/>
          <w:szCs w:val="24"/>
        </w:rPr>
        <w:t>е</w:t>
      </w:r>
      <w:r w:rsidRPr="00F065DC">
        <w:rPr>
          <w:rFonts w:ascii="Times New Roman" w:hAnsi="Times New Roman"/>
          <w:b/>
          <w:bCs/>
          <w:color w:val="auto"/>
          <w:sz w:val="24"/>
          <w:szCs w:val="24"/>
        </w:rPr>
        <w:t xml:space="preserve">том особенностей </w:t>
      </w:r>
      <w:r w:rsidR="008A76CC" w:rsidRPr="00F065DC">
        <w:rPr>
          <w:rFonts w:ascii="Times New Roman" w:hAnsi="Times New Roman"/>
          <w:b/>
          <w:bCs/>
          <w:color w:val="auto"/>
          <w:sz w:val="24"/>
          <w:szCs w:val="24"/>
        </w:rPr>
        <w:t>уровня</w:t>
      </w:r>
      <w:r w:rsidR="006B0B19" w:rsidRPr="00F065DC">
        <w:rPr>
          <w:rFonts w:ascii="Times New Roman" w:hAnsi="Times New Roman"/>
          <w:b/>
          <w:bCs/>
          <w:color w:val="auto"/>
          <w:sz w:val="24"/>
          <w:szCs w:val="24"/>
        </w:rPr>
        <w:t xml:space="preserve"> </w:t>
      </w:r>
      <w:r w:rsidR="00E21ECB" w:rsidRPr="00F065DC">
        <w:rPr>
          <w:rFonts w:ascii="Times New Roman" w:hAnsi="Times New Roman"/>
          <w:b/>
          <w:bCs/>
          <w:color w:val="auto"/>
          <w:sz w:val="24"/>
          <w:szCs w:val="24"/>
        </w:rPr>
        <w:t xml:space="preserve">начального </w:t>
      </w:r>
      <w:r w:rsidRPr="00F065DC">
        <w:rPr>
          <w:rFonts w:ascii="Times New Roman" w:hAnsi="Times New Roman"/>
          <w:b/>
          <w:bCs/>
          <w:color w:val="auto"/>
          <w:sz w:val="24"/>
          <w:szCs w:val="24"/>
        </w:rPr>
        <w:t>общего образования как фундамента всего последующего обучения.</w:t>
      </w:r>
      <w:r w:rsidRPr="00F065DC">
        <w:rPr>
          <w:rFonts w:ascii="Times New Roman" w:hAnsi="Times New Roman"/>
          <w:color w:val="auto"/>
          <w:sz w:val="24"/>
          <w:szCs w:val="24"/>
        </w:rPr>
        <w:t xml:space="preserve"> Начальная школа — особый этап в жизни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связанный:</w:t>
      </w:r>
    </w:p>
    <w:p w:rsidR="00653A76" w:rsidRPr="00F065DC" w:rsidRDefault="00653A76" w:rsidP="00241C22">
      <w:pPr>
        <w:pStyle w:val="ab"/>
        <w:numPr>
          <w:ilvl w:val="0"/>
          <w:numId w:val="9"/>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с изменением при поступлении в школу ведущей деятельности реб</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нка — с переходом к учебной деятельности </w:t>
      </w:r>
      <w:r w:rsidRPr="00F065DC">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F065DC" w:rsidRDefault="00653A76" w:rsidP="00241C22">
      <w:pPr>
        <w:pStyle w:val="ab"/>
        <w:numPr>
          <w:ilvl w:val="0"/>
          <w:numId w:val="9"/>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 xml:space="preserve">с освоением новой социальной позиции, расширением </w:t>
      </w:r>
      <w:r w:rsidRPr="00F065DC">
        <w:rPr>
          <w:rFonts w:ascii="Times New Roman" w:hAnsi="Times New Roman"/>
          <w:color w:val="auto"/>
          <w:sz w:val="24"/>
          <w:szCs w:val="24"/>
        </w:rPr>
        <w:t>сферы взаимодействия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F065DC" w:rsidRDefault="00653A76" w:rsidP="00241C22">
      <w:pPr>
        <w:pStyle w:val="ab"/>
        <w:numPr>
          <w:ilvl w:val="0"/>
          <w:numId w:val="9"/>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с принятием и освоением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нком новой социальной </w:t>
      </w:r>
      <w:r w:rsidRPr="00F065DC">
        <w:rPr>
          <w:rFonts w:ascii="Times New Roman" w:hAnsi="Times New Roman"/>
          <w:color w:val="auto"/>
          <w:spacing w:val="2"/>
          <w:sz w:val="24"/>
          <w:szCs w:val="24"/>
        </w:rPr>
        <w:t xml:space="preserve">роли ученика, выражающейся в формировании внутренней </w:t>
      </w:r>
      <w:r w:rsidRPr="00F065DC">
        <w:rPr>
          <w:rFonts w:ascii="Times New Roman" w:hAnsi="Times New Roman"/>
          <w:color w:val="auto"/>
          <w:sz w:val="24"/>
          <w:szCs w:val="24"/>
        </w:rPr>
        <w:t xml:space="preserve">позиции школьника, определяющей новый образ школьной </w:t>
      </w:r>
      <w:r w:rsidRPr="00F065DC">
        <w:rPr>
          <w:rFonts w:ascii="Times New Roman" w:hAnsi="Times New Roman"/>
          <w:color w:val="auto"/>
          <w:spacing w:val="2"/>
          <w:sz w:val="24"/>
          <w:szCs w:val="24"/>
        </w:rPr>
        <w:t>жизни и перспективы личностного и познавательного раз</w:t>
      </w:r>
      <w:r w:rsidRPr="00F065DC">
        <w:rPr>
          <w:rFonts w:ascii="Times New Roman" w:hAnsi="Times New Roman"/>
          <w:color w:val="auto"/>
          <w:sz w:val="24"/>
          <w:szCs w:val="24"/>
        </w:rPr>
        <w:t>вития;</w:t>
      </w:r>
    </w:p>
    <w:p w:rsidR="00653A76" w:rsidRPr="00F065DC" w:rsidRDefault="00653A76" w:rsidP="00241C22">
      <w:pPr>
        <w:pStyle w:val="ab"/>
        <w:numPr>
          <w:ilvl w:val="0"/>
          <w:numId w:val="9"/>
        </w:numPr>
        <w:spacing w:line="240" w:lineRule="auto"/>
        <w:ind w:left="0"/>
        <w:rPr>
          <w:rFonts w:ascii="Times New Roman" w:hAnsi="Times New Roman"/>
          <w:color w:val="auto"/>
          <w:spacing w:val="-2"/>
          <w:sz w:val="24"/>
          <w:szCs w:val="24"/>
        </w:rPr>
      </w:pPr>
      <w:r w:rsidRPr="00F065DC">
        <w:rPr>
          <w:rFonts w:ascii="Times New Roman" w:hAnsi="Times New Roman"/>
          <w:color w:val="auto"/>
          <w:spacing w:val="2"/>
          <w:sz w:val="24"/>
          <w:szCs w:val="24"/>
        </w:rPr>
        <w:t>с формированием у школьника основ умения учиться</w:t>
      </w:r>
      <w:r w:rsidRPr="00F065DC">
        <w:rPr>
          <w:rFonts w:ascii="Times New Roman" w:hAnsi="Times New Roman"/>
          <w:color w:val="auto"/>
          <w:spacing w:val="2"/>
          <w:sz w:val="24"/>
          <w:szCs w:val="24"/>
        </w:rPr>
        <w:br/>
      </w:r>
      <w:r w:rsidRPr="00F065DC">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F065DC">
        <w:rPr>
          <w:rFonts w:ascii="Times New Roman" w:hAnsi="Times New Roman"/>
          <w:color w:val="auto"/>
          <w:spacing w:val="-2"/>
          <w:sz w:val="24"/>
          <w:szCs w:val="24"/>
        </w:rPr>
        <w:t>ой</w:t>
      </w:r>
      <w:r w:rsidR="00A3436A" w:rsidRPr="00F065DC">
        <w:rPr>
          <w:rFonts w:ascii="Times New Roman" w:hAnsi="Times New Roman"/>
          <w:color w:val="auto"/>
          <w:spacing w:val="-2"/>
          <w:sz w:val="24"/>
          <w:szCs w:val="24"/>
        </w:rPr>
        <w:t xml:space="preserve"> </w:t>
      </w:r>
      <w:r w:rsidR="007E3D6D" w:rsidRPr="00F065DC">
        <w:rPr>
          <w:rFonts w:ascii="Times New Roman" w:hAnsi="Times New Roman"/>
          <w:color w:val="auto"/>
          <w:spacing w:val="-2"/>
          <w:sz w:val="24"/>
          <w:szCs w:val="24"/>
        </w:rPr>
        <w:t>деятельности</w:t>
      </w:r>
      <w:r w:rsidRPr="00F065DC">
        <w:rPr>
          <w:rFonts w:ascii="Times New Roman" w:hAnsi="Times New Roman"/>
          <w:color w:val="auto"/>
          <w:spacing w:val="-2"/>
          <w:sz w:val="24"/>
          <w:szCs w:val="24"/>
        </w:rPr>
        <w:t>;</w:t>
      </w:r>
    </w:p>
    <w:p w:rsidR="00653A76" w:rsidRPr="00F065DC" w:rsidRDefault="00653A76" w:rsidP="00241C22">
      <w:pPr>
        <w:pStyle w:val="ab"/>
        <w:numPr>
          <w:ilvl w:val="0"/>
          <w:numId w:val="9"/>
        </w:numPr>
        <w:spacing w:line="240" w:lineRule="auto"/>
        <w:ind w:left="0"/>
        <w:rPr>
          <w:rFonts w:ascii="Times New Roman" w:hAnsi="Times New Roman"/>
          <w:color w:val="auto"/>
          <w:sz w:val="24"/>
          <w:szCs w:val="24"/>
        </w:rPr>
      </w:pPr>
      <w:r w:rsidRPr="00F065DC">
        <w:rPr>
          <w:rFonts w:ascii="Times New Roman" w:hAnsi="Times New Roman"/>
          <w:color w:val="auto"/>
          <w:spacing w:val="4"/>
          <w:sz w:val="24"/>
          <w:szCs w:val="24"/>
        </w:rPr>
        <w:t>с изменением при этом самооценки реб</w:t>
      </w:r>
      <w:r w:rsidR="00D30361" w:rsidRPr="00F065DC">
        <w:rPr>
          <w:rFonts w:ascii="Times New Roman" w:hAnsi="Times New Roman"/>
          <w:color w:val="auto"/>
          <w:spacing w:val="4"/>
          <w:sz w:val="24"/>
          <w:szCs w:val="24"/>
        </w:rPr>
        <w:t>е</w:t>
      </w:r>
      <w:r w:rsidRPr="00F065DC">
        <w:rPr>
          <w:rFonts w:ascii="Times New Roman" w:hAnsi="Times New Roman"/>
          <w:color w:val="auto"/>
          <w:spacing w:val="4"/>
          <w:sz w:val="24"/>
          <w:szCs w:val="24"/>
        </w:rPr>
        <w:t xml:space="preserve">нка, которая </w:t>
      </w:r>
      <w:r w:rsidRPr="00F065DC">
        <w:rPr>
          <w:rFonts w:ascii="Times New Roman" w:hAnsi="Times New Roman"/>
          <w:color w:val="auto"/>
          <w:sz w:val="24"/>
          <w:szCs w:val="24"/>
        </w:rPr>
        <w:t>приобретает черты адекватности и рефлексивности;</w:t>
      </w:r>
    </w:p>
    <w:p w:rsidR="00653A76" w:rsidRPr="00F065DC" w:rsidRDefault="00653A76" w:rsidP="00241C22">
      <w:pPr>
        <w:pStyle w:val="ab"/>
        <w:numPr>
          <w:ilvl w:val="0"/>
          <w:numId w:val="9"/>
        </w:numPr>
        <w:spacing w:line="240" w:lineRule="auto"/>
        <w:ind w:left="0"/>
        <w:rPr>
          <w:rFonts w:ascii="Times New Roman" w:hAnsi="Times New Roman"/>
          <w:color w:val="auto"/>
          <w:spacing w:val="-2"/>
          <w:sz w:val="24"/>
          <w:szCs w:val="24"/>
        </w:rPr>
      </w:pPr>
      <w:r w:rsidRPr="00F065DC">
        <w:rPr>
          <w:rFonts w:ascii="Times New Roman" w:hAnsi="Times New Roman"/>
          <w:color w:val="auto"/>
          <w:spacing w:val="-2"/>
          <w:sz w:val="24"/>
          <w:szCs w:val="24"/>
        </w:rPr>
        <w:t xml:space="preserve">с моральным развитием, которое существенным образом </w:t>
      </w:r>
      <w:r w:rsidRPr="00F065DC">
        <w:rPr>
          <w:rFonts w:ascii="Times New Roman" w:hAnsi="Times New Roman"/>
          <w:color w:val="auto"/>
          <w:sz w:val="24"/>
          <w:szCs w:val="24"/>
        </w:rPr>
        <w:t>связано с характером сотрудничества со взрослыми и свер</w:t>
      </w:r>
      <w:r w:rsidRPr="00F065DC">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F065DC" w:rsidRDefault="00653A76" w:rsidP="00241C22">
      <w:pPr>
        <w:pStyle w:val="ab"/>
        <w:numPr>
          <w:ilvl w:val="0"/>
          <w:numId w:val="10"/>
        </w:numPr>
        <w:spacing w:line="240" w:lineRule="auto"/>
        <w:ind w:left="0"/>
        <w:rPr>
          <w:rFonts w:ascii="Times New Roman" w:hAnsi="Times New Roman"/>
          <w:color w:val="auto"/>
          <w:spacing w:val="-2"/>
          <w:sz w:val="24"/>
          <w:szCs w:val="24"/>
        </w:rPr>
      </w:pPr>
      <w:r w:rsidRPr="00F065DC">
        <w:rPr>
          <w:rFonts w:ascii="Times New Roman" w:hAnsi="Times New Roman"/>
          <w:color w:val="auto"/>
          <w:sz w:val="24"/>
          <w:szCs w:val="24"/>
        </w:rPr>
        <w:t>центральные психологические новообразования, форми</w:t>
      </w:r>
      <w:r w:rsidRPr="00F065DC">
        <w:rPr>
          <w:rFonts w:ascii="Times New Roman" w:hAnsi="Times New Roman"/>
          <w:color w:val="auto"/>
          <w:spacing w:val="-2"/>
          <w:sz w:val="24"/>
          <w:szCs w:val="24"/>
        </w:rPr>
        <w:t>руемые на данно</w:t>
      </w:r>
      <w:r w:rsidR="008A76CC" w:rsidRPr="00F065DC">
        <w:rPr>
          <w:rFonts w:ascii="Times New Roman" w:hAnsi="Times New Roman"/>
          <w:color w:val="auto"/>
          <w:spacing w:val="-2"/>
          <w:sz w:val="24"/>
          <w:szCs w:val="24"/>
        </w:rPr>
        <w:t>м</w:t>
      </w:r>
      <w:r w:rsidR="00D30361" w:rsidRPr="00F065DC">
        <w:rPr>
          <w:rFonts w:ascii="Times New Roman" w:hAnsi="Times New Roman"/>
          <w:color w:val="auto"/>
          <w:spacing w:val="-2"/>
          <w:sz w:val="24"/>
          <w:szCs w:val="24"/>
        </w:rPr>
        <w:t xml:space="preserve"> </w:t>
      </w:r>
      <w:r w:rsidR="008A76CC" w:rsidRPr="00F065DC">
        <w:rPr>
          <w:rFonts w:ascii="Times New Roman" w:hAnsi="Times New Roman"/>
          <w:color w:val="auto"/>
          <w:spacing w:val="-2"/>
          <w:sz w:val="24"/>
          <w:szCs w:val="24"/>
        </w:rPr>
        <w:t>уровне</w:t>
      </w:r>
      <w:r w:rsidRPr="00F065DC">
        <w:rPr>
          <w:rFonts w:ascii="Times New Roman" w:hAnsi="Times New Roman"/>
          <w:color w:val="auto"/>
          <w:spacing w:val="-2"/>
          <w:sz w:val="24"/>
          <w:szCs w:val="24"/>
        </w:rPr>
        <w:t xml:space="preserve"> образования: словесно­логическое </w:t>
      </w:r>
      <w:r w:rsidRPr="00F065DC">
        <w:rPr>
          <w:rFonts w:ascii="Times New Roman" w:hAnsi="Times New Roman"/>
          <w:color w:val="auto"/>
          <w:spacing w:val="2"/>
          <w:sz w:val="24"/>
          <w:szCs w:val="24"/>
        </w:rPr>
        <w:t xml:space="preserve">мышление, произвольная смысловая память, произвольное </w:t>
      </w:r>
      <w:r w:rsidRPr="00F065DC">
        <w:rPr>
          <w:rFonts w:ascii="Times New Roman" w:hAnsi="Times New Roman"/>
          <w:color w:val="auto"/>
          <w:sz w:val="24"/>
          <w:szCs w:val="24"/>
        </w:rPr>
        <w:t xml:space="preserve">внимание, письменная речь, анализ, рефлексия содержания, </w:t>
      </w:r>
      <w:r w:rsidRPr="00F065DC">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F065DC" w:rsidRDefault="00653A76" w:rsidP="00241C22">
      <w:pPr>
        <w:pStyle w:val="ab"/>
        <w:numPr>
          <w:ilvl w:val="0"/>
          <w:numId w:val="10"/>
        </w:numPr>
        <w:spacing w:line="240" w:lineRule="auto"/>
        <w:ind w:left="0"/>
        <w:rPr>
          <w:rFonts w:ascii="Times New Roman" w:hAnsi="Times New Roman"/>
          <w:color w:val="auto"/>
          <w:spacing w:val="-2"/>
          <w:sz w:val="24"/>
          <w:szCs w:val="24"/>
        </w:rPr>
      </w:pPr>
      <w:r w:rsidRPr="00F065DC">
        <w:rPr>
          <w:rFonts w:ascii="Times New Roman" w:hAnsi="Times New Roman"/>
          <w:color w:val="auto"/>
          <w:sz w:val="24"/>
          <w:szCs w:val="24"/>
        </w:rPr>
        <w:t>развитие целенаправленной и мотивированной активно</w:t>
      </w:r>
      <w:r w:rsidRPr="00F065DC">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При определении стратегических характеристик основной </w:t>
      </w:r>
      <w:r w:rsidRPr="00F065DC">
        <w:rPr>
          <w:rFonts w:ascii="Times New Roman" w:hAnsi="Times New Roman"/>
          <w:color w:val="auto"/>
          <w:spacing w:val="-2"/>
          <w:sz w:val="24"/>
          <w:szCs w:val="24"/>
        </w:rPr>
        <w:t xml:space="preserve">образовательной программы учитываются существующий </w:t>
      </w:r>
      <w:r w:rsidRPr="00F065DC">
        <w:rPr>
          <w:rFonts w:ascii="Times New Roman" w:hAnsi="Times New Roman"/>
          <w:color w:val="auto"/>
          <w:sz w:val="24"/>
          <w:szCs w:val="24"/>
        </w:rPr>
        <w:t>разброс в темпах и направлениях развития детей, индивидуаль</w:t>
      </w:r>
      <w:r w:rsidRPr="00F065DC">
        <w:rPr>
          <w:rFonts w:ascii="Times New Roman" w:hAnsi="Times New Roman"/>
          <w:color w:val="auto"/>
          <w:spacing w:val="2"/>
          <w:sz w:val="24"/>
          <w:szCs w:val="24"/>
        </w:rPr>
        <w:t>ные различия в их познавательной деятельности, восприя</w:t>
      </w:r>
      <w:r w:rsidRPr="00F065DC">
        <w:rPr>
          <w:rFonts w:ascii="Times New Roman" w:hAnsi="Times New Roman"/>
          <w:color w:val="auto"/>
          <w:sz w:val="24"/>
          <w:szCs w:val="24"/>
        </w:rPr>
        <w:t xml:space="preserve">тии, внимании, памяти, мышлении, речи, </w:t>
      </w:r>
      <w:r w:rsidRPr="00F065DC">
        <w:rPr>
          <w:rFonts w:ascii="Times New Roman" w:hAnsi="Times New Roman"/>
          <w:color w:val="auto"/>
          <w:sz w:val="24"/>
          <w:szCs w:val="24"/>
        </w:rPr>
        <w:lastRenderedPageBreak/>
        <w:t>моторике и</w:t>
      </w:r>
      <w:r w:rsidRPr="00F065DC">
        <w:rPr>
          <w:rFonts w:ascii="Times New Roman" w:hAnsi="Times New Roman"/>
          <w:color w:val="auto"/>
          <w:sz w:val="24"/>
          <w:szCs w:val="24"/>
        </w:rPr>
        <w:t> </w:t>
      </w:r>
      <w:r w:rsidRPr="00F065DC">
        <w:rPr>
          <w:rFonts w:ascii="Times New Roman" w:hAnsi="Times New Roman"/>
          <w:color w:val="auto"/>
          <w:sz w:val="24"/>
          <w:szCs w:val="24"/>
        </w:rPr>
        <w:t>т.</w:t>
      </w:r>
      <w:r w:rsidR="00880217" w:rsidRPr="00F065DC">
        <w:rPr>
          <w:rFonts w:ascii="Times New Roman" w:hAnsi="Times New Roman"/>
          <w:color w:val="auto"/>
          <w:sz w:val="24"/>
          <w:szCs w:val="24"/>
        </w:rPr>
        <w:t> </w:t>
      </w:r>
      <w:r w:rsidRPr="00F065DC">
        <w:rPr>
          <w:rFonts w:ascii="Times New Roman" w:hAnsi="Times New Roman"/>
          <w:color w:val="auto"/>
          <w:sz w:val="24"/>
          <w:szCs w:val="24"/>
        </w:rPr>
        <w:t>д., связанные с возрастными, психологическими и физиологи</w:t>
      </w:r>
      <w:r w:rsidRPr="00F065DC">
        <w:rPr>
          <w:rFonts w:ascii="Times New Roman" w:hAnsi="Times New Roman"/>
          <w:color w:val="auto"/>
          <w:spacing w:val="2"/>
          <w:sz w:val="24"/>
          <w:szCs w:val="24"/>
        </w:rPr>
        <w:t xml:space="preserve">ческими индивидуальными особенностями детей младшего </w:t>
      </w:r>
      <w:r w:rsidRPr="00F065DC">
        <w:rPr>
          <w:rFonts w:ascii="Times New Roman" w:hAnsi="Times New Roman"/>
          <w:color w:val="auto"/>
          <w:sz w:val="24"/>
          <w:szCs w:val="24"/>
        </w:rPr>
        <w:t>школьного возраста.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F065DC">
        <w:rPr>
          <w:rFonts w:ascii="Times New Roman" w:hAnsi="Times New Roman"/>
          <w:color w:val="auto"/>
          <w:sz w:val="24"/>
          <w:szCs w:val="24"/>
        </w:rPr>
        <w:t xml:space="preserve">образовательной деятельности </w:t>
      </w:r>
      <w:r w:rsidRPr="00F065DC">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F065DC">
        <w:rPr>
          <w:rFonts w:ascii="Times New Roman" w:hAnsi="Times New Roman"/>
          <w:color w:val="auto"/>
          <w:sz w:val="24"/>
          <w:szCs w:val="24"/>
        </w:rPr>
        <w:t xml:space="preserve">уровня </w:t>
      </w:r>
      <w:r w:rsidR="00E21ECB" w:rsidRPr="00F065DC">
        <w:rPr>
          <w:rFonts w:ascii="Times New Roman" w:hAnsi="Times New Roman"/>
          <w:color w:val="auto"/>
          <w:sz w:val="24"/>
          <w:szCs w:val="24"/>
        </w:rPr>
        <w:t xml:space="preserve">начального </w:t>
      </w:r>
      <w:r w:rsidRPr="00F065DC">
        <w:rPr>
          <w:rFonts w:ascii="Times New Roman" w:hAnsi="Times New Roman"/>
          <w:color w:val="auto"/>
          <w:sz w:val="24"/>
          <w:szCs w:val="24"/>
        </w:rPr>
        <w:t>общего образования.</w:t>
      </w:r>
    </w:p>
    <w:p w:rsidR="00653A76" w:rsidRPr="00F065DC" w:rsidRDefault="00880217" w:rsidP="00241C22">
      <w:pPr>
        <w:pStyle w:val="afd"/>
        <w:numPr>
          <w:ilvl w:val="1"/>
          <w:numId w:val="2"/>
        </w:numPr>
        <w:spacing w:line="240" w:lineRule="auto"/>
        <w:ind w:left="0" w:firstLine="426"/>
        <w:rPr>
          <w:sz w:val="24"/>
        </w:rPr>
      </w:pPr>
      <w:bookmarkStart w:id="15" w:name="_Toc288394058"/>
      <w:bookmarkStart w:id="16" w:name="_Toc288410525"/>
      <w:bookmarkStart w:id="17" w:name="_Toc288410654"/>
      <w:bookmarkStart w:id="18" w:name="_Toc424564299"/>
      <w:r w:rsidRPr="00F065DC">
        <w:rPr>
          <w:sz w:val="24"/>
        </w:rPr>
        <w:t xml:space="preserve">Планируемые результаты освоения обучающимися основной  </w:t>
      </w:r>
      <w:r w:rsidR="003E66F1" w:rsidRPr="00F065DC">
        <w:rPr>
          <w:sz w:val="24"/>
        </w:rPr>
        <w:t>образовательной</w:t>
      </w:r>
      <w:r w:rsidR="00653A76" w:rsidRPr="00F065DC">
        <w:rPr>
          <w:sz w:val="24"/>
        </w:rPr>
        <w:t xml:space="preserve"> программы</w:t>
      </w:r>
      <w:bookmarkEnd w:id="15"/>
      <w:bookmarkEnd w:id="16"/>
      <w:bookmarkEnd w:id="17"/>
      <w:bookmarkEnd w:id="18"/>
      <w:r w:rsidR="00742D0F" w:rsidRPr="00F065DC">
        <w:rPr>
          <w:sz w:val="24"/>
        </w:rPr>
        <w:t xml:space="preserve"> начального общего образования</w:t>
      </w:r>
    </w:p>
    <w:p w:rsidR="00653A76" w:rsidRPr="00F065DC" w:rsidRDefault="00653A76" w:rsidP="00241C22">
      <w:pPr>
        <w:pStyle w:val="a3"/>
        <w:spacing w:line="240" w:lineRule="auto"/>
        <w:ind w:firstLine="454"/>
        <w:rPr>
          <w:rFonts w:ascii="Times New Roman" w:hAnsi="Times New Roman"/>
          <w:color w:val="auto"/>
          <w:spacing w:val="2"/>
          <w:sz w:val="24"/>
          <w:szCs w:val="24"/>
        </w:rPr>
      </w:pPr>
      <w:r w:rsidRPr="00F065DC">
        <w:rPr>
          <w:rFonts w:ascii="Times New Roman" w:hAnsi="Times New Roman"/>
          <w:color w:val="auto"/>
          <w:spacing w:val="-2"/>
          <w:sz w:val="24"/>
          <w:szCs w:val="24"/>
        </w:rPr>
        <w:t>Планируемые результаты освоения основной образовательной программы начального общего образования</w:t>
      </w:r>
      <w:r w:rsidR="00742D0F" w:rsidRPr="00F065DC">
        <w:rPr>
          <w:rFonts w:ascii="Times New Roman" w:hAnsi="Times New Roman"/>
          <w:color w:val="auto"/>
          <w:spacing w:val="-2"/>
          <w:sz w:val="24"/>
          <w:szCs w:val="24"/>
        </w:rPr>
        <w:t xml:space="preserve"> МБОУ СОШ с. Верхняя Елюзань  </w:t>
      </w:r>
      <w:r w:rsidRPr="00F065DC">
        <w:rPr>
          <w:rFonts w:ascii="Times New Roman" w:hAnsi="Times New Roman"/>
          <w:color w:val="auto"/>
          <w:spacing w:val="-2"/>
          <w:sz w:val="24"/>
          <w:szCs w:val="24"/>
        </w:rPr>
        <w:t xml:space="preserve">являются одним из важнейших механизмов реализации требований </w:t>
      </w:r>
      <w:r w:rsidR="00C11324" w:rsidRPr="00F065DC">
        <w:rPr>
          <w:rFonts w:ascii="Times New Roman" w:hAnsi="Times New Roman"/>
          <w:color w:val="auto"/>
          <w:spacing w:val="-2"/>
          <w:sz w:val="24"/>
          <w:szCs w:val="24"/>
        </w:rPr>
        <w:t>ФГОС НОО</w:t>
      </w:r>
      <w:r w:rsidRPr="00F065DC">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F065DC">
        <w:rPr>
          <w:rFonts w:ascii="Times New Roman" w:hAnsi="Times New Roman"/>
          <w:b/>
          <w:bCs/>
          <w:iCs/>
          <w:color w:val="auto"/>
          <w:spacing w:val="-2"/>
          <w:sz w:val="24"/>
          <w:szCs w:val="24"/>
        </w:rPr>
        <w:t>обобщ</w:t>
      </w:r>
      <w:r w:rsidR="00D30361" w:rsidRPr="00F065DC">
        <w:rPr>
          <w:rFonts w:ascii="Times New Roman" w:hAnsi="Times New Roman"/>
          <w:b/>
          <w:bCs/>
          <w:iCs/>
          <w:color w:val="auto"/>
          <w:spacing w:val="-2"/>
          <w:sz w:val="24"/>
          <w:szCs w:val="24"/>
        </w:rPr>
        <w:t>е</w:t>
      </w:r>
      <w:r w:rsidRPr="00F065DC">
        <w:rPr>
          <w:rFonts w:ascii="Times New Roman" w:hAnsi="Times New Roman"/>
          <w:b/>
          <w:bCs/>
          <w:iCs/>
          <w:color w:val="auto"/>
          <w:spacing w:val="-2"/>
          <w:sz w:val="24"/>
          <w:szCs w:val="24"/>
        </w:rPr>
        <w:t>нных личностно</w:t>
      </w:r>
      <w:r w:rsidR="00F623BB">
        <w:rPr>
          <w:rFonts w:ascii="Times New Roman" w:hAnsi="Times New Roman"/>
          <w:b/>
          <w:bCs/>
          <w:iCs/>
          <w:color w:val="auto"/>
          <w:spacing w:val="-2"/>
          <w:sz w:val="24"/>
          <w:szCs w:val="24"/>
        </w:rPr>
        <w:t>-</w:t>
      </w:r>
      <w:r w:rsidRPr="00F065DC">
        <w:rPr>
          <w:rFonts w:ascii="Times New Roman" w:hAnsi="Times New Roman"/>
          <w:b/>
          <w:bCs/>
          <w:iCs/>
          <w:color w:val="auto"/>
          <w:spacing w:val="-2"/>
          <w:sz w:val="24"/>
          <w:szCs w:val="24"/>
        </w:rPr>
        <w:t xml:space="preserve"> ориен</w:t>
      </w:r>
      <w:r w:rsidRPr="00F065DC">
        <w:rPr>
          <w:rFonts w:ascii="Times New Roman" w:hAnsi="Times New Roman"/>
          <w:b/>
          <w:bCs/>
          <w:iCs/>
          <w:color w:val="auto"/>
          <w:sz w:val="24"/>
          <w:szCs w:val="24"/>
        </w:rPr>
        <w:t>тированных целей образования</w:t>
      </w:r>
      <w:r w:rsidRPr="00F065DC">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F065DC">
        <w:rPr>
          <w:rFonts w:ascii="Times New Roman" w:hAnsi="Times New Roman"/>
          <w:color w:val="auto"/>
          <w:sz w:val="24"/>
          <w:szCs w:val="24"/>
        </w:rPr>
        <w:t xml:space="preserve"> </w:t>
      </w:r>
      <w:r w:rsidRPr="00F065DC">
        <w:rPr>
          <w:rFonts w:ascii="Times New Roman" w:hAnsi="Times New Roman"/>
          <w:color w:val="auto"/>
          <w:spacing w:val="2"/>
          <w:sz w:val="24"/>
          <w:szCs w:val="24"/>
        </w:rPr>
        <w:t xml:space="preserve">и выявление всех составляющих планируемых результатов, </w:t>
      </w:r>
      <w:r w:rsidRPr="00F065DC">
        <w:rPr>
          <w:rFonts w:ascii="Times New Roman" w:hAnsi="Times New Roman"/>
          <w:color w:val="auto"/>
          <w:spacing w:val="-2"/>
          <w:sz w:val="24"/>
          <w:szCs w:val="24"/>
        </w:rPr>
        <w:t>подлежащих формированию и оценке.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Планируемые результаты:</w:t>
      </w:r>
    </w:p>
    <w:p w:rsidR="00653A76" w:rsidRPr="00F065DC" w:rsidRDefault="00653A76" w:rsidP="00241C22">
      <w:pPr>
        <w:pStyle w:val="ab"/>
        <w:numPr>
          <w:ilvl w:val="0"/>
          <w:numId w:val="11"/>
        </w:numPr>
        <w:spacing w:line="240" w:lineRule="auto"/>
        <w:ind w:left="0"/>
        <w:rPr>
          <w:rFonts w:ascii="Times New Roman" w:hAnsi="Times New Roman"/>
          <w:color w:val="auto"/>
          <w:sz w:val="24"/>
          <w:szCs w:val="24"/>
        </w:rPr>
      </w:pPr>
      <w:r w:rsidRPr="00F065DC">
        <w:rPr>
          <w:rFonts w:ascii="Times New Roman" w:hAnsi="Times New Roman"/>
          <w:color w:val="auto"/>
          <w:spacing w:val="4"/>
          <w:sz w:val="24"/>
          <w:szCs w:val="24"/>
        </w:rPr>
        <w:t xml:space="preserve">обеспечивают связь между требованиями </w:t>
      </w:r>
      <w:r w:rsidR="00C11324" w:rsidRPr="00F065DC">
        <w:rPr>
          <w:rFonts w:ascii="Times New Roman" w:hAnsi="Times New Roman"/>
          <w:color w:val="auto"/>
          <w:spacing w:val="4"/>
          <w:sz w:val="24"/>
          <w:szCs w:val="24"/>
        </w:rPr>
        <w:t>ФГОС НОО</w:t>
      </w:r>
      <w:r w:rsidRPr="00F065DC">
        <w:rPr>
          <w:rFonts w:ascii="Times New Roman" w:hAnsi="Times New Roman"/>
          <w:color w:val="auto"/>
          <w:spacing w:val="4"/>
          <w:sz w:val="24"/>
          <w:szCs w:val="24"/>
        </w:rPr>
        <w:t>,</w:t>
      </w:r>
      <w:r w:rsidR="00797B98" w:rsidRPr="00F065DC">
        <w:rPr>
          <w:rFonts w:ascii="Times New Roman" w:hAnsi="Times New Roman"/>
          <w:color w:val="auto"/>
          <w:spacing w:val="4"/>
          <w:sz w:val="24"/>
          <w:szCs w:val="24"/>
        </w:rPr>
        <w:t xml:space="preserve"> </w:t>
      </w:r>
      <w:r w:rsidRPr="00F065DC">
        <w:rPr>
          <w:rFonts w:ascii="Times New Roman" w:hAnsi="Times New Roman"/>
          <w:color w:val="auto"/>
          <w:spacing w:val="4"/>
          <w:sz w:val="24"/>
          <w:szCs w:val="24"/>
        </w:rPr>
        <w:br/>
      </w:r>
      <w:r w:rsidR="007E3D6D" w:rsidRPr="00F065DC">
        <w:rPr>
          <w:rFonts w:ascii="Times New Roman" w:hAnsi="Times New Roman"/>
          <w:color w:val="auto"/>
          <w:sz w:val="24"/>
          <w:szCs w:val="24"/>
        </w:rPr>
        <w:t xml:space="preserve">образовательной деятельностью </w:t>
      </w:r>
      <w:r w:rsidRPr="00F065DC">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F065DC">
        <w:rPr>
          <w:rFonts w:ascii="Times New Roman" w:hAnsi="Times New Roman"/>
          <w:color w:val="auto"/>
          <w:sz w:val="24"/>
          <w:szCs w:val="24"/>
        </w:rPr>
        <w:t>е</w:t>
      </w:r>
      <w:r w:rsidRPr="00F065DC">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F065DC" w:rsidRDefault="00653A76" w:rsidP="00241C22">
      <w:pPr>
        <w:pStyle w:val="ab"/>
        <w:numPr>
          <w:ilvl w:val="0"/>
          <w:numId w:val="11"/>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 xml:space="preserve">являются содержательной и критериальной основой для </w:t>
      </w:r>
      <w:r w:rsidRPr="00F065DC">
        <w:rPr>
          <w:rFonts w:ascii="Times New Roman" w:hAnsi="Times New Roman"/>
          <w:color w:val="auto"/>
          <w:spacing w:val="4"/>
          <w:sz w:val="24"/>
          <w:szCs w:val="24"/>
        </w:rPr>
        <w:t>разработки программ учебных предметов, курсов, учебно­</w:t>
      </w:r>
      <w:r w:rsidRPr="00F065DC">
        <w:rPr>
          <w:rFonts w:ascii="Times New Roman" w:hAnsi="Times New Roman"/>
          <w:color w:val="auto"/>
          <w:sz w:val="24"/>
          <w:szCs w:val="24"/>
        </w:rPr>
        <w:t>методической литературы, а также для системы оценки ка</w:t>
      </w:r>
      <w:r w:rsidRPr="00F065DC">
        <w:rPr>
          <w:rFonts w:ascii="Times New Roman" w:hAnsi="Times New Roman"/>
          <w:color w:val="auto"/>
          <w:spacing w:val="2"/>
          <w:sz w:val="24"/>
          <w:szCs w:val="24"/>
        </w:rPr>
        <w:t xml:space="preserve">чества освоения обучающимися основной образовательной </w:t>
      </w:r>
      <w:r w:rsidRPr="00F065DC">
        <w:rPr>
          <w:rFonts w:ascii="Times New Roman" w:hAnsi="Times New Roman"/>
          <w:color w:val="auto"/>
          <w:sz w:val="24"/>
          <w:szCs w:val="24"/>
        </w:rPr>
        <w:t>программы начального общего образования.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нные способы действий с учебным материалом</w:t>
      </w:r>
      <w:r w:rsidRPr="00F065DC">
        <w:rPr>
          <w:rFonts w:ascii="Times New Roman" w:hAnsi="Times New Roman"/>
          <w:iCs/>
          <w:color w:val="auto"/>
          <w:sz w:val="24"/>
          <w:szCs w:val="24"/>
        </w:rPr>
        <w:t xml:space="preserve">, </w:t>
      </w:r>
      <w:r w:rsidRPr="00F065DC">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 xml:space="preserve">Структура планируемых результатов </w:t>
      </w:r>
      <w:r w:rsidRPr="00F065DC">
        <w:rPr>
          <w:rFonts w:ascii="Times New Roman" w:hAnsi="Times New Roman"/>
          <w:color w:val="auto"/>
          <w:sz w:val="24"/>
          <w:szCs w:val="24"/>
        </w:rPr>
        <w:t>учитывает необходимость:</w:t>
      </w:r>
    </w:p>
    <w:p w:rsidR="00653A76" w:rsidRPr="00F065DC" w:rsidRDefault="00653A76" w:rsidP="00241C22">
      <w:pPr>
        <w:pStyle w:val="ab"/>
        <w:numPr>
          <w:ilvl w:val="0"/>
          <w:numId w:val="12"/>
        </w:numPr>
        <w:spacing w:line="240" w:lineRule="auto"/>
        <w:rPr>
          <w:rFonts w:ascii="Times New Roman" w:hAnsi="Times New Roman"/>
          <w:color w:val="auto"/>
          <w:sz w:val="24"/>
          <w:szCs w:val="24"/>
        </w:rPr>
      </w:pPr>
      <w:r w:rsidRPr="00F065DC">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w:t>
      </w:r>
    </w:p>
    <w:p w:rsidR="00653A76" w:rsidRPr="00F065DC" w:rsidRDefault="00653A76" w:rsidP="00241C22">
      <w:pPr>
        <w:pStyle w:val="ab"/>
        <w:numPr>
          <w:ilvl w:val="0"/>
          <w:numId w:val="12"/>
        </w:numPr>
        <w:spacing w:line="240" w:lineRule="auto"/>
        <w:rPr>
          <w:rFonts w:ascii="Times New Roman" w:hAnsi="Times New Roman"/>
          <w:color w:val="auto"/>
          <w:sz w:val="24"/>
          <w:szCs w:val="24"/>
        </w:rPr>
      </w:pPr>
      <w:r w:rsidRPr="00F065DC">
        <w:rPr>
          <w:rFonts w:ascii="Times New Roman" w:hAnsi="Times New Roman"/>
          <w:color w:val="auto"/>
          <w:spacing w:val="2"/>
          <w:sz w:val="24"/>
          <w:szCs w:val="24"/>
        </w:rPr>
        <w:t>определения возможностей овладения обучающимися</w:t>
      </w:r>
      <w:r w:rsidR="008A76CC" w:rsidRPr="00F065DC">
        <w:rPr>
          <w:rFonts w:ascii="Times New Roman" w:hAnsi="Times New Roman"/>
          <w:color w:val="auto"/>
          <w:spacing w:val="2"/>
          <w:sz w:val="24"/>
          <w:szCs w:val="24"/>
        </w:rPr>
        <w:t xml:space="preserve"> у</w:t>
      </w:r>
      <w:r w:rsidRPr="00F065DC">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и умений, являющихся подготовительными для данного предмета;</w:t>
      </w:r>
    </w:p>
    <w:p w:rsidR="00653A76" w:rsidRPr="00F065DC" w:rsidRDefault="00653A76" w:rsidP="00241C22">
      <w:pPr>
        <w:pStyle w:val="ab"/>
        <w:numPr>
          <w:ilvl w:val="0"/>
          <w:numId w:val="12"/>
        </w:numPr>
        <w:spacing w:line="240" w:lineRule="auto"/>
        <w:rPr>
          <w:rFonts w:ascii="Times New Roman" w:hAnsi="Times New Roman"/>
          <w:color w:val="auto"/>
          <w:sz w:val="24"/>
          <w:szCs w:val="24"/>
        </w:rPr>
      </w:pPr>
      <w:r w:rsidRPr="00F065DC">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color w:val="auto"/>
          <w:spacing w:val="4"/>
          <w:sz w:val="24"/>
          <w:szCs w:val="24"/>
        </w:rPr>
        <w:t xml:space="preserve">С этой целью в структуре планируемых результатов по </w:t>
      </w:r>
      <w:r w:rsidRPr="00F065DC">
        <w:rPr>
          <w:rFonts w:ascii="Times New Roman" w:hAnsi="Times New Roman"/>
          <w:color w:val="auto"/>
          <w:spacing w:val="2"/>
          <w:sz w:val="24"/>
          <w:szCs w:val="24"/>
        </w:rPr>
        <w:t xml:space="preserve">каждой учебной программе </w:t>
      </w:r>
      <w:r w:rsidRPr="00F065DC">
        <w:rPr>
          <w:rFonts w:ascii="Times New Roman" w:hAnsi="Times New Roman"/>
          <w:color w:val="auto"/>
          <w:sz w:val="24"/>
          <w:szCs w:val="24"/>
        </w:rPr>
        <w:t xml:space="preserve">выделяются следующие </w:t>
      </w:r>
      <w:r w:rsidRPr="00F065DC">
        <w:rPr>
          <w:rFonts w:ascii="Times New Roman" w:hAnsi="Times New Roman"/>
          <w:iCs/>
          <w:color w:val="auto"/>
          <w:sz w:val="24"/>
          <w:szCs w:val="24"/>
        </w:rPr>
        <w:t>уровни описания</w:t>
      </w:r>
      <w:r w:rsidRPr="00F065DC">
        <w:rPr>
          <w:rFonts w:ascii="Times New Roman" w:hAnsi="Times New Roman"/>
          <w:color w:val="auto"/>
          <w:sz w:val="24"/>
          <w:szCs w:val="24"/>
        </w:rPr>
        <w:t>.</w:t>
      </w:r>
    </w:p>
    <w:p w:rsidR="00E52870" w:rsidRPr="00F065DC" w:rsidRDefault="00E52870" w:rsidP="00241C22">
      <w:pPr>
        <w:tabs>
          <w:tab w:val="left" w:pos="142"/>
          <w:tab w:val="left" w:leader="dot" w:pos="624"/>
        </w:tabs>
        <w:ind w:firstLine="709"/>
        <w:jc w:val="both"/>
        <w:rPr>
          <w:rStyle w:val="Zag11"/>
          <w:rFonts w:eastAsia="@Arial Unicode MS"/>
        </w:rPr>
      </w:pPr>
      <w:r w:rsidRPr="00F065DC">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w:t>
      </w:r>
      <w:r w:rsidRPr="00F065DC">
        <w:rPr>
          <w:rStyle w:val="Zag11"/>
          <w:rFonts w:eastAsia="@Arial Unicode MS"/>
        </w:rPr>
        <w:lastRenderedPageBreak/>
        <w:t>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F065DC" w:rsidRDefault="00E52870" w:rsidP="00241C22">
      <w:pPr>
        <w:tabs>
          <w:tab w:val="left" w:pos="142"/>
          <w:tab w:val="left" w:leader="dot" w:pos="624"/>
        </w:tabs>
        <w:ind w:firstLine="709"/>
        <w:jc w:val="both"/>
        <w:rPr>
          <w:rStyle w:val="Zag11"/>
          <w:rFonts w:eastAsia="@Arial Unicode MS"/>
        </w:rPr>
      </w:pPr>
      <w:r w:rsidRPr="00F065DC">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F065DC" w:rsidRDefault="00E52870"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Первый блок </w:t>
      </w:r>
      <w:r w:rsidR="00653A76" w:rsidRPr="00F065DC">
        <w:rPr>
          <w:rFonts w:ascii="Times New Roman" w:hAnsi="Times New Roman"/>
          <w:b/>
          <w:bCs/>
          <w:color w:val="auto"/>
          <w:spacing w:val="2"/>
          <w:sz w:val="24"/>
          <w:szCs w:val="24"/>
        </w:rPr>
        <w:t>«</w:t>
      </w:r>
      <w:r w:rsidR="00653A76" w:rsidRPr="00F065DC">
        <w:rPr>
          <w:rFonts w:ascii="Times New Roman" w:hAnsi="Times New Roman"/>
          <w:b/>
          <w:color w:val="auto"/>
          <w:spacing w:val="2"/>
          <w:sz w:val="24"/>
          <w:szCs w:val="24"/>
        </w:rPr>
        <w:t>Выпускник научится</w:t>
      </w:r>
      <w:r w:rsidR="00653A76" w:rsidRPr="00F065DC">
        <w:rPr>
          <w:rFonts w:ascii="Times New Roman" w:hAnsi="Times New Roman"/>
          <w:b/>
          <w:bCs/>
          <w:color w:val="auto"/>
          <w:spacing w:val="2"/>
          <w:sz w:val="24"/>
          <w:szCs w:val="24"/>
        </w:rPr>
        <w:t>»</w:t>
      </w:r>
      <w:r w:rsidR="00D170ED" w:rsidRPr="00F065DC">
        <w:rPr>
          <w:rFonts w:ascii="Times New Roman" w:hAnsi="Times New Roman"/>
          <w:b/>
          <w:bCs/>
          <w:color w:val="auto"/>
          <w:spacing w:val="2"/>
          <w:sz w:val="24"/>
          <w:szCs w:val="24"/>
        </w:rPr>
        <w:t xml:space="preserve">. </w:t>
      </w:r>
      <w:r w:rsidR="00653A76" w:rsidRPr="00F065DC">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F065DC">
        <w:rPr>
          <w:rFonts w:ascii="Times New Roman" w:hAnsi="Times New Roman"/>
          <w:color w:val="auto"/>
          <w:sz w:val="24"/>
          <w:szCs w:val="24"/>
        </w:rPr>
        <w:t>м уровне</w:t>
      </w:r>
      <w:r w:rsidR="00653A76" w:rsidRPr="00F065DC">
        <w:rPr>
          <w:rFonts w:ascii="Times New Roman" w:hAnsi="Times New Roman"/>
          <w:color w:val="auto"/>
          <w:sz w:val="24"/>
          <w:szCs w:val="24"/>
        </w:rPr>
        <w:t xml:space="preserve">, необходимость для последующего обучения, </w:t>
      </w:r>
      <w:r w:rsidR="00653A76" w:rsidRPr="00F065DC">
        <w:rPr>
          <w:rFonts w:ascii="Times New Roman" w:hAnsi="Times New Roman"/>
          <w:color w:val="auto"/>
          <w:spacing w:val="-2"/>
          <w:sz w:val="24"/>
          <w:szCs w:val="24"/>
        </w:rPr>
        <w:t>а также потенциальная возможность их достижения большин</w:t>
      </w:r>
      <w:r w:rsidR="00653A76" w:rsidRPr="00F065DC">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F065DC">
        <w:rPr>
          <w:rFonts w:ascii="Times New Roman" w:hAnsi="Times New Roman"/>
          <w:color w:val="auto"/>
          <w:sz w:val="24"/>
          <w:szCs w:val="24"/>
        </w:rPr>
        <w:t>ловами, в эту группу включается такая система </w:t>
      </w:r>
      <w:r w:rsidR="00653A76" w:rsidRPr="00F065DC">
        <w:rPr>
          <w:rFonts w:ascii="Times New Roman" w:hAnsi="Times New Roman"/>
          <w:color w:val="auto"/>
          <w:sz w:val="24"/>
          <w:szCs w:val="24"/>
        </w:rPr>
        <w:t>знаний</w:t>
      </w:r>
      <w:r w:rsidR="00D30361" w:rsidRPr="00F065DC">
        <w:rPr>
          <w:rFonts w:ascii="Times New Roman" w:hAnsi="Times New Roman"/>
          <w:color w:val="auto"/>
          <w:sz w:val="24"/>
          <w:szCs w:val="24"/>
        </w:rPr>
        <w:t xml:space="preserve"> </w:t>
      </w:r>
      <w:r w:rsidR="00653A76" w:rsidRPr="00F065DC">
        <w:rPr>
          <w:rFonts w:ascii="Times New Roman" w:hAnsi="Times New Roman"/>
          <w:color w:val="auto"/>
          <w:spacing w:val="4"/>
          <w:sz w:val="24"/>
          <w:szCs w:val="24"/>
        </w:rPr>
        <w:t xml:space="preserve">и учебных действий, которая, во­первых, принципиально </w:t>
      </w:r>
      <w:r w:rsidR="00653A76" w:rsidRPr="00F065DC">
        <w:rPr>
          <w:rFonts w:ascii="Times New Roman" w:hAnsi="Times New Roman"/>
          <w:color w:val="auto"/>
          <w:spacing w:val="2"/>
          <w:sz w:val="24"/>
          <w:szCs w:val="24"/>
        </w:rPr>
        <w:t>не</w:t>
      </w:r>
      <w:r w:rsidR="00653A76" w:rsidRPr="00F065DC">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F065DC">
        <w:rPr>
          <w:rFonts w:ascii="Times New Roman" w:hAnsi="Times New Roman"/>
          <w:color w:val="auto"/>
          <w:sz w:val="24"/>
          <w:szCs w:val="24"/>
        </w:rPr>
        <w:t xml:space="preserve">боты учителя может быть освоена </w:t>
      </w:r>
      <w:r w:rsidR="00653A76" w:rsidRPr="00F065DC">
        <w:rPr>
          <w:rFonts w:ascii="Times New Roman" w:hAnsi="Times New Roman"/>
          <w:color w:val="auto"/>
          <w:sz w:val="24"/>
          <w:szCs w:val="24"/>
        </w:rPr>
        <w:t>подавляющим большинством детей.</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F065DC">
        <w:rPr>
          <w:rFonts w:ascii="Times New Roman" w:hAnsi="Times New Roman"/>
          <w:color w:val="auto"/>
          <w:sz w:val="24"/>
          <w:szCs w:val="24"/>
        </w:rPr>
        <w:t>например, портфеля достижений),</w:t>
      </w:r>
      <w:r w:rsidR="006B0B19" w:rsidRPr="00F065DC">
        <w:rPr>
          <w:rFonts w:ascii="Times New Roman" w:hAnsi="Times New Roman"/>
          <w:color w:val="auto"/>
          <w:sz w:val="24"/>
          <w:szCs w:val="24"/>
        </w:rPr>
        <w:t xml:space="preserve"> </w:t>
      </w:r>
      <w:r w:rsidRPr="00F065DC">
        <w:rPr>
          <w:rFonts w:ascii="Times New Roman" w:hAnsi="Times New Roman"/>
          <w:color w:val="auto"/>
          <w:sz w:val="24"/>
          <w:szCs w:val="24"/>
        </w:rPr>
        <w:t>так</w:t>
      </w:r>
      <w:r w:rsidR="00D30361" w:rsidRPr="00F065DC">
        <w:rPr>
          <w:rFonts w:ascii="Times New Roman" w:hAnsi="Times New Roman"/>
          <w:color w:val="auto"/>
          <w:sz w:val="24"/>
          <w:szCs w:val="24"/>
        </w:rPr>
        <w:t xml:space="preserve"> </w:t>
      </w:r>
      <w:r w:rsidRPr="00F065DC">
        <w:rPr>
          <w:rFonts w:ascii="Times New Roman" w:hAnsi="Times New Roman"/>
          <w:color w:val="auto"/>
          <w:spacing w:val="2"/>
          <w:sz w:val="24"/>
          <w:szCs w:val="24"/>
        </w:rPr>
        <w:t>и по итогам е</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F065DC">
        <w:rPr>
          <w:rFonts w:ascii="Times New Roman" w:hAnsi="Times New Roman"/>
          <w:color w:val="auto"/>
          <w:sz w:val="24"/>
          <w:szCs w:val="24"/>
        </w:rPr>
        <w:t xml:space="preserve">следующий уровень </w:t>
      </w:r>
      <w:r w:rsidRPr="00F065DC">
        <w:rPr>
          <w:rFonts w:ascii="Times New Roman" w:hAnsi="Times New Roman"/>
          <w:color w:val="auto"/>
          <w:sz w:val="24"/>
          <w:szCs w:val="24"/>
        </w:rPr>
        <w:t>обучения.</w:t>
      </w:r>
    </w:p>
    <w:p w:rsidR="00653A76" w:rsidRPr="00F065DC" w:rsidRDefault="00653A76" w:rsidP="00241C22">
      <w:pPr>
        <w:pStyle w:val="a3"/>
        <w:spacing w:line="240" w:lineRule="auto"/>
        <w:ind w:firstLine="454"/>
        <w:rPr>
          <w:rFonts w:ascii="Times New Roman" w:hAnsi="Times New Roman"/>
          <w:color w:val="auto"/>
          <w:spacing w:val="-2"/>
          <w:sz w:val="24"/>
          <w:szCs w:val="24"/>
        </w:rPr>
      </w:pPr>
      <w:r w:rsidRPr="00F065DC">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F065DC">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F065DC">
        <w:rPr>
          <w:rFonts w:ascii="Times New Roman" w:hAnsi="Times New Roman"/>
          <w:bCs/>
          <w:color w:val="auto"/>
          <w:spacing w:val="-2"/>
          <w:sz w:val="24"/>
          <w:szCs w:val="24"/>
        </w:rPr>
        <w:t xml:space="preserve"> </w:t>
      </w:r>
      <w:r w:rsidRPr="00F065DC">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F065DC">
        <w:rPr>
          <w:rFonts w:ascii="Times New Roman" w:hAnsi="Times New Roman"/>
          <w:b/>
          <w:color w:val="auto"/>
          <w:spacing w:val="-2"/>
          <w:sz w:val="24"/>
          <w:szCs w:val="24"/>
        </w:rPr>
        <w:t>«Выпускник получит возможность научиться»</w:t>
      </w:r>
      <w:r w:rsidRPr="00F065DC">
        <w:rPr>
          <w:rFonts w:ascii="Times New Roman" w:hAnsi="Times New Roman"/>
          <w:color w:val="auto"/>
          <w:spacing w:val="-2"/>
          <w:sz w:val="24"/>
          <w:szCs w:val="24"/>
        </w:rPr>
        <w:t xml:space="preserve"> к каждому разделу примерной программы учебно</w:t>
      </w:r>
      <w:r w:rsidRPr="00F065DC">
        <w:rPr>
          <w:rFonts w:ascii="Times New Roman" w:hAnsi="Times New Roman"/>
          <w:color w:val="auto"/>
          <w:sz w:val="24"/>
          <w:szCs w:val="24"/>
        </w:rPr>
        <w:t xml:space="preserve">го предмета и </w:t>
      </w:r>
      <w:r w:rsidRPr="00F065DC">
        <w:rPr>
          <w:rFonts w:ascii="Times New Roman" w:hAnsi="Times New Roman"/>
          <w:iCs/>
          <w:color w:val="auto"/>
          <w:sz w:val="24"/>
          <w:szCs w:val="24"/>
        </w:rPr>
        <w:t xml:space="preserve">выделяются курсивом. </w:t>
      </w:r>
      <w:r w:rsidR="00880217" w:rsidRPr="00F065DC">
        <w:rPr>
          <w:rFonts w:ascii="Times New Roman" w:hAnsi="Times New Roman"/>
          <w:color w:val="auto"/>
          <w:sz w:val="24"/>
          <w:szCs w:val="24"/>
        </w:rPr>
        <w:t xml:space="preserve">Уровень </w:t>
      </w:r>
      <w:r w:rsidRPr="00F065DC">
        <w:rPr>
          <w:rFonts w:ascii="Times New Roman" w:hAnsi="Times New Roman"/>
          <w:color w:val="auto"/>
          <w:sz w:val="24"/>
          <w:szCs w:val="24"/>
        </w:rPr>
        <w:t>достижений,</w:t>
      </w:r>
      <w:r w:rsidR="00D30361" w:rsidRPr="00F065DC">
        <w:rPr>
          <w:rFonts w:ascii="Times New Roman" w:hAnsi="Times New Roman"/>
          <w:color w:val="auto"/>
          <w:sz w:val="24"/>
          <w:szCs w:val="24"/>
        </w:rPr>
        <w:t xml:space="preserve"> </w:t>
      </w:r>
      <w:r w:rsidRPr="00F065DC">
        <w:rPr>
          <w:rFonts w:ascii="Times New Roman" w:hAnsi="Times New Roman"/>
          <w:color w:val="auto"/>
          <w:spacing w:val="4"/>
          <w:sz w:val="24"/>
          <w:szCs w:val="24"/>
        </w:rPr>
        <w:t>соответс</w:t>
      </w:r>
      <w:r w:rsidR="00880217" w:rsidRPr="00F065DC">
        <w:rPr>
          <w:rFonts w:ascii="Times New Roman" w:hAnsi="Times New Roman"/>
          <w:color w:val="auto"/>
          <w:spacing w:val="4"/>
          <w:sz w:val="24"/>
          <w:szCs w:val="24"/>
        </w:rPr>
        <w:t>твующий планируемым результатам этой группы, </w:t>
      </w:r>
      <w:r w:rsidRPr="00F065DC">
        <w:rPr>
          <w:rFonts w:ascii="Times New Roman" w:hAnsi="Times New Roman"/>
          <w:color w:val="auto"/>
          <w:spacing w:val="4"/>
          <w:sz w:val="24"/>
          <w:szCs w:val="24"/>
        </w:rPr>
        <w:t>могут продемонстрировать только отдельные обучающие</w:t>
      </w:r>
      <w:r w:rsidRPr="00F065DC">
        <w:rPr>
          <w:rFonts w:ascii="Times New Roman" w:hAnsi="Times New Roman"/>
          <w:color w:val="auto"/>
          <w:spacing w:val="2"/>
          <w:sz w:val="24"/>
          <w:szCs w:val="24"/>
        </w:rPr>
        <w:t xml:space="preserve">ся, </w:t>
      </w:r>
      <w:r w:rsidRPr="00F065DC">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065DC">
        <w:rPr>
          <w:rFonts w:ascii="Times New Roman" w:hAnsi="Times New Roman"/>
          <w:color w:val="auto"/>
          <w:spacing w:val="2"/>
          <w:sz w:val="24"/>
          <w:szCs w:val="24"/>
        </w:rPr>
        <w:t xml:space="preserve">териала и/или его пропедевтического характера на </w:t>
      </w:r>
      <w:r w:rsidR="00775DA5" w:rsidRPr="00F065DC">
        <w:rPr>
          <w:rFonts w:ascii="Times New Roman" w:hAnsi="Times New Roman"/>
          <w:color w:val="auto"/>
          <w:spacing w:val="2"/>
          <w:sz w:val="24"/>
          <w:szCs w:val="24"/>
        </w:rPr>
        <w:t xml:space="preserve">данном уровне </w:t>
      </w:r>
      <w:r w:rsidRPr="00F065DC">
        <w:rPr>
          <w:rFonts w:ascii="Times New Roman" w:hAnsi="Times New Roman"/>
          <w:color w:val="auto"/>
          <w:spacing w:val="2"/>
          <w:sz w:val="24"/>
          <w:szCs w:val="24"/>
        </w:rPr>
        <w:t>обучения. Оценка достижения этих целей вед</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тся </w:t>
      </w:r>
      <w:r w:rsidRPr="00F065DC">
        <w:rPr>
          <w:rFonts w:ascii="Times New Roman" w:hAnsi="Times New Roman"/>
          <w:color w:val="auto"/>
          <w:spacing w:val="-2"/>
          <w:sz w:val="24"/>
          <w:szCs w:val="24"/>
        </w:rPr>
        <w:t xml:space="preserve">преимущественно в ходе процедур, </w:t>
      </w:r>
      <w:r w:rsidR="00A3436A"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F065DC">
        <w:rPr>
          <w:rFonts w:ascii="Times New Roman" w:hAnsi="Times New Roman"/>
          <w:color w:val="auto"/>
          <w:spacing w:val="-2"/>
          <w:sz w:val="24"/>
          <w:szCs w:val="24"/>
        </w:rPr>
        <w:t xml:space="preserve">й информации. Частично задания, ориентированные на </w:t>
      </w:r>
      <w:r w:rsidRPr="00F065DC">
        <w:rPr>
          <w:rFonts w:ascii="Times New Roman" w:hAnsi="Times New Roman"/>
          <w:color w:val="auto"/>
          <w:spacing w:val="-2"/>
          <w:sz w:val="24"/>
          <w:szCs w:val="24"/>
        </w:rPr>
        <w:t>оценку</w:t>
      </w:r>
      <w:r w:rsidR="00D30361" w:rsidRPr="00F065DC">
        <w:rPr>
          <w:rFonts w:ascii="Times New Roman" w:hAnsi="Times New Roman"/>
          <w:color w:val="auto"/>
          <w:spacing w:val="-2"/>
          <w:sz w:val="24"/>
          <w:szCs w:val="24"/>
        </w:rPr>
        <w:t xml:space="preserve"> </w:t>
      </w:r>
      <w:r w:rsidRPr="00F065DC">
        <w:rPr>
          <w:rFonts w:ascii="Times New Roman" w:hAnsi="Times New Roman"/>
          <w:color w:val="auto"/>
          <w:spacing w:val="4"/>
          <w:sz w:val="24"/>
          <w:szCs w:val="24"/>
        </w:rPr>
        <w:t xml:space="preserve">достижения этой группы планируемых результатов, могут </w:t>
      </w:r>
      <w:r w:rsidRPr="00F065DC">
        <w:rPr>
          <w:rFonts w:ascii="Times New Roman" w:hAnsi="Times New Roman"/>
          <w:color w:val="auto"/>
          <w:spacing w:val="-2"/>
          <w:sz w:val="24"/>
          <w:szCs w:val="24"/>
        </w:rPr>
        <w:t>включаться в материалы итогового контроля.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4"/>
          <w:sz w:val="24"/>
          <w:szCs w:val="24"/>
        </w:rPr>
        <w:t>Основные цели такого включения </w:t>
      </w:r>
      <w:r w:rsidR="00A3436A" w:rsidRPr="00F065DC">
        <w:rPr>
          <w:rFonts w:ascii="Times New Roman" w:hAnsi="Times New Roman"/>
          <w:color w:val="auto"/>
          <w:spacing w:val="4"/>
          <w:sz w:val="24"/>
          <w:szCs w:val="24"/>
        </w:rPr>
        <w:t xml:space="preserve"> </w:t>
      </w:r>
      <w:r w:rsidRPr="00F065DC">
        <w:rPr>
          <w:rFonts w:ascii="Times New Roman" w:hAnsi="Times New Roman"/>
          <w:color w:val="auto"/>
          <w:spacing w:val="4"/>
          <w:sz w:val="24"/>
          <w:szCs w:val="24"/>
        </w:rPr>
        <w:t>— предоставить воз</w:t>
      </w:r>
      <w:r w:rsidRPr="00F065DC">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F065DC">
        <w:rPr>
          <w:rFonts w:ascii="Times New Roman" w:hAnsi="Times New Roman"/>
          <w:color w:val="auto"/>
          <w:sz w:val="24"/>
          <w:szCs w:val="24"/>
        </w:rPr>
        <w:t xml:space="preserve"> </w:t>
      </w:r>
      <w:r w:rsidRPr="00F065DC">
        <w:rPr>
          <w:rFonts w:ascii="Times New Roman" w:hAnsi="Times New Roman"/>
          <w:color w:val="auto"/>
          <w:spacing w:val="4"/>
          <w:sz w:val="24"/>
          <w:szCs w:val="24"/>
        </w:rPr>
        <w:t xml:space="preserve">и выявить динамику роста численности группы наиболее </w:t>
      </w:r>
      <w:r w:rsidR="00880217" w:rsidRPr="00F065DC">
        <w:rPr>
          <w:rFonts w:ascii="Times New Roman" w:hAnsi="Times New Roman"/>
          <w:color w:val="auto"/>
          <w:sz w:val="24"/>
          <w:szCs w:val="24"/>
        </w:rPr>
        <w:t>подготовленных обучающихся.</w:t>
      </w:r>
      <w:r w:rsidR="00A3436A" w:rsidRPr="00F065DC">
        <w:rPr>
          <w:rFonts w:ascii="Times New Roman" w:hAnsi="Times New Roman"/>
          <w:color w:val="auto"/>
          <w:sz w:val="24"/>
          <w:szCs w:val="24"/>
        </w:rPr>
        <w:t xml:space="preserve"> </w:t>
      </w:r>
      <w:r w:rsidR="00880217" w:rsidRPr="00F065DC">
        <w:rPr>
          <w:rFonts w:ascii="Times New Roman" w:hAnsi="Times New Roman"/>
          <w:color w:val="auto"/>
          <w:sz w:val="24"/>
          <w:szCs w:val="24"/>
        </w:rPr>
        <w:t xml:space="preserve">При этом  </w:t>
      </w:r>
      <w:r w:rsidRPr="00F065DC">
        <w:rPr>
          <w:rFonts w:ascii="Times New Roman" w:hAnsi="Times New Roman"/>
          <w:bCs/>
          <w:color w:val="auto"/>
          <w:sz w:val="24"/>
          <w:szCs w:val="24"/>
        </w:rPr>
        <w:t>невыполнение</w:t>
      </w:r>
      <w:r w:rsidR="00880217" w:rsidRPr="00F065DC">
        <w:rPr>
          <w:rFonts w:ascii="Times New Roman" w:hAnsi="Times New Roman"/>
          <w:bCs/>
          <w:color w:val="auto"/>
          <w:sz w:val="24"/>
          <w:szCs w:val="24"/>
        </w:rPr>
        <w:t> </w:t>
      </w:r>
      <w:r w:rsidRPr="00F065DC">
        <w:rPr>
          <w:rFonts w:ascii="Times New Roman" w:hAnsi="Times New Roman"/>
          <w:bCs/>
          <w:color w:val="auto"/>
          <w:spacing w:val="4"/>
          <w:sz w:val="24"/>
          <w:szCs w:val="24"/>
        </w:rPr>
        <w:t>обучающимися заданий, с помощью которых вед</w:t>
      </w:r>
      <w:r w:rsidR="00D30361" w:rsidRPr="00F065DC">
        <w:rPr>
          <w:rFonts w:ascii="Times New Roman" w:hAnsi="Times New Roman"/>
          <w:bCs/>
          <w:color w:val="auto"/>
          <w:spacing w:val="4"/>
          <w:sz w:val="24"/>
          <w:szCs w:val="24"/>
        </w:rPr>
        <w:t>е</w:t>
      </w:r>
      <w:r w:rsidRPr="00F065DC">
        <w:rPr>
          <w:rFonts w:ascii="Times New Roman" w:hAnsi="Times New Roman"/>
          <w:bCs/>
          <w:color w:val="auto"/>
          <w:spacing w:val="4"/>
          <w:sz w:val="24"/>
          <w:szCs w:val="24"/>
        </w:rPr>
        <w:t xml:space="preserve">тся </w:t>
      </w:r>
      <w:r w:rsidRPr="00F065DC">
        <w:rPr>
          <w:rFonts w:ascii="Times New Roman" w:hAnsi="Times New Roman"/>
          <w:bCs/>
          <w:color w:val="auto"/>
          <w:sz w:val="24"/>
          <w:szCs w:val="24"/>
        </w:rPr>
        <w:t>оценка достижения планируемых результатов этой груп</w:t>
      </w:r>
      <w:r w:rsidRPr="00F065DC">
        <w:rPr>
          <w:rFonts w:ascii="Times New Roman" w:hAnsi="Times New Roman"/>
          <w:bCs/>
          <w:color w:val="auto"/>
          <w:spacing w:val="2"/>
          <w:sz w:val="24"/>
          <w:szCs w:val="24"/>
        </w:rPr>
        <w:t xml:space="preserve">пы, не является препятствием для перехода на </w:t>
      </w:r>
      <w:r w:rsidR="00775DA5" w:rsidRPr="00F065DC">
        <w:rPr>
          <w:rFonts w:ascii="Times New Roman" w:hAnsi="Times New Roman"/>
          <w:bCs/>
          <w:color w:val="auto"/>
          <w:spacing w:val="2"/>
          <w:sz w:val="24"/>
          <w:szCs w:val="24"/>
        </w:rPr>
        <w:t>следу</w:t>
      </w:r>
      <w:r w:rsidR="00775DA5" w:rsidRPr="00F065DC">
        <w:rPr>
          <w:rFonts w:ascii="Times New Roman" w:hAnsi="Times New Roman"/>
          <w:bCs/>
          <w:color w:val="auto"/>
          <w:sz w:val="24"/>
          <w:szCs w:val="24"/>
        </w:rPr>
        <w:t xml:space="preserve">ющий уровень </w:t>
      </w:r>
      <w:r w:rsidRPr="00F065DC">
        <w:rPr>
          <w:rFonts w:ascii="Times New Roman" w:hAnsi="Times New Roman"/>
          <w:bCs/>
          <w:color w:val="auto"/>
          <w:sz w:val="24"/>
          <w:szCs w:val="24"/>
        </w:rPr>
        <w:t xml:space="preserve">обучения. </w:t>
      </w:r>
      <w:r w:rsidRPr="00F065DC">
        <w:rPr>
          <w:rFonts w:ascii="Times New Roman" w:hAnsi="Times New Roman"/>
          <w:color w:val="auto"/>
          <w:sz w:val="24"/>
          <w:szCs w:val="24"/>
        </w:rPr>
        <w:t>В ряде случаев уч</w:t>
      </w:r>
      <w:r w:rsidR="00D30361" w:rsidRPr="00F065DC">
        <w:rPr>
          <w:rFonts w:ascii="Times New Roman" w:hAnsi="Times New Roman"/>
          <w:color w:val="auto"/>
          <w:sz w:val="24"/>
          <w:szCs w:val="24"/>
        </w:rPr>
        <w:t>е</w:t>
      </w:r>
      <w:r w:rsidRPr="00F065DC">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F065DC" w:rsidRDefault="00653A76" w:rsidP="00241C22">
      <w:pPr>
        <w:pStyle w:val="a3"/>
        <w:spacing w:line="240" w:lineRule="auto"/>
        <w:ind w:firstLine="454"/>
        <w:rPr>
          <w:rFonts w:ascii="Times New Roman" w:hAnsi="Times New Roman"/>
          <w:color w:val="auto"/>
          <w:spacing w:val="2"/>
          <w:sz w:val="24"/>
          <w:szCs w:val="24"/>
        </w:rPr>
      </w:pPr>
      <w:r w:rsidRPr="00F065DC">
        <w:rPr>
          <w:rFonts w:ascii="Times New Roman" w:hAnsi="Times New Roman"/>
          <w:color w:val="auto"/>
          <w:spacing w:val="2"/>
          <w:sz w:val="24"/>
          <w:szCs w:val="24"/>
        </w:rPr>
        <w:t>Подобная структура представления планируемых результатов подч</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ркивает тот факт, что при организации </w:t>
      </w:r>
      <w:r w:rsidR="007E3D6D" w:rsidRPr="00F065DC">
        <w:rPr>
          <w:rFonts w:ascii="Times New Roman" w:hAnsi="Times New Roman"/>
          <w:color w:val="auto"/>
          <w:spacing w:val="2"/>
          <w:sz w:val="24"/>
          <w:szCs w:val="24"/>
        </w:rPr>
        <w:t>обра</w:t>
      </w:r>
      <w:r w:rsidR="007E3D6D" w:rsidRPr="00F065DC">
        <w:rPr>
          <w:rFonts w:ascii="Times New Roman" w:hAnsi="Times New Roman"/>
          <w:color w:val="auto"/>
          <w:sz w:val="24"/>
          <w:szCs w:val="24"/>
        </w:rPr>
        <w:t>зовательной деятельности</w:t>
      </w:r>
      <w:r w:rsidRPr="00F065DC">
        <w:rPr>
          <w:rFonts w:ascii="Times New Roman" w:hAnsi="Times New Roman"/>
          <w:color w:val="auto"/>
          <w:sz w:val="24"/>
          <w:szCs w:val="24"/>
        </w:rPr>
        <w:t xml:space="preserve">, </w:t>
      </w:r>
      <w:r w:rsidR="007E3D6D" w:rsidRPr="00F065DC">
        <w:rPr>
          <w:rFonts w:ascii="Times New Roman" w:hAnsi="Times New Roman"/>
          <w:color w:val="auto"/>
          <w:sz w:val="24"/>
          <w:szCs w:val="24"/>
        </w:rPr>
        <w:t xml:space="preserve">направленной </w:t>
      </w:r>
      <w:r w:rsidRPr="00F065DC">
        <w:rPr>
          <w:rFonts w:ascii="Times New Roman" w:hAnsi="Times New Roman"/>
          <w:color w:val="auto"/>
          <w:sz w:val="24"/>
          <w:szCs w:val="24"/>
        </w:rPr>
        <w:t>на реализацию и до</w:t>
      </w:r>
      <w:r w:rsidRPr="00F065DC">
        <w:rPr>
          <w:rFonts w:ascii="Times New Roman" w:hAnsi="Times New Roman"/>
          <w:color w:val="auto"/>
          <w:spacing w:val="2"/>
          <w:sz w:val="24"/>
          <w:szCs w:val="24"/>
        </w:rPr>
        <w:t xml:space="preserve">стижение </w:t>
      </w:r>
      <w:r w:rsidRPr="00F065DC">
        <w:rPr>
          <w:rFonts w:ascii="Times New Roman" w:hAnsi="Times New Roman"/>
          <w:color w:val="auto"/>
          <w:spacing w:val="2"/>
          <w:sz w:val="24"/>
          <w:szCs w:val="24"/>
        </w:rPr>
        <w:lastRenderedPageBreak/>
        <w:t>планируемых результатов, от учителя требуется</w:t>
      </w:r>
      <w:r w:rsidR="00666724"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F065DC">
        <w:rPr>
          <w:rFonts w:ascii="Times New Roman" w:hAnsi="Times New Roman"/>
          <w:b/>
          <w:bCs/>
          <w:iCs/>
          <w:color w:val="auto"/>
          <w:spacing w:val="2"/>
          <w:sz w:val="24"/>
          <w:szCs w:val="24"/>
        </w:rPr>
        <w:t xml:space="preserve">дифференциации требований </w:t>
      </w:r>
      <w:r w:rsidRPr="00F065DC">
        <w:rPr>
          <w:rFonts w:ascii="Times New Roman" w:hAnsi="Times New Roman"/>
          <w:color w:val="auto"/>
          <w:spacing w:val="2"/>
          <w:sz w:val="24"/>
          <w:szCs w:val="24"/>
        </w:rPr>
        <w:t xml:space="preserve">к подготовке </w:t>
      </w:r>
      <w:r w:rsidRPr="00F065DC">
        <w:rPr>
          <w:rFonts w:ascii="Times New Roman" w:hAnsi="Times New Roman"/>
          <w:color w:val="auto"/>
          <w:sz w:val="24"/>
          <w:szCs w:val="24"/>
        </w:rPr>
        <w:t>обучающихся.</w:t>
      </w:r>
    </w:p>
    <w:p w:rsidR="00653A76" w:rsidRPr="00F065DC" w:rsidRDefault="00C27132"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При получении</w:t>
      </w:r>
      <w:r w:rsidR="00653A76" w:rsidRPr="00F065DC">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F065DC" w:rsidRDefault="00653A76" w:rsidP="00241C22">
      <w:pPr>
        <w:pStyle w:val="ab"/>
        <w:numPr>
          <w:ilvl w:val="0"/>
          <w:numId w:val="13"/>
        </w:numPr>
        <w:spacing w:line="240" w:lineRule="auto"/>
        <w:rPr>
          <w:rFonts w:ascii="Times New Roman" w:hAnsi="Times New Roman"/>
          <w:color w:val="auto"/>
          <w:sz w:val="24"/>
          <w:szCs w:val="24"/>
        </w:rPr>
      </w:pPr>
      <w:r w:rsidRPr="00F065DC">
        <w:rPr>
          <w:rFonts w:ascii="Times New Roman" w:hAnsi="Times New Roman"/>
          <w:color w:val="auto"/>
          <w:sz w:val="24"/>
          <w:szCs w:val="24"/>
        </w:rPr>
        <w:t>междисциплинарной программы «Формирование универ</w:t>
      </w:r>
      <w:r w:rsidRPr="00F065DC">
        <w:rPr>
          <w:rFonts w:ascii="Times New Roman" w:hAnsi="Times New Roman"/>
          <w:color w:val="auto"/>
          <w:spacing w:val="-4"/>
          <w:sz w:val="24"/>
          <w:szCs w:val="24"/>
        </w:rPr>
        <w:t>сальных учебных действий», а также е</w:t>
      </w:r>
      <w:r w:rsidR="00D30361" w:rsidRPr="00F065DC">
        <w:rPr>
          <w:rFonts w:ascii="Times New Roman" w:hAnsi="Times New Roman"/>
          <w:color w:val="auto"/>
          <w:spacing w:val="-4"/>
          <w:sz w:val="24"/>
          <w:szCs w:val="24"/>
        </w:rPr>
        <w:t>е</w:t>
      </w:r>
      <w:r w:rsidRPr="00F065DC">
        <w:rPr>
          <w:rFonts w:ascii="Times New Roman" w:hAnsi="Times New Roman"/>
          <w:color w:val="auto"/>
          <w:spacing w:val="-4"/>
          <w:sz w:val="24"/>
          <w:szCs w:val="24"/>
        </w:rPr>
        <w:t xml:space="preserve"> разделов «Чтение. Рабо</w:t>
      </w:r>
      <w:r w:rsidRPr="00F065DC">
        <w:rPr>
          <w:rFonts w:ascii="Times New Roman" w:hAnsi="Times New Roman"/>
          <w:color w:val="auto"/>
          <w:spacing w:val="-2"/>
          <w:sz w:val="24"/>
          <w:szCs w:val="24"/>
        </w:rPr>
        <w:t>та с текстом» и «Формирование ИКТ­компетентности обучаю</w:t>
      </w:r>
      <w:r w:rsidRPr="00F065DC">
        <w:rPr>
          <w:rFonts w:ascii="Times New Roman" w:hAnsi="Times New Roman"/>
          <w:color w:val="auto"/>
          <w:sz w:val="24"/>
          <w:szCs w:val="24"/>
        </w:rPr>
        <w:t>щихся»;</w:t>
      </w:r>
    </w:p>
    <w:p w:rsidR="00653A76" w:rsidRPr="00F065DC" w:rsidRDefault="00653A76" w:rsidP="00241C22">
      <w:pPr>
        <w:pStyle w:val="ab"/>
        <w:numPr>
          <w:ilvl w:val="0"/>
          <w:numId w:val="13"/>
        </w:numPr>
        <w:spacing w:line="240" w:lineRule="auto"/>
        <w:rPr>
          <w:rFonts w:ascii="Times New Roman" w:hAnsi="Times New Roman"/>
          <w:color w:val="auto"/>
          <w:sz w:val="24"/>
          <w:szCs w:val="24"/>
        </w:rPr>
      </w:pPr>
      <w:r w:rsidRPr="00F065DC">
        <w:rPr>
          <w:rFonts w:ascii="Times New Roman" w:hAnsi="Times New Roman"/>
          <w:color w:val="auto"/>
          <w:spacing w:val="-2"/>
          <w:sz w:val="24"/>
          <w:szCs w:val="24"/>
        </w:rPr>
        <w:t>программ по всем учебным предметам</w:t>
      </w:r>
      <w:r w:rsidR="00E52870" w:rsidRPr="00F065DC">
        <w:rPr>
          <w:rFonts w:ascii="Times New Roman" w:hAnsi="Times New Roman"/>
          <w:color w:val="auto"/>
          <w:spacing w:val="-2"/>
          <w:sz w:val="24"/>
          <w:szCs w:val="24"/>
        </w:rPr>
        <w:t>.</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В данном разделе основной образовательной </w:t>
      </w:r>
      <w:r w:rsidRPr="00F065DC">
        <w:rPr>
          <w:rFonts w:ascii="Times New Roman" w:hAnsi="Times New Roman"/>
          <w:color w:val="auto"/>
          <w:spacing w:val="-2"/>
          <w:sz w:val="24"/>
          <w:szCs w:val="24"/>
        </w:rPr>
        <w:t>программы приводятся планируемые результаты освоения всех</w:t>
      </w:r>
      <w:r w:rsidR="00666724"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 xml:space="preserve">обязательных учебных предметов </w:t>
      </w:r>
      <w:r w:rsidR="00775DA5" w:rsidRPr="00F065DC">
        <w:rPr>
          <w:rFonts w:ascii="Times New Roman" w:hAnsi="Times New Roman"/>
          <w:color w:val="auto"/>
          <w:spacing w:val="-2"/>
          <w:sz w:val="24"/>
          <w:szCs w:val="24"/>
        </w:rPr>
        <w:t>при получении</w:t>
      </w:r>
      <w:r w:rsidRPr="00F065DC">
        <w:rPr>
          <w:rFonts w:ascii="Times New Roman" w:hAnsi="Times New Roman"/>
          <w:color w:val="auto"/>
          <w:spacing w:val="-2"/>
          <w:sz w:val="24"/>
          <w:szCs w:val="24"/>
        </w:rPr>
        <w:t xml:space="preserve"> начального обще</w:t>
      </w:r>
      <w:r w:rsidRPr="00F065DC">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F065DC" w:rsidRDefault="00B70624" w:rsidP="00241C22">
      <w:pPr>
        <w:ind w:firstLine="709"/>
        <w:jc w:val="both"/>
      </w:pPr>
      <w:r w:rsidRPr="00F065DC">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w:t>
      </w:r>
      <w:r w:rsidR="00742D0F" w:rsidRPr="00F065DC">
        <w:t>етодическими объединениями</w:t>
      </w:r>
      <w:r w:rsidRPr="00F065DC">
        <w:t>.</w:t>
      </w:r>
    </w:p>
    <w:p w:rsidR="00F42A31" w:rsidRPr="00F065DC" w:rsidRDefault="00F42A31" w:rsidP="00241C22">
      <w:pPr>
        <w:pStyle w:val="afd"/>
        <w:numPr>
          <w:ilvl w:val="2"/>
          <w:numId w:val="2"/>
        </w:numPr>
        <w:spacing w:line="240" w:lineRule="auto"/>
        <w:ind w:left="0" w:firstLine="0"/>
        <w:rPr>
          <w:sz w:val="24"/>
        </w:rPr>
      </w:pPr>
      <w:bookmarkStart w:id="19" w:name="_Toc424564300"/>
      <w:r w:rsidRPr="00F065DC">
        <w:rPr>
          <w:sz w:val="24"/>
        </w:rPr>
        <w:t>Формирование универсальных учебных действий</w:t>
      </w:r>
      <w:bookmarkEnd w:id="19"/>
    </w:p>
    <w:p w:rsidR="00F42A31" w:rsidRPr="00F065DC" w:rsidRDefault="00F42A31" w:rsidP="00241C22">
      <w:r w:rsidRPr="00F065DC">
        <w:t>(личностные и метапредметные результаты)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В результате изучения </w:t>
      </w:r>
      <w:r w:rsidRPr="00F065DC">
        <w:rPr>
          <w:rFonts w:ascii="Times New Roman" w:hAnsi="Times New Roman"/>
          <w:b/>
          <w:bCs/>
          <w:color w:val="auto"/>
          <w:sz w:val="24"/>
          <w:szCs w:val="24"/>
        </w:rPr>
        <w:t xml:space="preserve">всех без исключения предметов </w:t>
      </w:r>
      <w:r w:rsidR="00775DA5" w:rsidRPr="00F065DC">
        <w:rPr>
          <w:rFonts w:ascii="Times New Roman" w:hAnsi="Times New Roman"/>
          <w:color w:val="auto"/>
          <w:sz w:val="24"/>
          <w:szCs w:val="24"/>
        </w:rPr>
        <w:t>при получении</w:t>
      </w:r>
      <w:r w:rsidR="00666724" w:rsidRPr="00F065DC">
        <w:rPr>
          <w:rFonts w:ascii="Times New Roman" w:hAnsi="Times New Roman"/>
          <w:color w:val="auto"/>
          <w:sz w:val="24"/>
          <w:szCs w:val="24"/>
        </w:rPr>
        <w:t xml:space="preserve"> </w:t>
      </w:r>
      <w:r w:rsidRPr="00F065DC">
        <w:rPr>
          <w:rFonts w:ascii="Times New Roman" w:hAnsi="Times New Roman"/>
          <w:color w:val="auto"/>
          <w:sz w:val="24"/>
          <w:szCs w:val="24"/>
        </w:rPr>
        <w:t xml:space="preserve">начального общего образования у выпускников </w:t>
      </w:r>
      <w:r w:rsidRPr="00F065DC">
        <w:rPr>
          <w:rFonts w:ascii="Times New Roman" w:hAnsi="Times New Roman"/>
          <w:color w:val="auto"/>
          <w:spacing w:val="2"/>
          <w:sz w:val="24"/>
          <w:szCs w:val="24"/>
        </w:rPr>
        <w:t xml:space="preserve">будут сформированы </w:t>
      </w:r>
      <w:r w:rsidRPr="00F065DC">
        <w:rPr>
          <w:rFonts w:ascii="Times New Roman" w:hAnsi="Times New Roman"/>
          <w:iCs/>
          <w:color w:val="auto"/>
          <w:spacing w:val="2"/>
          <w:sz w:val="24"/>
          <w:szCs w:val="24"/>
        </w:rPr>
        <w:t>личностные, регулятивные, познава</w:t>
      </w:r>
      <w:r w:rsidRPr="00F065DC">
        <w:rPr>
          <w:rFonts w:ascii="Times New Roman" w:hAnsi="Times New Roman"/>
          <w:iCs/>
          <w:color w:val="auto"/>
          <w:sz w:val="24"/>
          <w:szCs w:val="24"/>
        </w:rPr>
        <w:t xml:space="preserve">тельные </w:t>
      </w:r>
      <w:r w:rsidRPr="00F065DC">
        <w:rPr>
          <w:rFonts w:ascii="Times New Roman" w:hAnsi="Times New Roman"/>
          <w:color w:val="auto"/>
          <w:sz w:val="24"/>
          <w:szCs w:val="24"/>
        </w:rPr>
        <w:t xml:space="preserve">и </w:t>
      </w:r>
      <w:r w:rsidRPr="00F065DC">
        <w:rPr>
          <w:rFonts w:ascii="Times New Roman" w:hAnsi="Times New Roman"/>
          <w:iCs/>
          <w:color w:val="auto"/>
          <w:sz w:val="24"/>
          <w:szCs w:val="24"/>
        </w:rPr>
        <w:t xml:space="preserve">коммуникативные </w:t>
      </w:r>
      <w:r w:rsidRPr="00F065DC">
        <w:rPr>
          <w:rFonts w:ascii="Times New Roman" w:hAnsi="Times New Roman"/>
          <w:color w:val="auto"/>
          <w:sz w:val="24"/>
          <w:szCs w:val="24"/>
        </w:rPr>
        <w:t>универсальные учебные действия как основа умения учиться.</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 xml:space="preserve">Личностные </w:t>
      </w:r>
      <w:r w:rsidR="00780EE1" w:rsidRPr="00F065DC">
        <w:rPr>
          <w:rFonts w:ascii="Times New Roman" w:hAnsi="Times New Roman" w:cs="Times New Roman"/>
          <w:b/>
          <w:i w:val="0"/>
          <w:color w:val="auto"/>
          <w:sz w:val="24"/>
          <w:szCs w:val="24"/>
        </w:rPr>
        <w:t>результаты</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У выпускника будут сформированы:</w:t>
      </w:r>
    </w:p>
    <w:p w:rsidR="00653A76" w:rsidRPr="00F065DC" w:rsidRDefault="00653A76" w:rsidP="00241C22">
      <w:pPr>
        <w:pStyle w:val="ab"/>
        <w:numPr>
          <w:ilvl w:val="0"/>
          <w:numId w:val="14"/>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внутренняя позиция школьника на уровне положитель</w:t>
      </w:r>
      <w:r w:rsidRPr="00F065DC">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F065DC">
        <w:rPr>
          <w:rFonts w:ascii="Times New Roman" w:hAnsi="Times New Roman"/>
          <w:color w:val="auto"/>
          <w:sz w:val="24"/>
          <w:szCs w:val="24"/>
        </w:rPr>
        <w:t>«хорошего ученика»;</w:t>
      </w:r>
    </w:p>
    <w:p w:rsidR="00653A76" w:rsidRPr="00F065DC" w:rsidRDefault="00653A76" w:rsidP="00241C22">
      <w:pPr>
        <w:pStyle w:val="ab"/>
        <w:numPr>
          <w:ilvl w:val="0"/>
          <w:numId w:val="14"/>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 xml:space="preserve">широкая мотивационная основа учебной деятельности, </w:t>
      </w:r>
      <w:r w:rsidRPr="00F065DC">
        <w:rPr>
          <w:rFonts w:ascii="Times New Roman" w:hAnsi="Times New Roman"/>
          <w:color w:val="auto"/>
          <w:sz w:val="24"/>
          <w:szCs w:val="24"/>
        </w:rPr>
        <w:t>включающая социальные, учебно­познавательные и внешние мотивы;</w:t>
      </w:r>
    </w:p>
    <w:p w:rsidR="00653A76" w:rsidRPr="00F065DC" w:rsidRDefault="00653A76" w:rsidP="00241C22">
      <w:pPr>
        <w:pStyle w:val="ab"/>
        <w:numPr>
          <w:ilvl w:val="0"/>
          <w:numId w:val="14"/>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F065DC" w:rsidRDefault="00653A76" w:rsidP="00241C22">
      <w:pPr>
        <w:pStyle w:val="ab"/>
        <w:numPr>
          <w:ilvl w:val="0"/>
          <w:numId w:val="14"/>
        </w:numPr>
        <w:spacing w:line="240" w:lineRule="auto"/>
        <w:ind w:left="0"/>
        <w:rPr>
          <w:rFonts w:ascii="Times New Roman" w:hAnsi="Times New Roman"/>
          <w:color w:val="auto"/>
          <w:sz w:val="24"/>
          <w:szCs w:val="24"/>
        </w:rPr>
      </w:pPr>
      <w:r w:rsidRPr="00F065DC">
        <w:rPr>
          <w:rFonts w:ascii="Times New Roman" w:hAnsi="Times New Roman"/>
          <w:color w:val="auto"/>
          <w:spacing w:val="4"/>
          <w:sz w:val="24"/>
          <w:szCs w:val="24"/>
        </w:rPr>
        <w:t xml:space="preserve">ориентация на понимание причин успеха в учебной </w:t>
      </w:r>
      <w:r w:rsidRPr="00F065DC">
        <w:rPr>
          <w:rFonts w:ascii="Times New Roman" w:hAnsi="Times New Roman"/>
          <w:color w:val="auto"/>
          <w:spacing w:val="2"/>
          <w:sz w:val="24"/>
          <w:szCs w:val="24"/>
        </w:rPr>
        <w:t>деятельности, в том числе на самоанализ и самоконтроль резуль</w:t>
      </w:r>
      <w:r w:rsidRPr="00F065DC">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F065DC" w:rsidRDefault="00653A76" w:rsidP="00241C22">
      <w:pPr>
        <w:pStyle w:val="ab"/>
        <w:numPr>
          <w:ilvl w:val="0"/>
          <w:numId w:val="14"/>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способность к оценке своей учебной деятельности;</w:t>
      </w:r>
    </w:p>
    <w:p w:rsidR="00653A76" w:rsidRPr="00F065DC" w:rsidRDefault="00653A76" w:rsidP="00241C22">
      <w:pPr>
        <w:pStyle w:val="ab"/>
        <w:numPr>
          <w:ilvl w:val="0"/>
          <w:numId w:val="14"/>
        </w:numPr>
        <w:spacing w:line="240" w:lineRule="auto"/>
        <w:ind w:left="0"/>
        <w:rPr>
          <w:rFonts w:ascii="Times New Roman" w:hAnsi="Times New Roman"/>
          <w:color w:val="auto"/>
          <w:spacing w:val="-2"/>
          <w:sz w:val="24"/>
          <w:szCs w:val="24"/>
        </w:rPr>
      </w:pPr>
      <w:r w:rsidRPr="00F065DC">
        <w:rPr>
          <w:rFonts w:ascii="Times New Roman" w:hAnsi="Times New Roman"/>
          <w:color w:val="auto"/>
          <w:spacing w:val="4"/>
          <w:sz w:val="24"/>
          <w:szCs w:val="24"/>
        </w:rPr>
        <w:t xml:space="preserve">основы гражданской идентичности, своей этнической </w:t>
      </w:r>
      <w:r w:rsidRPr="00F065DC">
        <w:rPr>
          <w:rFonts w:ascii="Times New Roman" w:hAnsi="Times New Roman"/>
          <w:color w:val="auto"/>
          <w:spacing w:val="2"/>
          <w:sz w:val="24"/>
          <w:szCs w:val="24"/>
        </w:rPr>
        <w:t>принадлежности в форме осознания «Я» как члена семьи,</w:t>
      </w:r>
      <w:r w:rsidRPr="00F065DC">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F065DC" w:rsidRDefault="00653A76" w:rsidP="00241C22">
      <w:pPr>
        <w:pStyle w:val="ab"/>
        <w:numPr>
          <w:ilvl w:val="0"/>
          <w:numId w:val="14"/>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 xml:space="preserve">ориентация в нравственном содержании и смысле как </w:t>
      </w:r>
      <w:r w:rsidRPr="00F065DC">
        <w:rPr>
          <w:rFonts w:ascii="Times New Roman" w:hAnsi="Times New Roman"/>
          <w:color w:val="auto"/>
          <w:sz w:val="24"/>
          <w:szCs w:val="24"/>
        </w:rPr>
        <w:t>собственных поступков, так и поступков окружающих людей;</w:t>
      </w:r>
    </w:p>
    <w:p w:rsidR="00653A76" w:rsidRPr="00F065DC" w:rsidRDefault="00653A76" w:rsidP="00241C22">
      <w:pPr>
        <w:pStyle w:val="ab"/>
        <w:numPr>
          <w:ilvl w:val="0"/>
          <w:numId w:val="14"/>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знание основных моральных норм и ориентация на их выполнение;</w:t>
      </w:r>
    </w:p>
    <w:p w:rsidR="00653A76" w:rsidRPr="00F065DC" w:rsidRDefault="00653A76" w:rsidP="00241C22">
      <w:pPr>
        <w:pStyle w:val="ab"/>
        <w:numPr>
          <w:ilvl w:val="0"/>
          <w:numId w:val="14"/>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F065DC" w:rsidRDefault="00653A76" w:rsidP="00241C22">
      <w:pPr>
        <w:pStyle w:val="ab"/>
        <w:numPr>
          <w:ilvl w:val="0"/>
          <w:numId w:val="14"/>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установка на здоровый образ жизни;</w:t>
      </w:r>
    </w:p>
    <w:p w:rsidR="00653A76" w:rsidRPr="00F065DC" w:rsidRDefault="00653A76" w:rsidP="00241C22">
      <w:pPr>
        <w:pStyle w:val="ab"/>
        <w:numPr>
          <w:ilvl w:val="0"/>
          <w:numId w:val="14"/>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F065DC">
        <w:rPr>
          <w:rFonts w:ascii="Times New Roman" w:hAnsi="Times New Roman"/>
          <w:color w:val="auto"/>
          <w:sz w:val="24"/>
          <w:szCs w:val="24"/>
        </w:rPr>
        <w:t>мам природоохранного, нерасточительного, здоровьесберегающего поведения;</w:t>
      </w:r>
    </w:p>
    <w:p w:rsidR="00653A76" w:rsidRPr="00F065DC" w:rsidRDefault="00653A76" w:rsidP="00241C22">
      <w:pPr>
        <w:pStyle w:val="ab"/>
        <w:numPr>
          <w:ilvl w:val="0"/>
          <w:numId w:val="14"/>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 xml:space="preserve">чувство прекрасного и эстетические чувства на основе </w:t>
      </w:r>
      <w:r w:rsidRPr="00F065DC">
        <w:rPr>
          <w:rFonts w:ascii="Times New Roman" w:hAnsi="Times New Roman"/>
          <w:color w:val="auto"/>
          <w:sz w:val="24"/>
          <w:szCs w:val="24"/>
        </w:rPr>
        <w:t>знакомства с мировой и отечественной художественной культурой.</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iCs/>
          <w:color w:val="auto"/>
          <w:sz w:val="24"/>
          <w:szCs w:val="24"/>
        </w:rPr>
        <w:t>Выпускник получит возможность для формирования:</w:t>
      </w:r>
    </w:p>
    <w:p w:rsidR="00653A76" w:rsidRPr="00F065DC" w:rsidRDefault="00653A76" w:rsidP="00241C22">
      <w:pPr>
        <w:pStyle w:val="ab"/>
        <w:numPr>
          <w:ilvl w:val="0"/>
          <w:numId w:val="15"/>
        </w:numPr>
        <w:spacing w:line="240" w:lineRule="auto"/>
        <w:ind w:left="0"/>
        <w:rPr>
          <w:rFonts w:ascii="Times New Roman" w:hAnsi="Times New Roman"/>
          <w:i/>
          <w:iCs/>
          <w:color w:val="auto"/>
          <w:sz w:val="24"/>
          <w:szCs w:val="24"/>
        </w:rPr>
      </w:pPr>
      <w:r w:rsidRPr="00F065DC">
        <w:rPr>
          <w:rFonts w:ascii="Times New Roman" w:hAnsi="Times New Roman"/>
          <w:i/>
          <w:iCs/>
          <w:color w:val="auto"/>
          <w:spacing w:val="4"/>
          <w:sz w:val="24"/>
          <w:szCs w:val="24"/>
        </w:rPr>
        <w:lastRenderedPageBreak/>
        <w:t>внутренней позиции обучающегося на уровне поло</w:t>
      </w:r>
      <w:r w:rsidRPr="00F065DC">
        <w:rPr>
          <w:rFonts w:ascii="Times New Roman" w:hAnsi="Times New Roman"/>
          <w:i/>
          <w:iCs/>
          <w:color w:val="auto"/>
          <w:sz w:val="24"/>
          <w:szCs w:val="24"/>
        </w:rPr>
        <w:t xml:space="preserve">жительного отношения к </w:t>
      </w:r>
      <w:r w:rsidR="00B70624" w:rsidRPr="00F065DC">
        <w:rPr>
          <w:rFonts w:ascii="Times New Roman" w:hAnsi="Times New Roman"/>
          <w:i/>
          <w:iCs/>
          <w:color w:val="auto"/>
          <w:sz w:val="24"/>
          <w:szCs w:val="24"/>
        </w:rPr>
        <w:t>образовательной организации</w:t>
      </w:r>
      <w:r w:rsidRPr="00F065DC">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F065DC" w:rsidRDefault="00653A76" w:rsidP="00241C22">
      <w:pPr>
        <w:pStyle w:val="ab"/>
        <w:numPr>
          <w:ilvl w:val="0"/>
          <w:numId w:val="15"/>
        </w:numPr>
        <w:spacing w:line="240" w:lineRule="auto"/>
        <w:ind w:left="0"/>
        <w:rPr>
          <w:rFonts w:ascii="Times New Roman" w:hAnsi="Times New Roman"/>
          <w:i/>
          <w:iCs/>
          <w:color w:val="auto"/>
          <w:sz w:val="24"/>
          <w:szCs w:val="24"/>
        </w:rPr>
      </w:pPr>
      <w:r w:rsidRPr="00F065DC">
        <w:rPr>
          <w:rFonts w:ascii="Times New Roman" w:hAnsi="Times New Roman"/>
          <w:i/>
          <w:iCs/>
          <w:color w:val="auto"/>
          <w:spacing w:val="-2"/>
          <w:sz w:val="24"/>
          <w:szCs w:val="24"/>
        </w:rPr>
        <w:t>выраженной устойчивой учебно­познавательной моти</w:t>
      </w:r>
      <w:r w:rsidRPr="00F065DC">
        <w:rPr>
          <w:rFonts w:ascii="Times New Roman" w:hAnsi="Times New Roman"/>
          <w:i/>
          <w:iCs/>
          <w:color w:val="auto"/>
          <w:sz w:val="24"/>
          <w:szCs w:val="24"/>
        </w:rPr>
        <w:t>вации учения;</w:t>
      </w:r>
    </w:p>
    <w:p w:rsidR="00653A76" w:rsidRPr="00F065DC" w:rsidRDefault="00653A76" w:rsidP="00241C22">
      <w:pPr>
        <w:pStyle w:val="ab"/>
        <w:numPr>
          <w:ilvl w:val="0"/>
          <w:numId w:val="15"/>
        </w:numPr>
        <w:spacing w:line="240" w:lineRule="auto"/>
        <w:ind w:left="0"/>
        <w:rPr>
          <w:rFonts w:ascii="Times New Roman" w:hAnsi="Times New Roman"/>
          <w:i/>
          <w:iCs/>
          <w:color w:val="auto"/>
          <w:sz w:val="24"/>
          <w:szCs w:val="24"/>
        </w:rPr>
      </w:pPr>
      <w:r w:rsidRPr="00F065DC">
        <w:rPr>
          <w:rFonts w:ascii="Times New Roman" w:hAnsi="Times New Roman"/>
          <w:i/>
          <w:iCs/>
          <w:color w:val="auto"/>
          <w:spacing w:val="-2"/>
          <w:sz w:val="24"/>
          <w:szCs w:val="24"/>
        </w:rPr>
        <w:t>устойчивого учебно­познавательного интереса к новым</w:t>
      </w:r>
      <w:r w:rsidR="00666724" w:rsidRPr="00F065DC">
        <w:rPr>
          <w:rFonts w:ascii="Times New Roman" w:hAnsi="Times New Roman"/>
          <w:i/>
          <w:iCs/>
          <w:color w:val="auto"/>
          <w:spacing w:val="-2"/>
          <w:sz w:val="24"/>
          <w:szCs w:val="24"/>
        </w:rPr>
        <w:t xml:space="preserve"> </w:t>
      </w:r>
      <w:r w:rsidRPr="00F065DC">
        <w:rPr>
          <w:rFonts w:ascii="Times New Roman" w:hAnsi="Times New Roman"/>
          <w:i/>
          <w:iCs/>
          <w:color w:val="auto"/>
          <w:sz w:val="24"/>
          <w:szCs w:val="24"/>
        </w:rPr>
        <w:t>общим способам решения задач;</w:t>
      </w:r>
    </w:p>
    <w:p w:rsidR="00653A76" w:rsidRPr="00F065DC" w:rsidRDefault="00653A76" w:rsidP="00241C22">
      <w:pPr>
        <w:pStyle w:val="ab"/>
        <w:numPr>
          <w:ilvl w:val="0"/>
          <w:numId w:val="15"/>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F065DC" w:rsidRDefault="00653A76" w:rsidP="00241C22">
      <w:pPr>
        <w:pStyle w:val="ab"/>
        <w:numPr>
          <w:ilvl w:val="0"/>
          <w:numId w:val="15"/>
        </w:numPr>
        <w:spacing w:line="240" w:lineRule="auto"/>
        <w:ind w:left="0"/>
        <w:rPr>
          <w:rFonts w:ascii="Times New Roman" w:hAnsi="Times New Roman"/>
          <w:i/>
          <w:iCs/>
          <w:color w:val="auto"/>
          <w:sz w:val="24"/>
          <w:szCs w:val="24"/>
        </w:rPr>
      </w:pPr>
      <w:r w:rsidRPr="00F065DC">
        <w:rPr>
          <w:rFonts w:ascii="Times New Roman" w:hAnsi="Times New Roman"/>
          <w:i/>
          <w:iCs/>
          <w:color w:val="auto"/>
          <w:spacing w:val="-2"/>
          <w:sz w:val="24"/>
          <w:szCs w:val="24"/>
        </w:rPr>
        <w:t>положительной адекватной дифференцированной само</w:t>
      </w:r>
      <w:r w:rsidRPr="00F065DC">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F065DC" w:rsidRDefault="00653A76" w:rsidP="00241C22">
      <w:pPr>
        <w:pStyle w:val="ab"/>
        <w:numPr>
          <w:ilvl w:val="0"/>
          <w:numId w:val="15"/>
        </w:numPr>
        <w:spacing w:line="240" w:lineRule="auto"/>
        <w:ind w:left="0"/>
        <w:rPr>
          <w:rFonts w:ascii="Times New Roman" w:hAnsi="Times New Roman"/>
          <w:i/>
          <w:iCs/>
          <w:color w:val="auto"/>
          <w:sz w:val="24"/>
          <w:szCs w:val="24"/>
        </w:rPr>
      </w:pPr>
      <w:r w:rsidRPr="00F065DC">
        <w:rPr>
          <w:rFonts w:ascii="Times New Roman" w:hAnsi="Times New Roman"/>
          <w:i/>
          <w:iCs/>
          <w:color w:val="auto"/>
          <w:spacing w:val="4"/>
          <w:sz w:val="24"/>
          <w:szCs w:val="24"/>
        </w:rPr>
        <w:t xml:space="preserve">компетентности в реализации основ гражданской </w:t>
      </w:r>
      <w:r w:rsidRPr="00F065DC">
        <w:rPr>
          <w:rFonts w:ascii="Times New Roman" w:hAnsi="Times New Roman"/>
          <w:i/>
          <w:iCs/>
          <w:color w:val="auto"/>
          <w:sz w:val="24"/>
          <w:szCs w:val="24"/>
        </w:rPr>
        <w:t>идентичности в поступках и деятельности;</w:t>
      </w:r>
    </w:p>
    <w:p w:rsidR="00653A76" w:rsidRPr="00F065DC" w:rsidRDefault="00653A76" w:rsidP="00241C22">
      <w:pPr>
        <w:pStyle w:val="ab"/>
        <w:numPr>
          <w:ilvl w:val="0"/>
          <w:numId w:val="15"/>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F065DC">
        <w:rPr>
          <w:rFonts w:ascii="Times New Roman" w:hAnsi="Times New Roman"/>
          <w:i/>
          <w:iCs/>
          <w:color w:val="auto"/>
          <w:sz w:val="24"/>
          <w:szCs w:val="24"/>
        </w:rPr>
        <w:t>е</w:t>
      </w:r>
      <w:r w:rsidRPr="00F065DC">
        <w:rPr>
          <w:rFonts w:ascii="Times New Roman" w:hAnsi="Times New Roman"/>
          <w:i/>
          <w:iCs/>
          <w:color w:val="auto"/>
          <w:sz w:val="24"/>
          <w:szCs w:val="24"/>
        </w:rPr>
        <w:t>та позиций партн</w:t>
      </w:r>
      <w:r w:rsidR="00D30361" w:rsidRPr="00F065DC">
        <w:rPr>
          <w:rFonts w:ascii="Times New Roman" w:hAnsi="Times New Roman"/>
          <w:i/>
          <w:iCs/>
          <w:color w:val="auto"/>
          <w:sz w:val="24"/>
          <w:szCs w:val="24"/>
        </w:rPr>
        <w:t>е</w:t>
      </w:r>
      <w:r w:rsidRPr="00F065DC">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F065DC" w:rsidRDefault="00653A76" w:rsidP="00241C22">
      <w:pPr>
        <w:pStyle w:val="ab"/>
        <w:numPr>
          <w:ilvl w:val="0"/>
          <w:numId w:val="15"/>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установки на здоровый образ жизни и реализации е</w:t>
      </w:r>
      <w:r w:rsidR="00D30361" w:rsidRPr="00F065DC">
        <w:rPr>
          <w:rFonts w:ascii="Times New Roman" w:hAnsi="Times New Roman"/>
          <w:i/>
          <w:iCs/>
          <w:color w:val="auto"/>
          <w:sz w:val="24"/>
          <w:szCs w:val="24"/>
        </w:rPr>
        <w:t>е</w:t>
      </w:r>
      <w:r w:rsidRPr="00F065DC">
        <w:rPr>
          <w:rFonts w:ascii="Times New Roman" w:hAnsi="Times New Roman"/>
          <w:i/>
          <w:iCs/>
          <w:color w:val="auto"/>
          <w:sz w:val="24"/>
          <w:szCs w:val="24"/>
        </w:rPr>
        <w:t xml:space="preserve"> в реальном поведении и поступках;</w:t>
      </w:r>
    </w:p>
    <w:p w:rsidR="00E52870" w:rsidRPr="00F065DC" w:rsidRDefault="00653A76" w:rsidP="00241C22">
      <w:pPr>
        <w:pStyle w:val="ab"/>
        <w:numPr>
          <w:ilvl w:val="0"/>
          <w:numId w:val="15"/>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F065DC" w:rsidRDefault="00E52870" w:rsidP="00241C22">
      <w:pPr>
        <w:pStyle w:val="ab"/>
        <w:numPr>
          <w:ilvl w:val="0"/>
          <w:numId w:val="15"/>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 xml:space="preserve">эмпатии как </w:t>
      </w:r>
      <w:r w:rsidR="00653A76" w:rsidRPr="00F065DC">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Регулятивные универсальные учебные действия</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ab"/>
        <w:numPr>
          <w:ilvl w:val="0"/>
          <w:numId w:val="16"/>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принимать и сохранять учебную задачу;</w:t>
      </w:r>
    </w:p>
    <w:p w:rsidR="00653A76" w:rsidRPr="00F065DC" w:rsidRDefault="00653A76" w:rsidP="00241C22">
      <w:pPr>
        <w:pStyle w:val="ab"/>
        <w:numPr>
          <w:ilvl w:val="0"/>
          <w:numId w:val="16"/>
        </w:numPr>
        <w:spacing w:line="240" w:lineRule="auto"/>
        <w:ind w:left="0"/>
        <w:rPr>
          <w:rFonts w:ascii="Times New Roman" w:hAnsi="Times New Roman"/>
          <w:color w:val="auto"/>
          <w:sz w:val="24"/>
          <w:szCs w:val="24"/>
        </w:rPr>
      </w:pPr>
      <w:r w:rsidRPr="00F065DC">
        <w:rPr>
          <w:rFonts w:ascii="Times New Roman" w:hAnsi="Times New Roman"/>
          <w:color w:val="auto"/>
          <w:spacing w:val="-4"/>
          <w:sz w:val="24"/>
          <w:szCs w:val="24"/>
        </w:rPr>
        <w:t>учитывать выделенные учителем ориентиры действия в но</w:t>
      </w:r>
      <w:r w:rsidRPr="00F065DC">
        <w:rPr>
          <w:rFonts w:ascii="Times New Roman" w:hAnsi="Times New Roman"/>
          <w:color w:val="auto"/>
          <w:sz w:val="24"/>
          <w:szCs w:val="24"/>
        </w:rPr>
        <w:t>вом учебном материале в сотрудничестве с учителем;</w:t>
      </w:r>
    </w:p>
    <w:p w:rsidR="00653A76" w:rsidRPr="00F065DC" w:rsidRDefault="00653A76" w:rsidP="00241C22">
      <w:pPr>
        <w:pStyle w:val="ab"/>
        <w:numPr>
          <w:ilvl w:val="0"/>
          <w:numId w:val="16"/>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реализации, в том числе во внутреннем плане;</w:t>
      </w:r>
    </w:p>
    <w:p w:rsidR="00653A76" w:rsidRPr="00F065DC" w:rsidRDefault="00653A76" w:rsidP="00241C22">
      <w:pPr>
        <w:pStyle w:val="ab"/>
        <w:numPr>
          <w:ilvl w:val="0"/>
          <w:numId w:val="16"/>
        </w:numPr>
        <w:spacing w:line="240" w:lineRule="auto"/>
        <w:ind w:left="0"/>
        <w:rPr>
          <w:rFonts w:ascii="Times New Roman" w:hAnsi="Times New Roman"/>
          <w:color w:val="auto"/>
          <w:sz w:val="24"/>
          <w:szCs w:val="24"/>
        </w:rPr>
      </w:pPr>
      <w:r w:rsidRPr="00F065DC">
        <w:rPr>
          <w:rFonts w:ascii="Times New Roman" w:hAnsi="Times New Roman"/>
          <w:color w:val="auto"/>
          <w:spacing w:val="-4"/>
          <w:sz w:val="24"/>
          <w:szCs w:val="24"/>
        </w:rPr>
        <w:t>учитывать установленные правила в планировании и конт</w:t>
      </w:r>
      <w:r w:rsidRPr="00F065DC">
        <w:rPr>
          <w:rFonts w:ascii="Times New Roman" w:hAnsi="Times New Roman"/>
          <w:color w:val="auto"/>
          <w:sz w:val="24"/>
          <w:szCs w:val="24"/>
        </w:rPr>
        <w:t>роле способа решения;</w:t>
      </w:r>
    </w:p>
    <w:p w:rsidR="00653A76" w:rsidRPr="00F065DC" w:rsidRDefault="00653A76" w:rsidP="00241C22">
      <w:pPr>
        <w:pStyle w:val="ab"/>
        <w:numPr>
          <w:ilvl w:val="0"/>
          <w:numId w:val="16"/>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осуществлять итоговый и пошаговый контроль по резуль</w:t>
      </w:r>
      <w:r w:rsidRPr="00F065DC">
        <w:rPr>
          <w:rFonts w:ascii="Times New Roman" w:hAnsi="Times New Roman"/>
          <w:color w:val="auto"/>
          <w:sz w:val="24"/>
          <w:szCs w:val="24"/>
        </w:rPr>
        <w:t>тату;</w:t>
      </w:r>
    </w:p>
    <w:p w:rsidR="00653A76" w:rsidRPr="00F065DC" w:rsidRDefault="00653A76" w:rsidP="00241C22">
      <w:pPr>
        <w:pStyle w:val="ab"/>
        <w:numPr>
          <w:ilvl w:val="0"/>
          <w:numId w:val="16"/>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 xml:space="preserve">оценивать правильность выполнения действия на уровне </w:t>
      </w:r>
      <w:r w:rsidRPr="00F065DC">
        <w:rPr>
          <w:rFonts w:ascii="Times New Roman" w:hAnsi="Times New Roman"/>
          <w:color w:val="auto"/>
          <w:spacing w:val="2"/>
          <w:sz w:val="24"/>
          <w:szCs w:val="24"/>
        </w:rPr>
        <w:t>адекватной ретроспективной оценки соответствия результа</w:t>
      </w:r>
      <w:r w:rsidRPr="00F065DC">
        <w:rPr>
          <w:rFonts w:ascii="Times New Roman" w:hAnsi="Times New Roman"/>
          <w:color w:val="auto"/>
          <w:sz w:val="24"/>
          <w:szCs w:val="24"/>
        </w:rPr>
        <w:t>тов требованиям данной задачи;</w:t>
      </w:r>
    </w:p>
    <w:p w:rsidR="00653A76" w:rsidRPr="00F065DC" w:rsidRDefault="00653A76" w:rsidP="00241C22">
      <w:pPr>
        <w:pStyle w:val="ab"/>
        <w:numPr>
          <w:ilvl w:val="0"/>
          <w:numId w:val="16"/>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адекватно воспринимать предложения и оценку учите</w:t>
      </w:r>
      <w:r w:rsidRPr="00F065DC">
        <w:rPr>
          <w:rFonts w:ascii="Times New Roman" w:hAnsi="Times New Roman"/>
          <w:color w:val="auto"/>
          <w:sz w:val="24"/>
          <w:szCs w:val="24"/>
        </w:rPr>
        <w:t>лей, товарищей, родителей и других людей;</w:t>
      </w:r>
    </w:p>
    <w:p w:rsidR="00653A76" w:rsidRPr="00F065DC" w:rsidRDefault="00653A76" w:rsidP="00241C22">
      <w:pPr>
        <w:pStyle w:val="ab"/>
        <w:numPr>
          <w:ilvl w:val="0"/>
          <w:numId w:val="16"/>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различать способ и результат действия;</w:t>
      </w:r>
    </w:p>
    <w:p w:rsidR="00653A76" w:rsidRPr="00F065DC" w:rsidRDefault="00653A76" w:rsidP="00241C22">
      <w:pPr>
        <w:pStyle w:val="ab"/>
        <w:numPr>
          <w:ilvl w:val="0"/>
          <w:numId w:val="16"/>
        </w:numPr>
        <w:spacing w:line="240" w:lineRule="auto"/>
        <w:ind w:left="0"/>
        <w:rPr>
          <w:rFonts w:ascii="Times New Roman" w:hAnsi="Times New Roman"/>
          <w:color w:val="auto"/>
          <w:spacing w:val="-4"/>
          <w:sz w:val="24"/>
          <w:szCs w:val="24"/>
        </w:rPr>
      </w:pPr>
      <w:r w:rsidRPr="00F065DC">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F065DC">
        <w:rPr>
          <w:rFonts w:ascii="Times New Roman" w:hAnsi="Times New Roman"/>
          <w:color w:val="auto"/>
          <w:spacing w:val="-4"/>
          <w:sz w:val="24"/>
          <w:szCs w:val="24"/>
        </w:rPr>
        <w:t>е</w:t>
      </w:r>
      <w:r w:rsidRPr="00F065DC">
        <w:rPr>
          <w:rFonts w:ascii="Times New Roman" w:hAnsi="Times New Roman"/>
          <w:color w:val="auto"/>
          <w:spacing w:val="-4"/>
          <w:sz w:val="24"/>
          <w:szCs w:val="24"/>
        </w:rPr>
        <w:t xml:space="preserve">та характера сделанных </w:t>
      </w:r>
      <w:r w:rsidRPr="00F065DC">
        <w:rPr>
          <w:rFonts w:ascii="Times New Roman" w:hAnsi="Times New Roman"/>
          <w:color w:val="auto"/>
          <w:sz w:val="24"/>
          <w:szCs w:val="24"/>
        </w:rPr>
        <w:t xml:space="preserve">ошибок, использовать предложения и оценки для создания </w:t>
      </w:r>
      <w:r w:rsidRPr="00F065DC">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iCs/>
          <w:color w:val="auto"/>
          <w:sz w:val="24"/>
          <w:szCs w:val="24"/>
        </w:rPr>
        <w:t>Выпускник получит возможность научиться:</w:t>
      </w:r>
    </w:p>
    <w:p w:rsidR="00653A76" w:rsidRPr="00F065DC" w:rsidRDefault="00653A76" w:rsidP="00241C22">
      <w:pPr>
        <w:pStyle w:val="ab"/>
        <w:numPr>
          <w:ilvl w:val="0"/>
          <w:numId w:val="17"/>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в сотрудничестве с учителем ставить новые учебные задачи;</w:t>
      </w:r>
    </w:p>
    <w:p w:rsidR="00653A76" w:rsidRPr="00F065DC" w:rsidRDefault="00653A76" w:rsidP="00241C22">
      <w:pPr>
        <w:pStyle w:val="ab"/>
        <w:numPr>
          <w:ilvl w:val="0"/>
          <w:numId w:val="17"/>
        </w:numPr>
        <w:spacing w:line="240" w:lineRule="auto"/>
        <w:ind w:left="0"/>
        <w:rPr>
          <w:rFonts w:ascii="Times New Roman" w:hAnsi="Times New Roman"/>
          <w:i/>
          <w:iCs/>
          <w:color w:val="auto"/>
          <w:spacing w:val="-6"/>
          <w:sz w:val="24"/>
          <w:szCs w:val="24"/>
        </w:rPr>
      </w:pPr>
      <w:r w:rsidRPr="00F065DC">
        <w:rPr>
          <w:rFonts w:ascii="Times New Roman" w:hAnsi="Times New Roman"/>
          <w:i/>
          <w:iCs/>
          <w:color w:val="auto"/>
          <w:spacing w:val="-6"/>
          <w:sz w:val="24"/>
          <w:szCs w:val="24"/>
        </w:rPr>
        <w:t>преобразовывать практическую задачу в познавательную;</w:t>
      </w:r>
    </w:p>
    <w:p w:rsidR="00653A76" w:rsidRPr="00F065DC" w:rsidRDefault="00653A76" w:rsidP="00241C22">
      <w:pPr>
        <w:pStyle w:val="ab"/>
        <w:numPr>
          <w:ilvl w:val="0"/>
          <w:numId w:val="17"/>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проявлять познавательную инициативу в учебном сотрудничестве;</w:t>
      </w:r>
    </w:p>
    <w:p w:rsidR="00653A76" w:rsidRPr="00F065DC" w:rsidRDefault="00653A76" w:rsidP="00241C22">
      <w:pPr>
        <w:pStyle w:val="ab"/>
        <w:numPr>
          <w:ilvl w:val="0"/>
          <w:numId w:val="17"/>
        </w:numPr>
        <w:spacing w:line="240" w:lineRule="auto"/>
        <w:ind w:left="0"/>
        <w:rPr>
          <w:rFonts w:ascii="Times New Roman" w:hAnsi="Times New Roman"/>
          <w:i/>
          <w:iCs/>
          <w:color w:val="auto"/>
          <w:sz w:val="24"/>
          <w:szCs w:val="24"/>
        </w:rPr>
      </w:pPr>
      <w:r w:rsidRPr="00F065DC">
        <w:rPr>
          <w:rFonts w:ascii="Times New Roman" w:hAnsi="Times New Roman"/>
          <w:i/>
          <w:iCs/>
          <w:color w:val="auto"/>
          <w:spacing w:val="-2"/>
          <w:sz w:val="24"/>
          <w:szCs w:val="24"/>
        </w:rPr>
        <w:t>самостоятельно учитывать выделенные учителем ори</w:t>
      </w:r>
      <w:r w:rsidRPr="00F065DC">
        <w:rPr>
          <w:rFonts w:ascii="Times New Roman" w:hAnsi="Times New Roman"/>
          <w:i/>
          <w:iCs/>
          <w:color w:val="auto"/>
          <w:sz w:val="24"/>
          <w:szCs w:val="24"/>
        </w:rPr>
        <w:t>ентиры действия в новом учебном материале;</w:t>
      </w:r>
    </w:p>
    <w:p w:rsidR="00653A76" w:rsidRPr="00F065DC" w:rsidRDefault="00653A76" w:rsidP="00241C22">
      <w:pPr>
        <w:pStyle w:val="ab"/>
        <w:numPr>
          <w:ilvl w:val="0"/>
          <w:numId w:val="17"/>
        </w:numPr>
        <w:spacing w:line="240" w:lineRule="auto"/>
        <w:ind w:left="0"/>
        <w:rPr>
          <w:rFonts w:ascii="Times New Roman" w:hAnsi="Times New Roman"/>
          <w:i/>
          <w:iCs/>
          <w:color w:val="auto"/>
          <w:sz w:val="24"/>
          <w:szCs w:val="24"/>
        </w:rPr>
      </w:pPr>
      <w:r w:rsidRPr="00F065DC">
        <w:rPr>
          <w:rFonts w:ascii="Times New Roman" w:hAnsi="Times New Roman"/>
          <w:i/>
          <w:iCs/>
          <w:color w:val="auto"/>
          <w:spacing w:val="2"/>
          <w:sz w:val="24"/>
          <w:szCs w:val="24"/>
        </w:rPr>
        <w:t xml:space="preserve">осуществлять констатирующий и предвосхищающий </w:t>
      </w:r>
      <w:r w:rsidRPr="00F065DC">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F065DC" w:rsidRDefault="00653A76" w:rsidP="00241C22">
      <w:pPr>
        <w:pStyle w:val="ab"/>
        <w:numPr>
          <w:ilvl w:val="0"/>
          <w:numId w:val="17"/>
        </w:numPr>
        <w:spacing w:line="240" w:lineRule="auto"/>
        <w:ind w:left="0"/>
        <w:rPr>
          <w:rFonts w:ascii="Times New Roman" w:hAnsi="Times New Roman"/>
          <w:iCs/>
          <w:color w:val="auto"/>
          <w:sz w:val="24"/>
          <w:szCs w:val="24"/>
        </w:rPr>
      </w:pPr>
      <w:r w:rsidRPr="00F065DC">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Познавательные</w:t>
      </w:r>
      <w:r w:rsidR="00666724" w:rsidRPr="00F065DC">
        <w:rPr>
          <w:rFonts w:ascii="Times New Roman" w:hAnsi="Times New Roman" w:cs="Times New Roman"/>
          <w:b/>
          <w:i w:val="0"/>
          <w:color w:val="auto"/>
          <w:sz w:val="24"/>
          <w:szCs w:val="24"/>
        </w:rPr>
        <w:t xml:space="preserve"> </w:t>
      </w:r>
      <w:r w:rsidRPr="00F065DC">
        <w:rPr>
          <w:rFonts w:ascii="Times New Roman" w:hAnsi="Times New Roman" w:cs="Times New Roman"/>
          <w:b/>
          <w:i w:val="0"/>
          <w:color w:val="auto"/>
          <w:sz w:val="24"/>
          <w:szCs w:val="24"/>
        </w:rPr>
        <w:t>универсальные учебные действия</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E32AC6" w:rsidRPr="00F065DC" w:rsidRDefault="00653A76" w:rsidP="00241C22">
      <w:pPr>
        <w:pStyle w:val="ab"/>
        <w:numPr>
          <w:ilvl w:val="0"/>
          <w:numId w:val="21"/>
        </w:numPr>
        <w:spacing w:line="240" w:lineRule="auto"/>
        <w:rPr>
          <w:rFonts w:ascii="Times New Roman" w:hAnsi="Times New Roman"/>
          <w:color w:val="auto"/>
          <w:sz w:val="24"/>
          <w:szCs w:val="24"/>
        </w:rPr>
      </w:pPr>
      <w:r w:rsidRPr="00F065DC">
        <w:rPr>
          <w:rFonts w:ascii="Times New Roman" w:hAnsi="Times New Roman"/>
          <w:color w:val="auto"/>
          <w:sz w:val="24"/>
          <w:szCs w:val="24"/>
        </w:rPr>
        <w:lastRenderedPageBreak/>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F065DC">
        <w:rPr>
          <w:rFonts w:ascii="Times New Roman" w:hAnsi="Times New Roman"/>
          <w:color w:val="auto"/>
          <w:spacing w:val="-2"/>
          <w:sz w:val="24"/>
          <w:szCs w:val="24"/>
        </w:rPr>
        <w:t>цифровые), в открытом</w:t>
      </w:r>
      <w:r w:rsidR="00611D3D" w:rsidRPr="00F065DC">
        <w:rPr>
          <w:rFonts w:ascii="Times New Roman" w:hAnsi="Times New Roman"/>
          <w:color w:val="auto"/>
          <w:spacing w:val="-2"/>
          <w:sz w:val="24"/>
          <w:szCs w:val="24"/>
        </w:rPr>
        <w:t xml:space="preserve"> информационном пространстве, в </w:t>
      </w:r>
      <w:r w:rsidRPr="00F065DC">
        <w:rPr>
          <w:rFonts w:ascii="Times New Roman" w:hAnsi="Times New Roman"/>
          <w:color w:val="auto"/>
          <w:spacing w:val="-2"/>
          <w:sz w:val="24"/>
          <w:szCs w:val="24"/>
        </w:rPr>
        <w:t>том</w:t>
      </w:r>
      <w:r w:rsidR="00666724"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 xml:space="preserve">числе контролируемом пространстве </w:t>
      </w:r>
      <w:r w:rsidR="00B70624" w:rsidRPr="00F065DC">
        <w:rPr>
          <w:rFonts w:ascii="Times New Roman" w:hAnsi="Times New Roman"/>
          <w:color w:val="auto"/>
          <w:sz w:val="24"/>
          <w:szCs w:val="24"/>
        </w:rPr>
        <w:t xml:space="preserve">сети </w:t>
      </w:r>
      <w:r w:rsidRPr="00F065DC">
        <w:rPr>
          <w:rFonts w:ascii="Times New Roman" w:hAnsi="Times New Roman"/>
          <w:color w:val="auto"/>
          <w:sz w:val="24"/>
          <w:szCs w:val="24"/>
        </w:rPr>
        <w:t>Интернет;</w:t>
      </w:r>
    </w:p>
    <w:p w:rsidR="00653A76" w:rsidRPr="00F065DC" w:rsidRDefault="00653A76" w:rsidP="00241C22">
      <w:pPr>
        <w:pStyle w:val="ab"/>
        <w:numPr>
          <w:ilvl w:val="0"/>
          <w:numId w:val="21"/>
        </w:numPr>
        <w:spacing w:line="240" w:lineRule="auto"/>
        <w:rPr>
          <w:rFonts w:ascii="Times New Roman" w:hAnsi="Times New Roman"/>
          <w:color w:val="auto"/>
          <w:sz w:val="24"/>
          <w:szCs w:val="24"/>
        </w:rPr>
      </w:pPr>
      <w:r w:rsidRPr="00F065DC">
        <w:rPr>
          <w:rFonts w:ascii="Times New Roman" w:hAnsi="Times New Roman"/>
          <w:color w:val="auto"/>
          <w:sz w:val="24"/>
          <w:szCs w:val="24"/>
        </w:rPr>
        <w:t>осуществлять запись (фиксацию) выборочно</w:t>
      </w:r>
      <w:r w:rsidR="00611D3D" w:rsidRPr="00F065DC">
        <w:rPr>
          <w:rFonts w:ascii="Times New Roman" w:hAnsi="Times New Roman"/>
          <w:color w:val="auto"/>
          <w:sz w:val="24"/>
          <w:szCs w:val="24"/>
        </w:rPr>
        <w:t>й информации об окружающем мире и о себе самом, в том числе с </w:t>
      </w:r>
      <w:r w:rsidRPr="00F065DC">
        <w:rPr>
          <w:rFonts w:ascii="Times New Roman" w:hAnsi="Times New Roman"/>
          <w:color w:val="auto"/>
          <w:sz w:val="24"/>
          <w:szCs w:val="24"/>
        </w:rPr>
        <w:t>помощью инструментов ИКТ;</w:t>
      </w:r>
    </w:p>
    <w:p w:rsidR="00653A76" w:rsidRPr="00F065DC" w:rsidRDefault="00653A76" w:rsidP="00241C22">
      <w:pPr>
        <w:pStyle w:val="ab"/>
        <w:numPr>
          <w:ilvl w:val="0"/>
          <w:numId w:val="21"/>
        </w:numPr>
        <w:spacing w:line="240" w:lineRule="auto"/>
        <w:rPr>
          <w:rFonts w:ascii="Times New Roman" w:hAnsi="Times New Roman"/>
          <w:color w:val="auto"/>
          <w:sz w:val="24"/>
          <w:szCs w:val="24"/>
        </w:rPr>
      </w:pPr>
      <w:r w:rsidRPr="00F065DC">
        <w:rPr>
          <w:rFonts w:ascii="Times New Roman" w:hAnsi="Times New Roman"/>
          <w:color w:val="auto"/>
          <w:spacing w:val="-2"/>
          <w:sz w:val="24"/>
          <w:szCs w:val="24"/>
        </w:rPr>
        <w:t>использовать знаков</w:t>
      </w:r>
      <w:r w:rsidR="00611D3D" w:rsidRPr="00F065DC">
        <w:rPr>
          <w:rFonts w:ascii="Times New Roman" w:hAnsi="Times New Roman"/>
          <w:color w:val="auto"/>
          <w:spacing w:val="-2"/>
          <w:sz w:val="24"/>
          <w:szCs w:val="24"/>
        </w:rPr>
        <w:t xml:space="preserve">о­символические средства, в том </w:t>
      </w:r>
      <w:r w:rsidRPr="00F065DC">
        <w:rPr>
          <w:rFonts w:ascii="Times New Roman" w:hAnsi="Times New Roman"/>
          <w:color w:val="auto"/>
          <w:spacing w:val="-2"/>
          <w:sz w:val="24"/>
          <w:szCs w:val="24"/>
        </w:rPr>
        <w:t>чис</w:t>
      </w:r>
      <w:r w:rsidRPr="00F065DC">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F065DC" w:rsidRDefault="00E52870" w:rsidP="00241C22">
      <w:pPr>
        <w:numPr>
          <w:ilvl w:val="0"/>
          <w:numId w:val="21"/>
        </w:numPr>
        <w:tabs>
          <w:tab w:val="left" w:pos="142"/>
          <w:tab w:val="left" w:leader="dot" w:pos="624"/>
        </w:tabs>
        <w:jc w:val="both"/>
        <w:rPr>
          <w:rStyle w:val="Zag11"/>
          <w:rFonts w:eastAsia="@Arial Unicode MS"/>
          <w:i/>
        </w:rPr>
      </w:pPr>
      <w:r w:rsidRPr="00F065DC">
        <w:rPr>
          <w:rStyle w:val="Zag11"/>
          <w:rFonts w:eastAsia="@Arial Unicode MS"/>
          <w:iCs/>
        </w:rPr>
        <w:t>проявлять познавательную инициативу в учебном сотрудничестве</w:t>
      </w:r>
      <w:r w:rsidRPr="00F065DC">
        <w:rPr>
          <w:rStyle w:val="Zag11"/>
          <w:rFonts w:eastAsia="@Arial Unicode MS"/>
          <w:i/>
          <w:iCs/>
        </w:rPr>
        <w:t>;</w:t>
      </w:r>
    </w:p>
    <w:p w:rsidR="00653A76" w:rsidRPr="00F065DC" w:rsidRDefault="00653A76" w:rsidP="00241C22">
      <w:pPr>
        <w:pStyle w:val="ab"/>
        <w:numPr>
          <w:ilvl w:val="0"/>
          <w:numId w:val="21"/>
        </w:numPr>
        <w:spacing w:line="240" w:lineRule="auto"/>
        <w:rPr>
          <w:rFonts w:ascii="Times New Roman" w:hAnsi="Times New Roman"/>
          <w:color w:val="auto"/>
          <w:sz w:val="24"/>
          <w:szCs w:val="24"/>
        </w:rPr>
      </w:pPr>
      <w:r w:rsidRPr="00F065DC">
        <w:rPr>
          <w:rFonts w:ascii="Times New Roman" w:hAnsi="Times New Roman"/>
          <w:color w:val="auto"/>
          <w:sz w:val="24"/>
          <w:szCs w:val="24"/>
        </w:rPr>
        <w:t>строить сообщения в устной и письменной форме;</w:t>
      </w:r>
    </w:p>
    <w:p w:rsidR="00653A76" w:rsidRPr="00F065DC" w:rsidRDefault="00653A76" w:rsidP="00241C22">
      <w:pPr>
        <w:pStyle w:val="ab"/>
        <w:numPr>
          <w:ilvl w:val="0"/>
          <w:numId w:val="21"/>
        </w:numPr>
        <w:spacing w:line="240" w:lineRule="auto"/>
        <w:rPr>
          <w:rFonts w:ascii="Times New Roman" w:hAnsi="Times New Roman"/>
          <w:color w:val="auto"/>
          <w:spacing w:val="-4"/>
          <w:sz w:val="24"/>
          <w:szCs w:val="24"/>
        </w:rPr>
      </w:pPr>
      <w:r w:rsidRPr="00F065DC">
        <w:rPr>
          <w:rFonts w:ascii="Times New Roman" w:hAnsi="Times New Roman"/>
          <w:color w:val="auto"/>
          <w:spacing w:val="-4"/>
          <w:sz w:val="24"/>
          <w:szCs w:val="24"/>
        </w:rPr>
        <w:t>ориентироваться на разнообразие способов решения задач;</w:t>
      </w:r>
    </w:p>
    <w:p w:rsidR="00653A76" w:rsidRPr="00F065DC" w:rsidRDefault="00653A76" w:rsidP="00241C22">
      <w:pPr>
        <w:pStyle w:val="ab"/>
        <w:numPr>
          <w:ilvl w:val="0"/>
          <w:numId w:val="21"/>
        </w:numPr>
        <w:spacing w:line="240" w:lineRule="auto"/>
        <w:rPr>
          <w:rFonts w:ascii="Times New Roman" w:hAnsi="Times New Roman"/>
          <w:color w:val="auto"/>
          <w:sz w:val="24"/>
          <w:szCs w:val="24"/>
        </w:rPr>
      </w:pPr>
      <w:r w:rsidRPr="00F065DC">
        <w:rPr>
          <w:rFonts w:ascii="Times New Roman" w:hAnsi="Times New Roman"/>
          <w:color w:val="auto"/>
          <w:spacing w:val="-2"/>
          <w:sz w:val="24"/>
          <w:szCs w:val="24"/>
        </w:rPr>
        <w:t>основам смыслового восприятия художественных и позна</w:t>
      </w:r>
      <w:r w:rsidRPr="00F065DC">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F065DC" w:rsidRDefault="00653A76" w:rsidP="00241C22">
      <w:pPr>
        <w:pStyle w:val="ab"/>
        <w:numPr>
          <w:ilvl w:val="0"/>
          <w:numId w:val="21"/>
        </w:numPr>
        <w:spacing w:line="240" w:lineRule="auto"/>
        <w:rPr>
          <w:rFonts w:ascii="Times New Roman" w:hAnsi="Times New Roman"/>
          <w:color w:val="auto"/>
          <w:sz w:val="24"/>
          <w:szCs w:val="24"/>
        </w:rPr>
      </w:pPr>
      <w:r w:rsidRPr="00F065DC">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F065DC" w:rsidRDefault="00653A76" w:rsidP="00241C22">
      <w:pPr>
        <w:pStyle w:val="ab"/>
        <w:numPr>
          <w:ilvl w:val="0"/>
          <w:numId w:val="21"/>
        </w:numPr>
        <w:spacing w:line="240" w:lineRule="auto"/>
        <w:rPr>
          <w:rFonts w:ascii="Times New Roman" w:hAnsi="Times New Roman"/>
          <w:color w:val="auto"/>
          <w:sz w:val="24"/>
          <w:szCs w:val="24"/>
        </w:rPr>
      </w:pPr>
      <w:r w:rsidRPr="00F065DC">
        <w:rPr>
          <w:rFonts w:ascii="Times New Roman" w:hAnsi="Times New Roman"/>
          <w:color w:val="auto"/>
          <w:sz w:val="24"/>
          <w:szCs w:val="24"/>
        </w:rPr>
        <w:t>осуществлять синтез как составление целого из частей;</w:t>
      </w:r>
    </w:p>
    <w:p w:rsidR="00653A76" w:rsidRPr="00F065DC" w:rsidRDefault="00653A76" w:rsidP="00241C22">
      <w:pPr>
        <w:pStyle w:val="ab"/>
        <w:numPr>
          <w:ilvl w:val="0"/>
          <w:numId w:val="21"/>
        </w:numPr>
        <w:spacing w:line="240" w:lineRule="auto"/>
        <w:rPr>
          <w:rFonts w:ascii="Times New Roman" w:hAnsi="Times New Roman"/>
          <w:color w:val="auto"/>
          <w:sz w:val="24"/>
          <w:szCs w:val="24"/>
        </w:rPr>
      </w:pPr>
      <w:r w:rsidRPr="00F065DC">
        <w:rPr>
          <w:rFonts w:ascii="Times New Roman" w:hAnsi="Times New Roman"/>
          <w:color w:val="auto"/>
          <w:spacing w:val="4"/>
          <w:sz w:val="24"/>
          <w:szCs w:val="24"/>
        </w:rPr>
        <w:t>проводить сравнение, сериацию и классификацию по</w:t>
      </w:r>
      <w:r w:rsidR="00666724" w:rsidRPr="00F065DC">
        <w:rPr>
          <w:rFonts w:ascii="Times New Roman" w:hAnsi="Times New Roman"/>
          <w:color w:val="auto"/>
          <w:spacing w:val="4"/>
          <w:sz w:val="24"/>
          <w:szCs w:val="24"/>
        </w:rPr>
        <w:t xml:space="preserve"> </w:t>
      </w:r>
      <w:r w:rsidRPr="00F065DC">
        <w:rPr>
          <w:rFonts w:ascii="Times New Roman" w:hAnsi="Times New Roman"/>
          <w:color w:val="auto"/>
          <w:sz w:val="24"/>
          <w:szCs w:val="24"/>
        </w:rPr>
        <w:t>заданным критериям;</w:t>
      </w:r>
    </w:p>
    <w:p w:rsidR="00653A76" w:rsidRPr="00F065DC" w:rsidRDefault="00653A76" w:rsidP="00241C22">
      <w:pPr>
        <w:pStyle w:val="ab"/>
        <w:numPr>
          <w:ilvl w:val="0"/>
          <w:numId w:val="21"/>
        </w:numPr>
        <w:spacing w:line="240" w:lineRule="auto"/>
        <w:rPr>
          <w:rFonts w:ascii="Times New Roman" w:hAnsi="Times New Roman"/>
          <w:color w:val="auto"/>
          <w:sz w:val="24"/>
          <w:szCs w:val="24"/>
        </w:rPr>
      </w:pPr>
      <w:r w:rsidRPr="00F065DC">
        <w:rPr>
          <w:rFonts w:ascii="Times New Roman" w:hAnsi="Times New Roman"/>
          <w:color w:val="auto"/>
          <w:spacing w:val="2"/>
          <w:sz w:val="24"/>
          <w:szCs w:val="24"/>
        </w:rPr>
        <w:t>устанавливать причинно­следственные связи в изучае</w:t>
      </w:r>
      <w:r w:rsidRPr="00F065DC">
        <w:rPr>
          <w:rFonts w:ascii="Times New Roman" w:hAnsi="Times New Roman"/>
          <w:color w:val="auto"/>
          <w:sz w:val="24"/>
          <w:szCs w:val="24"/>
        </w:rPr>
        <w:t>мом круге явлений;</w:t>
      </w:r>
    </w:p>
    <w:p w:rsidR="00653A76" w:rsidRPr="00F065DC" w:rsidRDefault="00653A76" w:rsidP="00241C22">
      <w:pPr>
        <w:pStyle w:val="ab"/>
        <w:numPr>
          <w:ilvl w:val="0"/>
          <w:numId w:val="21"/>
        </w:numPr>
        <w:spacing w:line="240" w:lineRule="auto"/>
        <w:rPr>
          <w:rFonts w:ascii="Times New Roman" w:hAnsi="Times New Roman"/>
          <w:color w:val="auto"/>
          <w:sz w:val="24"/>
          <w:szCs w:val="24"/>
        </w:rPr>
      </w:pPr>
      <w:r w:rsidRPr="00F065DC">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F065DC" w:rsidRDefault="00653A76" w:rsidP="00241C22">
      <w:pPr>
        <w:pStyle w:val="ab"/>
        <w:numPr>
          <w:ilvl w:val="0"/>
          <w:numId w:val="21"/>
        </w:numPr>
        <w:spacing w:line="240" w:lineRule="auto"/>
        <w:rPr>
          <w:rFonts w:ascii="Times New Roman" w:hAnsi="Times New Roman"/>
          <w:color w:val="auto"/>
          <w:sz w:val="24"/>
          <w:szCs w:val="24"/>
        </w:rPr>
      </w:pPr>
      <w:r w:rsidRPr="00F065DC">
        <w:rPr>
          <w:rFonts w:ascii="Times New Roman" w:hAnsi="Times New Roman"/>
          <w:color w:val="auto"/>
          <w:sz w:val="24"/>
          <w:szCs w:val="24"/>
        </w:rPr>
        <w:t>обобщать, т.</w:t>
      </w:r>
      <w:r w:rsidRPr="00F065DC">
        <w:rPr>
          <w:rFonts w:ascii="Times New Roman" w:hAnsi="Times New Roman"/>
          <w:color w:val="auto"/>
          <w:sz w:val="24"/>
          <w:szCs w:val="24"/>
        </w:rPr>
        <w:t> </w:t>
      </w:r>
      <w:r w:rsidRPr="00F065DC">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F065DC">
        <w:rPr>
          <w:rFonts w:ascii="Times New Roman" w:hAnsi="Times New Roman"/>
          <w:color w:val="auto"/>
          <w:sz w:val="24"/>
          <w:szCs w:val="24"/>
        </w:rPr>
        <w:t xml:space="preserve"> </w:t>
      </w:r>
      <w:r w:rsidRPr="00F065DC">
        <w:rPr>
          <w:rFonts w:ascii="Times New Roman" w:hAnsi="Times New Roman"/>
          <w:color w:val="auto"/>
          <w:sz w:val="24"/>
          <w:szCs w:val="24"/>
        </w:rPr>
        <w:t>на основе выделения сущностной связи;</w:t>
      </w:r>
    </w:p>
    <w:p w:rsidR="00653A76" w:rsidRPr="00F065DC" w:rsidRDefault="00653A76" w:rsidP="00241C22">
      <w:pPr>
        <w:pStyle w:val="ab"/>
        <w:numPr>
          <w:ilvl w:val="0"/>
          <w:numId w:val="21"/>
        </w:numPr>
        <w:spacing w:line="240" w:lineRule="auto"/>
        <w:rPr>
          <w:rFonts w:ascii="Times New Roman" w:hAnsi="Times New Roman"/>
          <w:color w:val="auto"/>
          <w:sz w:val="24"/>
          <w:szCs w:val="24"/>
        </w:rPr>
      </w:pPr>
      <w:r w:rsidRPr="00F065DC">
        <w:rPr>
          <w:rFonts w:ascii="Times New Roman" w:hAnsi="Times New Roman"/>
          <w:color w:val="auto"/>
          <w:sz w:val="24"/>
          <w:szCs w:val="24"/>
        </w:rPr>
        <w:t>осуществлять подведен</w:t>
      </w:r>
      <w:r w:rsidR="00611D3D" w:rsidRPr="00F065DC">
        <w:rPr>
          <w:rFonts w:ascii="Times New Roman" w:hAnsi="Times New Roman"/>
          <w:color w:val="auto"/>
          <w:sz w:val="24"/>
          <w:szCs w:val="24"/>
        </w:rPr>
        <w:t>ие под понятие на основе распо</w:t>
      </w:r>
      <w:r w:rsidRPr="00F065DC">
        <w:rPr>
          <w:rFonts w:ascii="Times New Roman" w:hAnsi="Times New Roman"/>
          <w:color w:val="auto"/>
          <w:sz w:val="24"/>
          <w:szCs w:val="24"/>
        </w:rPr>
        <w:t>знавания объектов, выделения существенных признаков и их синтеза;</w:t>
      </w:r>
    </w:p>
    <w:p w:rsidR="00653A76" w:rsidRPr="00F065DC" w:rsidRDefault="00653A76" w:rsidP="00241C22">
      <w:pPr>
        <w:pStyle w:val="ab"/>
        <w:numPr>
          <w:ilvl w:val="0"/>
          <w:numId w:val="21"/>
        </w:numPr>
        <w:spacing w:line="240" w:lineRule="auto"/>
        <w:rPr>
          <w:rFonts w:ascii="Times New Roman" w:hAnsi="Times New Roman"/>
          <w:color w:val="auto"/>
          <w:sz w:val="24"/>
          <w:szCs w:val="24"/>
        </w:rPr>
      </w:pPr>
      <w:r w:rsidRPr="00F065DC">
        <w:rPr>
          <w:rFonts w:ascii="Times New Roman" w:hAnsi="Times New Roman"/>
          <w:color w:val="auto"/>
          <w:sz w:val="24"/>
          <w:szCs w:val="24"/>
        </w:rPr>
        <w:t>устанавливать аналогии;</w:t>
      </w:r>
    </w:p>
    <w:p w:rsidR="00653A76" w:rsidRPr="00F065DC" w:rsidRDefault="00653A76" w:rsidP="00241C22">
      <w:pPr>
        <w:pStyle w:val="ab"/>
        <w:numPr>
          <w:ilvl w:val="0"/>
          <w:numId w:val="21"/>
        </w:numPr>
        <w:spacing w:line="240" w:lineRule="auto"/>
        <w:rPr>
          <w:rFonts w:ascii="Times New Roman" w:hAnsi="Times New Roman"/>
          <w:color w:val="auto"/>
          <w:sz w:val="24"/>
          <w:szCs w:val="24"/>
        </w:rPr>
      </w:pPr>
      <w:r w:rsidRPr="00F065DC">
        <w:rPr>
          <w:rFonts w:ascii="Times New Roman" w:hAnsi="Times New Roman"/>
          <w:color w:val="auto"/>
          <w:sz w:val="24"/>
          <w:szCs w:val="24"/>
        </w:rPr>
        <w:t>владеть рядом общих при</w:t>
      </w:r>
      <w:r w:rsidR="00D30361" w:rsidRPr="00F065DC">
        <w:rPr>
          <w:rFonts w:ascii="Times New Roman" w:hAnsi="Times New Roman"/>
          <w:color w:val="auto"/>
          <w:sz w:val="24"/>
          <w:szCs w:val="24"/>
        </w:rPr>
        <w:t>е</w:t>
      </w:r>
      <w:r w:rsidRPr="00F065DC">
        <w:rPr>
          <w:rFonts w:ascii="Times New Roman" w:hAnsi="Times New Roman"/>
          <w:color w:val="auto"/>
          <w:sz w:val="24"/>
          <w:szCs w:val="24"/>
        </w:rPr>
        <w:t>мов решения задач.</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iCs/>
          <w:color w:val="auto"/>
          <w:sz w:val="24"/>
          <w:szCs w:val="24"/>
        </w:rPr>
        <w:t>Выпускник получит возможность научиться:</w:t>
      </w:r>
    </w:p>
    <w:p w:rsidR="00653A76" w:rsidRPr="00F065DC" w:rsidRDefault="00653A76" w:rsidP="00241C22">
      <w:pPr>
        <w:pStyle w:val="ab"/>
        <w:numPr>
          <w:ilvl w:val="0"/>
          <w:numId w:val="18"/>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F065DC">
        <w:rPr>
          <w:rFonts w:ascii="Times New Roman" w:hAnsi="Times New Roman"/>
          <w:i/>
          <w:iCs/>
          <w:color w:val="auto"/>
          <w:sz w:val="24"/>
          <w:szCs w:val="24"/>
        </w:rPr>
        <w:t xml:space="preserve">сети </w:t>
      </w:r>
      <w:r w:rsidRPr="00F065DC">
        <w:rPr>
          <w:rFonts w:ascii="Times New Roman" w:hAnsi="Times New Roman"/>
          <w:i/>
          <w:iCs/>
          <w:color w:val="auto"/>
          <w:sz w:val="24"/>
          <w:szCs w:val="24"/>
        </w:rPr>
        <w:t>Интернет;</w:t>
      </w:r>
    </w:p>
    <w:p w:rsidR="00653A76" w:rsidRPr="00F065DC" w:rsidRDefault="00653A76" w:rsidP="00241C22">
      <w:pPr>
        <w:pStyle w:val="ab"/>
        <w:numPr>
          <w:ilvl w:val="0"/>
          <w:numId w:val="18"/>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F065DC" w:rsidRDefault="00653A76" w:rsidP="00241C22">
      <w:pPr>
        <w:pStyle w:val="ab"/>
        <w:numPr>
          <w:ilvl w:val="0"/>
          <w:numId w:val="18"/>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создавать и преобразовывать модели и схемы для решения задач;</w:t>
      </w:r>
    </w:p>
    <w:p w:rsidR="00653A76" w:rsidRPr="00F065DC" w:rsidRDefault="00653A76" w:rsidP="00241C22">
      <w:pPr>
        <w:pStyle w:val="ab"/>
        <w:numPr>
          <w:ilvl w:val="0"/>
          <w:numId w:val="18"/>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осознанно и произвольно строить сообщения в устной и письменной форме;</w:t>
      </w:r>
    </w:p>
    <w:p w:rsidR="00653A76" w:rsidRPr="00F065DC" w:rsidRDefault="00653A76" w:rsidP="00241C22">
      <w:pPr>
        <w:pStyle w:val="ab"/>
        <w:numPr>
          <w:ilvl w:val="0"/>
          <w:numId w:val="18"/>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F065DC" w:rsidRDefault="00653A76" w:rsidP="00241C22">
      <w:pPr>
        <w:pStyle w:val="ab"/>
        <w:numPr>
          <w:ilvl w:val="0"/>
          <w:numId w:val="18"/>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F065DC" w:rsidRDefault="00653A76" w:rsidP="00241C22">
      <w:pPr>
        <w:pStyle w:val="ab"/>
        <w:numPr>
          <w:ilvl w:val="0"/>
          <w:numId w:val="18"/>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F065DC" w:rsidRDefault="00653A76" w:rsidP="00241C22">
      <w:pPr>
        <w:pStyle w:val="ab"/>
        <w:numPr>
          <w:ilvl w:val="0"/>
          <w:numId w:val="18"/>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F065DC" w:rsidRDefault="00653A76" w:rsidP="00241C22">
      <w:pPr>
        <w:pStyle w:val="ab"/>
        <w:numPr>
          <w:ilvl w:val="0"/>
          <w:numId w:val="18"/>
        </w:numPr>
        <w:spacing w:line="240" w:lineRule="auto"/>
        <w:ind w:left="0"/>
        <w:rPr>
          <w:rFonts w:ascii="Times New Roman" w:hAnsi="Times New Roman"/>
          <w:i/>
          <w:iCs/>
          <w:color w:val="auto"/>
          <w:sz w:val="24"/>
          <w:szCs w:val="24"/>
        </w:rPr>
      </w:pPr>
      <w:r w:rsidRPr="00F065DC">
        <w:rPr>
          <w:rFonts w:ascii="Times New Roman" w:hAnsi="Times New Roman"/>
          <w:i/>
          <w:iCs/>
          <w:color w:val="auto"/>
          <w:spacing w:val="2"/>
          <w:sz w:val="24"/>
          <w:szCs w:val="24"/>
        </w:rPr>
        <w:t>произвольно и осознанно владеть общими при</w:t>
      </w:r>
      <w:r w:rsidR="00D30361" w:rsidRPr="00F065DC">
        <w:rPr>
          <w:rFonts w:ascii="Times New Roman" w:hAnsi="Times New Roman"/>
          <w:i/>
          <w:iCs/>
          <w:color w:val="auto"/>
          <w:spacing w:val="2"/>
          <w:sz w:val="24"/>
          <w:szCs w:val="24"/>
        </w:rPr>
        <w:t>е</w:t>
      </w:r>
      <w:r w:rsidRPr="00F065DC">
        <w:rPr>
          <w:rFonts w:ascii="Times New Roman" w:hAnsi="Times New Roman"/>
          <w:i/>
          <w:iCs/>
          <w:color w:val="auto"/>
          <w:spacing w:val="2"/>
          <w:sz w:val="24"/>
          <w:szCs w:val="24"/>
        </w:rPr>
        <w:t xml:space="preserve">мами </w:t>
      </w:r>
      <w:r w:rsidRPr="00F065DC">
        <w:rPr>
          <w:rFonts w:ascii="Times New Roman" w:hAnsi="Times New Roman"/>
          <w:i/>
          <w:iCs/>
          <w:color w:val="auto"/>
          <w:sz w:val="24"/>
          <w:szCs w:val="24"/>
        </w:rPr>
        <w:t>решения задач.</w:t>
      </w:r>
    </w:p>
    <w:p w:rsidR="00653A76" w:rsidRPr="00F065DC" w:rsidRDefault="00611D3D"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 xml:space="preserve">Коммуникативные </w:t>
      </w:r>
      <w:r w:rsidR="00653A76" w:rsidRPr="00F065DC">
        <w:rPr>
          <w:rFonts w:ascii="Times New Roman" w:hAnsi="Times New Roman" w:cs="Times New Roman"/>
          <w:b/>
          <w:i w:val="0"/>
          <w:color w:val="auto"/>
          <w:sz w:val="24"/>
          <w:szCs w:val="24"/>
        </w:rPr>
        <w:t>универсальные учебные действия</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ab"/>
        <w:numPr>
          <w:ilvl w:val="0"/>
          <w:numId w:val="19"/>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адекватно использовать коммуникативные, прежде все</w:t>
      </w:r>
      <w:r w:rsidRPr="00F065DC">
        <w:rPr>
          <w:rFonts w:ascii="Times New Roman" w:hAnsi="Times New Roman"/>
          <w:color w:val="auto"/>
          <w:sz w:val="24"/>
          <w:szCs w:val="24"/>
        </w:rPr>
        <w:t xml:space="preserve">го </w:t>
      </w:r>
      <w:r w:rsidRPr="00F065DC">
        <w:rPr>
          <w:rFonts w:ascii="Times New Roman" w:hAnsi="Times New Roman"/>
          <w:color w:val="auto"/>
          <w:spacing w:val="-2"/>
          <w:sz w:val="24"/>
          <w:szCs w:val="24"/>
        </w:rPr>
        <w:t xml:space="preserve">речевые, средства для </w:t>
      </w:r>
      <w:r w:rsidR="00611D3D" w:rsidRPr="00F065DC">
        <w:rPr>
          <w:rFonts w:ascii="Times New Roman" w:hAnsi="Times New Roman"/>
          <w:color w:val="auto"/>
          <w:spacing w:val="-2"/>
          <w:sz w:val="24"/>
          <w:szCs w:val="24"/>
        </w:rPr>
        <w:t>решения различных коммуникатив</w:t>
      </w:r>
      <w:r w:rsidRPr="00F065DC">
        <w:rPr>
          <w:rFonts w:ascii="Times New Roman" w:hAnsi="Times New Roman"/>
          <w:color w:val="auto"/>
          <w:spacing w:val="-2"/>
          <w:sz w:val="24"/>
          <w:szCs w:val="24"/>
        </w:rPr>
        <w:t>ных задач, строить монологическое высказывание (в том чис</w:t>
      </w:r>
      <w:r w:rsidRPr="00F065DC">
        <w:rPr>
          <w:rFonts w:ascii="Times New Roman" w:hAnsi="Times New Roman"/>
          <w:color w:val="auto"/>
          <w:spacing w:val="2"/>
          <w:sz w:val="24"/>
          <w:szCs w:val="24"/>
        </w:rPr>
        <w:t xml:space="preserve">ле сопровождая его аудиовизуальной поддержкой), владеть </w:t>
      </w:r>
      <w:r w:rsidRPr="00F065DC">
        <w:rPr>
          <w:rFonts w:ascii="Times New Roman" w:hAnsi="Times New Roman"/>
          <w:color w:val="auto"/>
          <w:sz w:val="24"/>
          <w:szCs w:val="24"/>
        </w:rPr>
        <w:t>диалогической формой коммуникации, используя в том чис</w:t>
      </w:r>
      <w:r w:rsidRPr="00F065DC">
        <w:rPr>
          <w:rFonts w:ascii="Times New Roman" w:hAnsi="Times New Roman"/>
          <w:color w:val="auto"/>
          <w:spacing w:val="2"/>
          <w:sz w:val="24"/>
          <w:szCs w:val="24"/>
        </w:rPr>
        <w:t>ле средства и инструменты ИКТ и дистанционного обще</w:t>
      </w:r>
      <w:r w:rsidRPr="00F065DC">
        <w:rPr>
          <w:rFonts w:ascii="Times New Roman" w:hAnsi="Times New Roman"/>
          <w:color w:val="auto"/>
          <w:sz w:val="24"/>
          <w:szCs w:val="24"/>
        </w:rPr>
        <w:t>ния;</w:t>
      </w:r>
    </w:p>
    <w:p w:rsidR="00653A76" w:rsidRPr="00F065DC" w:rsidRDefault="00653A76" w:rsidP="00241C22">
      <w:pPr>
        <w:pStyle w:val="ab"/>
        <w:numPr>
          <w:ilvl w:val="0"/>
          <w:numId w:val="19"/>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F065DC">
        <w:rPr>
          <w:rFonts w:ascii="Times New Roman" w:hAnsi="Times New Roman"/>
          <w:color w:val="auto"/>
          <w:sz w:val="24"/>
          <w:szCs w:val="24"/>
        </w:rPr>
        <w:t>е</w:t>
      </w:r>
      <w:r w:rsidRPr="00F065DC">
        <w:rPr>
          <w:rFonts w:ascii="Times New Roman" w:hAnsi="Times New Roman"/>
          <w:color w:val="auto"/>
          <w:sz w:val="24"/>
          <w:szCs w:val="24"/>
        </w:rPr>
        <w:t>ра в общении и взаимодействии;</w:t>
      </w:r>
    </w:p>
    <w:p w:rsidR="00653A76" w:rsidRPr="00F065DC" w:rsidRDefault="00653A76" w:rsidP="00241C22">
      <w:pPr>
        <w:pStyle w:val="ab"/>
        <w:numPr>
          <w:ilvl w:val="0"/>
          <w:numId w:val="19"/>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F065DC" w:rsidRDefault="00653A76" w:rsidP="00241C22">
      <w:pPr>
        <w:pStyle w:val="ab"/>
        <w:numPr>
          <w:ilvl w:val="0"/>
          <w:numId w:val="19"/>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формулировать собственное мнение и позицию;</w:t>
      </w:r>
    </w:p>
    <w:p w:rsidR="00653A76" w:rsidRPr="00F065DC" w:rsidRDefault="00653A76" w:rsidP="00241C22">
      <w:pPr>
        <w:pStyle w:val="ab"/>
        <w:numPr>
          <w:ilvl w:val="0"/>
          <w:numId w:val="19"/>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договариваться и приходить к общему решению в со</w:t>
      </w:r>
      <w:r w:rsidRPr="00F065DC">
        <w:rPr>
          <w:rFonts w:ascii="Times New Roman" w:hAnsi="Times New Roman"/>
          <w:color w:val="auto"/>
          <w:sz w:val="24"/>
          <w:szCs w:val="24"/>
        </w:rPr>
        <w:t>вместной деятельности, в том числе в ситуации столкновения интересов;</w:t>
      </w:r>
    </w:p>
    <w:p w:rsidR="00653A76" w:rsidRPr="00F065DC" w:rsidRDefault="00653A76" w:rsidP="00241C22">
      <w:pPr>
        <w:pStyle w:val="ab"/>
        <w:numPr>
          <w:ilvl w:val="0"/>
          <w:numId w:val="19"/>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строить понятные для партн</w:t>
      </w:r>
      <w:r w:rsidR="00D30361" w:rsidRPr="00F065DC">
        <w:rPr>
          <w:rFonts w:ascii="Times New Roman" w:hAnsi="Times New Roman"/>
          <w:color w:val="auto"/>
          <w:sz w:val="24"/>
          <w:szCs w:val="24"/>
        </w:rPr>
        <w:t>е</w:t>
      </w:r>
      <w:r w:rsidRPr="00F065DC">
        <w:rPr>
          <w:rFonts w:ascii="Times New Roman" w:hAnsi="Times New Roman"/>
          <w:color w:val="auto"/>
          <w:sz w:val="24"/>
          <w:szCs w:val="24"/>
        </w:rPr>
        <w:t>ра высказывания, учитывающие, что партн</w:t>
      </w:r>
      <w:r w:rsidR="00D30361" w:rsidRPr="00F065DC">
        <w:rPr>
          <w:rFonts w:ascii="Times New Roman" w:hAnsi="Times New Roman"/>
          <w:color w:val="auto"/>
          <w:sz w:val="24"/>
          <w:szCs w:val="24"/>
        </w:rPr>
        <w:t>е</w:t>
      </w:r>
      <w:r w:rsidRPr="00F065DC">
        <w:rPr>
          <w:rFonts w:ascii="Times New Roman" w:hAnsi="Times New Roman"/>
          <w:color w:val="auto"/>
          <w:sz w:val="24"/>
          <w:szCs w:val="24"/>
        </w:rPr>
        <w:t>р знает и видит, а что нет;</w:t>
      </w:r>
    </w:p>
    <w:p w:rsidR="00653A76" w:rsidRPr="00F065DC" w:rsidRDefault="00653A76" w:rsidP="00241C22">
      <w:pPr>
        <w:pStyle w:val="ab"/>
        <w:numPr>
          <w:ilvl w:val="0"/>
          <w:numId w:val="19"/>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задавать вопросы;</w:t>
      </w:r>
    </w:p>
    <w:p w:rsidR="00653A76" w:rsidRPr="00F065DC" w:rsidRDefault="00653A76" w:rsidP="00241C22">
      <w:pPr>
        <w:pStyle w:val="ab"/>
        <w:numPr>
          <w:ilvl w:val="0"/>
          <w:numId w:val="19"/>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контролировать действия партн</w:t>
      </w:r>
      <w:r w:rsidR="00D30361" w:rsidRPr="00F065DC">
        <w:rPr>
          <w:rFonts w:ascii="Times New Roman" w:hAnsi="Times New Roman"/>
          <w:color w:val="auto"/>
          <w:sz w:val="24"/>
          <w:szCs w:val="24"/>
        </w:rPr>
        <w:t>е</w:t>
      </w:r>
      <w:r w:rsidRPr="00F065DC">
        <w:rPr>
          <w:rFonts w:ascii="Times New Roman" w:hAnsi="Times New Roman"/>
          <w:color w:val="auto"/>
          <w:sz w:val="24"/>
          <w:szCs w:val="24"/>
        </w:rPr>
        <w:t>ра;</w:t>
      </w:r>
    </w:p>
    <w:p w:rsidR="00653A76" w:rsidRPr="00F065DC" w:rsidRDefault="00653A76" w:rsidP="00241C22">
      <w:pPr>
        <w:pStyle w:val="ab"/>
        <w:numPr>
          <w:ilvl w:val="0"/>
          <w:numId w:val="19"/>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использовать речь для регуляции своего действия;</w:t>
      </w:r>
    </w:p>
    <w:p w:rsidR="00653A76" w:rsidRPr="00F065DC" w:rsidRDefault="00653A76" w:rsidP="00241C22">
      <w:pPr>
        <w:pStyle w:val="ab"/>
        <w:numPr>
          <w:ilvl w:val="0"/>
          <w:numId w:val="19"/>
        </w:numPr>
        <w:spacing w:line="240" w:lineRule="auto"/>
        <w:ind w:left="0"/>
        <w:rPr>
          <w:rFonts w:ascii="Times New Roman" w:hAnsi="Times New Roman"/>
          <w:iCs/>
          <w:color w:val="auto"/>
          <w:sz w:val="24"/>
          <w:szCs w:val="24"/>
        </w:rPr>
      </w:pPr>
      <w:r w:rsidRPr="00F065DC">
        <w:rPr>
          <w:rFonts w:ascii="Times New Roman" w:hAnsi="Times New Roman"/>
          <w:color w:val="auto"/>
          <w:spacing w:val="2"/>
          <w:sz w:val="24"/>
          <w:szCs w:val="24"/>
        </w:rPr>
        <w:t xml:space="preserve">адекватно использовать речевые средства для решения </w:t>
      </w:r>
      <w:r w:rsidRPr="00F065DC">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iCs/>
          <w:color w:val="auto"/>
          <w:sz w:val="24"/>
          <w:szCs w:val="24"/>
        </w:rPr>
        <w:t>Выпускник получит возможность научиться:</w:t>
      </w:r>
    </w:p>
    <w:p w:rsidR="00653A76" w:rsidRPr="00F065DC" w:rsidRDefault="00653A76" w:rsidP="00241C22">
      <w:pPr>
        <w:pStyle w:val="ab"/>
        <w:numPr>
          <w:ilvl w:val="0"/>
          <w:numId w:val="20"/>
        </w:numPr>
        <w:spacing w:line="240" w:lineRule="auto"/>
        <w:ind w:left="0"/>
        <w:rPr>
          <w:rFonts w:ascii="Times New Roman" w:hAnsi="Times New Roman"/>
          <w:i/>
          <w:color w:val="auto"/>
          <w:sz w:val="24"/>
          <w:szCs w:val="24"/>
        </w:rPr>
      </w:pPr>
      <w:r w:rsidRPr="00F065DC">
        <w:rPr>
          <w:rFonts w:ascii="Times New Roman" w:hAnsi="Times New Roman"/>
          <w:i/>
          <w:iCs/>
          <w:color w:val="auto"/>
          <w:spacing w:val="2"/>
          <w:sz w:val="24"/>
          <w:szCs w:val="24"/>
        </w:rPr>
        <w:t>учитывать и координировать в сотрудничестве по</w:t>
      </w:r>
      <w:r w:rsidRPr="00F065DC">
        <w:rPr>
          <w:rFonts w:ascii="Times New Roman" w:hAnsi="Times New Roman"/>
          <w:i/>
          <w:iCs/>
          <w:color w:val="auto"/>
          <w:sz w:val="24"/>
          <w:szCs w:val="24"/>
        </w:rPr>
        <w:t>зиции других людей, отличные от собственной;</w:t>
      </w:r>
    </w:p>
    <w:p w:rsidR="00653A76" w:rsidRPr="00F065DC" w:rsidRDefault="00653A76" w:rsidP="00241C22">
      <w:pPr>
        <w:pStyle w:val="ab"/>
        <w:numPr>
          <w:ilvl w:val="0"/>
          <w:numId w:val="20"/>
        </w:numPr>
        <w:spacing w:line="240" w:lineRule="auto"/>
        <w:ind w:left="0"/>
        <w:rPr>
          <w:rFonts w:ascii="Times New Roman" w:hAnsi="Times New Roman"/>
          <w:i/>
          <w:color w:val="auto"/>
          <w:sz w:val="24"/>
          <w:szCs w:val="24"/>
        </w:rPr>
      </w:pPr>
      <w:r w:rsidRPr="00F065DC">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F065DC" w:rsidRDefault="00653A76" w:rsidP="00241C22">
      <w:pPr>
        <w:pStyle w:val="ab"/>
        <w:numPr>
          <w:ilvl w:val="0"/>
          <w:numId w:val="20"/>
        </w:numPr>
        <w:spacing w:line="240" w:lineRule="auto"/>
        <w:ind w:left="0"/>
        <w:rPr>
          <w:rFonts w:ascii="Times New Roman" w:hAnsi="Times New Roman"/>
          <w:i/>
          <w:color w:val="auto"/>
          <w:sz w:val="24"/>
          <w:szCs w:val="24"/>
        </w:rPr>
      </w:pPr>
      <w:r w:rsidRPr="00F065DC">
        <w:rPr>
          <w:rFonts w:ascii="Times New Roman" w:hAnsi="Times New Roman"/>
          <w:i/>
          <w:iCs/>
          <w:color w:val="auto"/>
          <w:sz w:val="24"/>
          <w:szCs w:val="24"/>
        </w:rPr>
        <w:t>понимать относительность мнений и подходов к решению проблемы;</w:t>
      </w:r>
    </w:p>
    <w:p w:rsidR="00653A76" w:rsidRPr="00F065DC" w:rsidRDefault="00653A76" w:rsidP="00241C22">
      <w:pPr>
        <w:pStyle w:val="ab"/>
        <w:numPr>
          <w:ilvl w:val="0"/>
          <w:numId w:val="20"/>
        </w:numPr>
        <w:spacing w:line="240" w:lineRule="auto"/>
        <w:ind w:left="0"/>
        <w:rPr>
          <w:rFonts w:ascii="Times New Roman" w:hAnsi="Times New Roman"/>
          <w:i/>
          <w:color w:val="auto"/>
          <w:sz w:val="24"/>
          <w:szCs w:val="24"/>
        </w:rPr>
      </w:pPr>
      <w:r w:rsidRPr="00F065DC">
        <w:rPr>
          <w:rFonts w:ascii="Times New Roman" w:hAnsi="Times New Roman"/>
          <w:i/>
          <w:iCs/>
          <w:color w:val="auto"/>
          <w:sz w:val="24"/>
          <w:szCs w:val="24"/>
        </w:rPr>
        <w:t>аргументировать свою позицию и координировать е</w:t>
      </w:r>
      <w:r w:rsidR="00D30361" w:rsidRPr="00F065DC">
        <w:rPr>
          <w:rFonts w:ascii="Times New Roman" w:hAnsi="Times New Roman"/>
          <w:i/>
          <w:iCs/>
          <w:color w:val="auto"/>
          <w:sz w:val="24"/>
          <w:szCs w:val="24"/>
        </w:rPr>
        <w:t>е</w:t>
      </w:r>
      <w:r w:rsidRPr="00F065DC">
        <w:rPr>
          <w:rFonts w:ascii="Times New Roman" w:hAnsi="Times New Roman"/>
          <w:i/>
          <w:iCs/>
          <w:color w:val="auto"/>
          <w:sz w:val="24"/>
          <w:szCs w:val="24"/>
        </w:rPr>
        <w:t xml:space="preserve"> с позициями партн</w:t>
      </w:r>
      <w:r w:rsidR="00D30361" w:rsidRPr="00F065DC">
        <w:rPr>
          <w:rFonts w:ascii="Times New Roman" w:hAnsi="Times New Roman"/>
          <w:i/>
          <w:iCs/>
          <w:color w:val="auto"/>
          <w:sz w:val="24"/>
          <w:szCs w:val="24"/>
        </w:rPr>
        <w:t>е</w:t>
      </w:r>
      <w:r w:rsidRPr="00F065DC">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F065DC" w:rsidRDefault="00653A76" w:rsidP="00241C22">
      <w:pPr>
        <w:pStyle w:val="ab"/>
        <w:numPr>
          <w:ilvl w:val="0"/>
          <w:numId w:val="20"/>
        </w:numPr>
        <w:spacing w:line="240" w:lineRule="auto"/>
        <w:ind w:left="0"/>
        <w:rPr>
          <w:rFonts w:ascii="Times New Roman" w:hAnsi="Times New Roman"/>
          <w:i/>
          <w:color w:val="auto"/>
          <w:sz w:val="24"/>
          <w:szCs w:val="24"/>
        </w:rPr>
      </w:pPr>
      <w:r w:rsidRPr="00F065DC">
        <w:rPr>
          <w:rFonts w:ascii="Times New Roman" w:hAnsi="Times New Roman"/>
          <w:i/>
          <w:iCs/>
          <w:color w:val="auto"/>
          <w:sz w:val="24"/>
          <w:szCs w:val="24"/>
        </w:rPr>
        <w:t>продуктивно содействовать разрешению конфликтов на основе уч</w:t>
      </w:r>
      <w:r w:rsidR="00D30361" w:rsidRPr="00F065DC">
        <w:rPr>
          <w:rFonts w:ascii="Times New Roman" w:hAnsi="Times New Roman"/>
          <w:i/>
          <w:iCs/>
          <w:color w:val="auto"/>
          <w:sz w:val="24"/>
          <w:szCs w:val="24"/>
        </w:rPr>
        <w:t>е</w:t>
      </w:r>
      <w:r w:rsidRPr="00F065DC">
        <w:rPr>
          <w:rFonts w:ascii="Times New Roman" w:hAnsi="Times New Roman"/>
          <w:i/>
          <w:iCs/>
          <w:color w:val="auto"/>
          <w:sz w:val="24"/>
          <w:szCs w:val="24"/>
        </w:rPr>
        <w:t>та интересов и позиций всех участников;</w:t>
      </w:r>
    </w:p>
    <w:p w:rsidR="00653A76" w:rsidRPr="00F065DC" w:rsidRDefault="00653A76" w:rsidP="00241C22">
      <w:pPr>
        <w:pStyle w:val="ab"/>
        <w:numPr>
          <w:ilvl w:val="0"/>
          <w:numId w:val="20"/>
        </w:numPr>
        <w:spacing w:line="240" w:lineRule="auto"/>
        <w:ind w:left="0"/>
        <w:rPr>
          <w:rFonts w:ascii="Times New Roman" w:hAnsi="Times New Roman"/>
          <w:i/>
          <w:color w:val="auto"/>
          <w:sz w:val="24"/>
          <w:szCs w:val="24"/>
        </w:rPr>
      </w:pPr>
      <w:r w:rsidRPr="00F065DC">
        <w:rPr>
          <w:rFonts w:ascii="Times New Roman" w:hAnsi="Times New Roman"/>
          <w:i/>
          <w:iCs/>
          <w:color w:val="auto"/>
          <w:sz w:val="24"/>
          <w:szCs w:val="24"/>
        </w:rPr>
        <w:t>с уч</w:t>
      </w:r>
      <w:r w:rsidR="00D30361" w:rsidRPr="00F065DC">
        <w:rPr>
          <w:rFonts w:ascii="Times New Roman" w:hAnsi="Times New Roman"/>
          <w:i/>
          <w:iCs/>
          <w:color w:val="auto"/>
          <w:sz w:val="24"/>
          <w:szCs w:val="24"/>
        </w:rPr>
        <w:t>е</w:t>
      </w:r>
      <w:r w:rsidRPr="00F065DC">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F065DC">
        <w:rPr>
          <w:rFonts w:ascii="Times New Roman" w:hAnsi="Times New Roman"/>
          <w:i/>
          <w:iCs/>
          <w:color w:val="auto"/>
          <w:sz w:val="24"/>
          <w:szCs w:val="24"/>
        </w:rPr>
        <w:t>е</w:t>
      </w:r>
      <w:r w:rsidRPr="00F065DC">
        <w:rPr>
          <w:rFonts w:ascii="Times New Roman" w:hAnsi="Times New Roman"/>
          <w:i/>
          <w:iCs/>
          <w:color w:val="auto"/>
          <w:sz w:val="24"/>
          <w:szCs w:val="24"/>
        </w:rPr>
        <w:t>ру необходимую информацию как ориентир для построения действия;</w:t>
      </w:r>
    </w:p>
    <w:p w:rsidR="00653A76" w:rsidRPr="00F065DC" w:rsidRDefault="00653A76" w:rsidP="00241C22">
      <w:pPr>
        <w:pStyle w:val="ab"/>
        <w:numPr>
          <w:ilvl w:val="0"/>
          <w:numId w:val="20"/>
        </w:numPr>
        <w:spacing w:line="240" w:lineRule="auto"/>
        <w:ind w:left="0"/>
        <w:rPr>
          <w:rFonts w:ascii="Times New Roman" w:hAnsi="Times New Roman"/>
          <w:i/>
          <w:color w:val="auto"/>
          <w:sz w:val="24"/>
          <w:szCs w:val="24"/>
        </w:rPr>
      </w:pPr>
      <w:r w:rsidRPr="00F065DC">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F065DC">
        <w:rPr>
          <w:rFonts w:ascii="Times New Roman" w:hAnsi="Times New Roman"/>
          <w:i/>
          <w:iCs/>
          <w:color w:val="auto"/>
          <w:sz w:val="24"/>
          <w:szCs w:val="24"/>
        </w:rPr>
        <w:t>е</w:t>
      </w:r>
      <w:r w:rsidRPr="00F065DC">
        <w:rPr>
          <w:rFonts w:ascii="Times New Roman" w:hAnsi="Times New Roman"/>
          <w:i/>
          <w:iCs/>
          <w:color w:val="auto"/>
          <w:sz w:val="24"/>
          <w:szCs w:val="24"/>
        </w:rPr>
        <w:t>ром;</w:t>
      </w:r>
    </w:p>
    <w:p w:rsidR="00653A76" w:rsidRPr="00F065DC" w:rsidRDefault="00653A76" w:rsidP="00241C22">
      <w:pPr>
        <w:pStyle w:val="ab"/>
        <w:numPr>
          <w:ilvl w:val="0"/>
          <w:numId w:val="20"/>
        </w:numPr>
        <w:spacing w:line="240" w:lineRule="auto"/>
        <w:ind w:left="0"/>
        <w:rPr>
          <w:rFonts w:ascii="Times New Roman" w:hAnsi="Times New Roman"/>
          <w:i/>
          <w:color w:val="auto"/>
          <w:sz w:val="24"/>
          <w:szCs w:val="24"/>
        </w:rPr>
      </w:pPr>
      <w:r w:rsidRPr="00F065DC">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F065DC" w:rsidRDefault="00653A76" w:rsidP="00241C22">
      <w:pPr>
        <w:pStyle w:val="ab"/>
        <w:numPr>
          <w:ilvl w:val="0"/>
          <w:numId w:val="20"/>
        </w:numPr>
        <w:spacing w:line="240" w:lineRule="auto"/>
        <w:ind w:left="0"/>
        <w:rPr>
          <w:rFonts w:ascii="Times New Roman" w:hAnsi="Times New Roman"/>
          <w:iCs/>
          <w:color w:val="auto"/>
          <w:sz w:val="24"/>
          <w:szCs w:val="24"/>
        </w:rPr>
      </w:pPr>
      <w:r w:rsidRPr="00F065DC">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F065DC">
        <w:rPr>
          <w:rFonts w:ascii="Times New Roman" w:hAnsi="Times New Roman"/>
          <w:i/>
          <w:iCs/>
          <w:color w:val="auto"/>
          <w:sz w:val="24"/>
          <w:szCs w:val="24"/>
        </w:rPr>
        <w:t xml:space="preserve"> </w:t>
      </w:r>
      <w:r w:rsidRPr="00F065DC">
        <w:rPr>
          <w:rFonts w:ascii="Times New Roman" w:hAnsi="Times New Roman"/>
          <w:i/>
          <w:iCs/>
          <w:color w:val="auto"/>
          <w:sz w:val="24"/>
          <w:szCs w:val="24"/>
        </w:rPr>
        <w:t>планирования и регуляции своей деятельности</w:t>
      </w:r>
      <w:r w:rsidRPr="00F065DC">
        <w:rPr>
          <w:rFonts w:ascii="Times New Roman" w:hAnsi="Times New Roman"/>
          <w:iCs/>
          <w:color w:val="auto"/>
          <w:sz w:val="24"/>
          <w:szCs w:val="24"/>
        </w:rPr>
        <w:t>.</w:t>
      </w:r>
    </w:p>
    <w:p w:rsidR="00653A76" w:rsidRPr="00F065DC" w:rsidRDefault="00880217" w:rsidP="00241C22">
      <w:pPr>
        <w:pStyle w:val="afd"/>
        <w:numPr>
          <w:ilvl w:val="3"/>
          <w:numId w:val="2"/>
        </w:numPr>
        <w:spacing w:line="240" w:lineRule="auto"/>
        <w:ind w:left="0" w:firstLine="0"/>
        <w:rPr>
          <w:bCs/>
          <w:sz w:val="24"/>
        </w:rPr>
      </w:pPr>
      <w:bookmarkStart w:id="20" w:name="_Toc288394059"/>
      <w:bookmarkStart w:id="21" w:name="_Toc288410526"/>
      <w:bookmarkStart w:id="22" w:name="_Toc288410655"/>
      <w:bookmarkStart w:id="23" w:name="_Toc424564301"/>
      <w:r w:rsidRPr="00F065DC">
        <w:rPr>
          <w:sz w:val="24"/>
        </w:rPr>
        <w:t xml:space="preserve">Чтение. </w:t>
      </w:r>
      <w:r w:rsidR="00653A76" w:rsidRPr="00F065DC">
        <w:rPr>
          <w:sz w:val="24"/>
        </w:rPr>
        <w:t>Работа с текстом</w:t>
      </w:r>
      <w:r w:rsidR="00666724" w:rsidRPr="00F065DC">
        <w:rPr>
          <w:sz w:val="24"/>
        </w:rPr>
        <w:t xml:space="preserve"> </w:t>
      </w:r>
      <w:r w:rsidR="00653A76" w:rsidRPr="00F065DC">
        <w:rPr>
          <w:bCs/>
          <w:sz w:val="24"/>
        </w:rPr>
        <w:t>(метапредметные результаты)</w:t>
      </w:r>
      <w:bookmarkEnd w:id="20"/>
      <w:bookmarkEnd w:id="21"/>
      <w:bookmarkEnd w:id="22"/>
      <w:bookmarkEnd w:id="23"/>
    </w:p>
    <w:p w:rsidR="00DC6B19" w:rsidRPr="00F065DC" w:rsidRDefault="00653A76" w:rsidP="00241C22">
      <w:pPr>
        <w:tabs>
          <w:tab w:val="left" w:pos="142"/>
          <w:tab w:val="left" w:leader="dot" w:pos="624"/>
        </w:tabs>
        <w:ind w:firstLine="709"/>
        <w:jc w:val="both"/>
        <w:rPr>
          <w:rStyle w:val="Zag11"/>
          <w:rFonts w:eastAsia="@Arial Unicode MS"/>
        </w:rPr>
      </w:pPr>
      <w:r w:rsidRPr="00F065DC">
        <w:rPr>
          <w:spacing w:val="-3"/>
        </w:rPr>
        <w:t xml:space="preserve">В результате изучения </w:t>
      </w:r>
      <w:r w:rsidRPr="00F065DC">
        <w:rPr>
          <w:b/>
          <w:bCs/>
          <w:spacing w:val="-3"/>
        </w:rPr>
        <w:t>всех без исключения учебных пред</w:t>
      </w:r>
      <w:r w:rsidRPr="00F065DC">
        <w:rPr>
          <w:b/>
          <w:bCs/>
        </w:rPr>
        <w:t xml:space="preserve">метов </w:t>
      </w:r>
      <w:r w:rsidR="00C27132" w:rsidRPr="00F065DC">
        <w:t xml:space="preserve">при получении </w:t>
      </w:r>
      <w:r w:rsidRPr="00F065DC">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F065DC">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F065DC" w:rsidRDefault="00DC6B19" w:rsidP="00241C22">
      <w:pPr>
        <w:tabs>
          <w:tab w:val="left" w:pos="142"/>
          <w:tab w:val="left" w:leader="dot" w:pos="624"/>
        </w:tabs>
        <w:ind w:firstLine="709"/>
        <w:jc w:val="both"/>
        <w:rPr>
          <w:rStyle w:val="Zag11"/>
          <w:rFonts w:eastAsia="@Arial Unicode MS"/>
        </w:rPr>
      </w:pPr>
      <w:r w:rsidRPr="00F065DC">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F065DC" w:rsidRDefault="00DC6B19" w:rsidP="00241C22">
      <w:pPr>
        <w:pStyle w:val="Zag3"/>
        <w:tabs>
          <w:tab w:val="left" w:pos="142"/>
          <w:tab w:val="left" w:leader="dot" w:pos="624"/>
        </w:tabs>
        <w:spacing w:after="0" w:line="240" w:lineRule="auto"/>
        <w:ind w:firstLine="709"/>
        <w:jc w:val="both"/>
        <w:rPr>
          <w:rFonts w:eastAsia="@Arial Unicode MS"/>
          <w:i w:val="0"/>
          <w:iCs w:val="0"/>
          <w:color w:val="auto"/>
          <w:lang w:val="ru-RU"/>
        </w:rPr>
      </w:pPr>
      <w:r w:rsidRPr="00F065DC">
        <w:rPr>
          <w:rStyle w:val="Zag11"/>
          <w:rFonts w:eastAsia="@Arial Unicode MS"/>
          <w:i w:val="0"/>
          <w:iCs w:val="0"/>
          <w:color w:val="auto"/>
          <w:lang w:val="ru-RU"/>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w:t>
      </w:r>
      <w:r w:rsidRPr="00F065DC">
        <w:rPr>
          <w:rStyle w:val="Zag11"/>
          <w:rFonts w:eastAsia="@Arial Unicode MS"/>
          <w:i w:val="0"/>
          <w:iCs w:val="0"/>
          <w:color w:val="auto"/>
          <w:lang w:val="ru-RU"/>
        </w:rPr>
        <w:lastRenderedPageBreak/>
        <w:t>информации, сопоставления ее с информацией из других источников и имеющимся жизненным опытом.</w:t>
      </w:r>
    </w:p>
    <w:p w:rsidR="00653A76" w:rsidRPr="00F065DC" w:rsidRDefault="00880217"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 xml:space="preserve">Работа с текстом: </w:t>
      </w:r>
      <w:r w:rsidR="00653A76" w:rsidRPr="00F065DC">
        <w:rPr>
          <w:rFonts w:ascii="Times New Roman" w:hAnsi="Times New Roman" w:cs="Times New Roman"/>
          <w:b/>
          <w:i w:val="0"/>
          <w:color w:val="auto"/>
          <w:sz w:val="24"/>
          <w:szCs w:val="24"/>
        </w:rPr>
        <w:t>поиск информации и понимание прочитанного</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ab"/>
        <w:numPr>
          <w:ilvl w:val="0"/>
          <w:numId w:val="22"/>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находить в тексте конкретные сведения, факты, заданные в явном виде;</w:t>
      </w:r>
    </w:p>
    <w:p w:rsidR="00653A76" w:rsidRPr="00F065DC" w:rsidRDefault="00653A76" w:rsidP="00241C22">
      <w:pPr>
        <w:pStyle w:val="ab"/>
        <w:numPr>
          <w:ilvl w:val="0"/>
          <w:numId w:val="22"/>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определять тему и главную мысль текста;</w:t>
      </w:r>
    </w:p>
    <w:p w:rsidR="00653A76" w:rsidRPr="00F065DC" w:rsidRDefault="00653A76" w:rsidP="00241C22">
      <w:pPr>
        <w:pStyle w:val="ab"/>
        <w:numPr>
          <w:ilvl w:val="0"/>
          <w:numId w:val="22"/>
        </w:numPr>
        <w:spacing w:line="240" w:lineRule="auto"/>
        <w:ind w:left="0"/>
        <w:rPr>
          <w:rFonts w:ascii="Times New Roman" w:hAnsi="Times New Roman"/>
          <w:color w:val="auto"/>
          <w:spacing w:val="-4"/>
          <w:sz w:val="24"/>
          <w:szCs w:val="24"/>
        </w:rPr>
      </w:pPr>
      <w:r w:rsidRPr="00F065DC">
        <w:rPr>
          <w:rFonts w:ascii="Times New Roman" w:hAnsi="Times New Roman"/>
          <w:color w:val="auto"/>
          <w:spacing w:val="-4"/>
          <w:sz w:val="24"/>
          <w:szCs w:val="24"/>
        </w:rPr>
        <w:t>делить тексты на смысловые части, составлять план текста;</w:t>
      </w:r>
    </w:p>
    <w:p w:rsidR="00653A76" w:rsidRPr="00F065DC" w:rsidRDefault="00653A76" w:rsidP="00241C22">
      <w:pPr>
        <w:pStyle w:val="ab"/>
        <w:numPr>
          <w:ilvl w:val="0"/>
          <w:numId w:val="22"/>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вычленять содержащиеся в тексте основные события и</w:t>
      </w:r>
      <w:r w:rsidRPr="00F065DC">
        <w:rPr>
          <w:rFonts w:ascii="Times New Roman" w:hAnsi="Times New Roman"/>
          <w:color w:val="auto"/>
          <w:spacing w:val="2"/>
          <w:sz w:val="24"/>
          <w:szCs w:val="24"/>
        </w:rPr>
        <w:br/>
      </w:r>
      <w:r w:rsidRPr="00F065DC">
        <w:rPr>
          <w:rFonts w:ascii="Times New Roman" w:hAnsi="Times New Roman"/>
          <w:color w:val="auto"/>
          <w:spacing w:val="-2"/>
          <w:sz w:val="24"/>
          <w:szCs w:val="24"/>
        </w:rPr>
        <w:t>ус</w:t>
      </w:r>
      <w:r w:rsidRPr="00F065DC">
        <w:rPr>
          <w:rFonts w:ascii="Times New Roman" w:hAnsi="Times New Roman"/>
          <w:color w:val="auto"/>
          <w:spacing w:val="2"/>
          <w:sz w:val="24"/>
          <w:szCs w:val="24"/>
        </w:rPr>
        <w:t>танавливать их последовательность; упорядочивать инфор</w:t>
      </w:r>
      <w:r w:rsidRPr="00F065DC">
        <w:rPr>
          <w:rFonts w:ascii="Times New Roman" w:hAnsi="Times New Roman"/>
          <w:color w:val="auto"/>
          <w:sz w:val="24"/>
          <w:szCs w:val="24"/>
        </w:rPr>
        <w:t>мацию по заданному основанию;</w:t>
      </w:r>
    </w:p>
    <w:p w:rsidR="00653A76" w:rsidRPr="00F065DC" w:rsidRDefault="00653A76" w:rsidP="00241C22">
      <w:pPr>
        <w:pStyle w:val="ab"/>
        <w:numPr>
          <w:ilvl w:val="0"/>
          <w:numId w:val="22"/>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 xml:space="preserve">сравнивать между собой объекты, описанные в тексте, </w:t>
      </w:r>
      <w:r w:rsidRPr="00F065DC">
        <w:rPr>
          <w:rFonts w:ascii="Times New Roman" w:hAnsi="Times New Roman"/>
          <w:color w:val="auto"/>
          <w:sz w:val="24"/>
          <w:szCs w:val="24"/>
        </w:rPr>
        <w:t>выделяя 2—3 существенных признака;</w:t>
      </w:r>
    </w:p>
    <w:p w:rsidR="00653A76" w:rsidRPr="00F065DC" w:rsidRDefault="00653A76" w:rsidP="00241C22">
      <w:pPr>
        <w:pStyle w:val="ab"/>
        <w:numPr>
          <w:ilvl w:val="0"/>
          <w:numId w:val="22"/>
        </w:numPr>
        <w:spacing w:line="240" w:lineRule="auto"/>
        <w:ind w:left="0"/>
        <w:rPr>
          <w:rFonts w:ascii="Times New Roman" w:hAnsi="Times New Roman"/>
          <w:color w:val="auto"/>
          <w:spacing w:val="2"/>
          <w:sz w:val="24"/>
          <w:szCs w:val="24"/>
        </w:rPr>
      </w:pPr>
      <w:r w:rsidRPr="00F065DC">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F065DC" w:rsidRDefault="00653A76" w:rsidP="00241C22">
      <w:pPr>
        <w:pStyle w:val="ab"/>
        <w:numPr>
          <w:ilvl w:val="0"/>
          <w:numId w:val="22"/>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F065DC" w:rsidRDefault="00653A76" w:rsidP="00241C22">
      <w:pPr>
        <w:pStyle w:val="ab"/>
        <w:numPr>
          <w:ilvl w:val="0"/>
          <w:numId w:val="22"/>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понимать текст, опираясь не только на содержащуюся в н</w:t>
      </w:r>
      <w:r w:rsidR="00D30361" w:rsidRPr="00F065DC">
        <w:rPr>
          <w:rFonts w:ascii="Times New Roman" w:hAnsi="Times New Roman"/>
          <w:color w:val="auto"/>
          <w:sz w:val="24"/>
          <w:szCs w:val="24"/>
        </w:rPr>
        <w:t>е</w:t>
      </w:r>
      <w:r w:rsidRPr="00F065DC">
        <w:rPr>
          <w:rFonts w:ascii="Times New Roman" w:hAnsi="Times New Roman"/>
          <w:color w:val="auto"/>
          <w:sz w:val="24"/>
          <w:szCs w:val="24"/>
        </w:rPr>
        <w:t>м информацию, но и на жанр, структуру, выразительные средства текста;</w:t>
      </w:r>
    </w:p>
    <w:p w:rsidR="00653A76" w:rsidRPr="00F065DC" w:rsidRDefault="00653A76" w:rsidP="00241C22">
      <w:pPr>
        <w:pStyle w:val="ab"/>
        <w:numPr>
          <w:ilvl w:val="0"/>
          <w:numId w:val="22"/>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F065DC" w:rsidRDefault="00653A76" w:rsidP="00241C22">
      <w:pPr>
        <w:pStyle w:val="ab"/>
        <w:numPr>
          <w:ilvl w:val="0"/>
          <w:numId w:val="22"/>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ориентироваться в соответствующих возрасту словарях и справочниках.</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iCs/>
          <w:color w:val="auto"/>
          <w:sz w:val="24"/>
          <w:szCs w:val="24"/>
        </w:rPr>
        <w:t>Выпускник получит возможность научиться:</w:t>
      </w:r>
    </w:p>
    <w:p w:rsidR="00653A76" w:rsidRPr="00F065DC" w:rsidRDefault="00653A76" w:rsidP="00241C22">
      <w:pPr>
        <w:pStyle w:val="ab"/>
        <w:numPr>
          <w:ilvl w:val="0"/>
          <w:numId w:val="23"/>
        </w:numPr>
        <w:spacing w:line="240" w:lineRule="auto"/>
        <w:ind w:left="0"/>
        <w:rPr>
          <w:rFonts w:ascii="Times New Roman" w:hAnsi="Times New Roman"/>
          <w:i/>
          <w:iCs/>
          <w:color w:val="auto"/>
          <w:spacing w:val="-2"/>
          <w:sz w:val="24"/>
          <w:szCs w:val="24"/>
        </w:rPr>
      </w:pPr>
      <w:r w:rsidRPr="00F065DC">
        <w:rPr>
          <w:rFonts w:ascii="Times New Roman" w:hAnsi="Times New Roman"/>
          <w:i/>
          <w:iCs/>
          <w:color w:val="auto"/>
          <w:spacing w:val="-4"/>
          <w:sz w:val="24"/>
          <w:szCs w:val="24"/>
        </w:rPr>
        <w:t>использовать формальные элементы текста (например,</w:t>
      </w:r>
      <w:r w:rsidRPr="00F065DC">
        <w:rPr>
          <w:rFonts w:ascii="Times New Roman" w:hAnsi="Times New Roman"/>
          <w:i/>
          <w:iCs/>
          <w:color w:val="auto"/>
          <w:spacing w:val="-4"/>
          <w:sz w:val="24"/>
          <w:szCs w:val="24"/>
        </w:rPr>
        <w:br/>
      </w:r>
      <w:r w:rsidRPr="00F065DC">
        <w:rPr>
          <w:rFonts w:ascii="Times New Roman" w:hAnsi="Times New Roman"/>
          <w:i/>
          <w:iCs/>
          <w:color w:val="auto"/>
          <w:spacing w:val="-2"/>
          <w:sz w:val="24"/>
          <w:szCs w:val="24"/>
        </w:rPr>
        <w:t>подзаголовки, сноски) для поиска нужной информации;</w:t>
      </w:r>
    </w:p>
    <w:p w:rsidR="00653A76" w:rsidRPr="00F065DC" w:rsidRDefault="00653A76" w:rsidP="00241C22">
      <w:pPr>
        <w:pStyle w:val="ab"/>
        <w:numPr>
          <w:ilvl w:val="0"/>
          <w:numId w:val="23"/>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работать с несколькими источниками информации;</w:t>
      </w:r>
    </w:p>
    <w:p w:rsidR="00653A76" w:rsidRPr="00F065DC" w:rsidRDefault="00653A76" w:rsidP="00241C22">
      <w:pPr>
        <w:pStyle w:val="ab"/>
        <w:numPr>
          <w:ilvl w:val="0"/>
          <w:numId w:val="23"/>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сопоставлять информацию, полученную из нескольких источников.</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ab"/>
        <w:numPr>
          <w:ilvl w:val="0"/>
          <w:numId w:val="24"/>
        </w:numPr>
        <w:spacing w:line="240" w:lineRule="auto"/>
        <w:ind w:left="0"/>
        <w:rPr>
          <w:rFonts w:ascii="Times New Roman" w:hAnsi="Times New Roman"/>
          <w:color w:val="auto"/>
          <w:spacing w:val="-4"/>
          <w:sz w:val="24"/>
          <w:szCs w:val="24"/>
        </w:rPr>
      </w:pPr>
      <w:r w:rsidRPr="00F065DC">
        <w:rPr>
          <w:rFonts w:ascii="Times New Roman" w:hAnsi="Times New Roman"/>
          <w:color w:val="auto"/>
          <w:spacing w:val="-4"/>
          <w:sz w:val="24"/>
          <w:szCs w:val="24"/>
        </w:rPr>
        <w:t>пересказывать текст подробно и сжато, устно и письменно;</w:t>
      </w:r>
    </w:p>
    <w:p w:rsidR="00653A76" w:rsidRPr="00F065DC" w:rsidRDefault="00653A76" w:rsidP="00241C22">
      <w:pPr>
        <w:pStyle w:val="ab"/>
        <w:numPr>
          <w:ilvl w:val="0"/>
          <w:numId w:val="24"/>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F065DC" w:rsidRDefault="00653A76" w:rsidP="00241C22">
      <w:pPr>
        <w:pStyle w:val="ab"/>
        <w:numPr>
          <w:ilvl w:val="0"/>
          <w:numId w:val="24"/>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F065DC" w:rsidRDefault="00653A76" w:rsidP="00241C22">
      <w:pPr>
        <w:pStyle w:val="ab"/>
        <w:numPr>
          <w:ilvl w:val="0"/>
          <w:numId w:val="24"/>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сопоставлять и обобщать содержащуюся в разных частях текста информацию;</w:t>
      </w:r>
    </w:p>
    <w:p w:rsidR="00653A76" w:rsidRPr="00F065DC" w:rsidRDefault="00653A76" w:rsidP="00241C22">
      <w:pPr>
        <w:pStyle w:val="ab"/>
        <w:numPr>
          <w:ilvl w:val="0"/>
          <w:numId w:val="24"/>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iCs/>
          <w:color w:val="auto"/>
          <w:sz w:val="24"/>
          <w:szCs w:val="24"/>
        </w:rPr>
        <w:t>Выпускник получит возможность научиться:</w:t>
      </w:r>
    </w:p>
    <w:p w:rsidR="00653A76" w:rsidRPr="00F065DC" w:rsidRDefault="00653A76" w:rsidP="00241C22">
      <w:pPr>
        <w:pStyle w:val="ab"/>
        <w:numPr>
          <w:ilvl w:val="0"/>
          <w:numId w:val="25"/>
        </w:numPr>
        <w:spacing w:line="240" w:lineRule="auto"/>
        <w:ind w:left="0"/>
        <w:rPr>
          <w:rFonts w:ascii="Times New Roman" w:hAnsi="Times New Roman"/>
          <w:i/>
          <w:iCs/>
          <w:color w:val="auto"/>
          <w:sz w:val="24"/>
          <w:szCs w:val="24"/>
        </w:rPr>
      </w:pPr>
      <w:r w:rsidRPr="00F065DC">
        <w:rPr>
          <w:rFonts w:ascii="Times New Roman" w:hAnsi="Times New Roman"/>
          <w:i/>
          <w:iCs/>
          <w:color w:val="auto"/>
          <w:spacing w:val="2"/>
          <w:sz w:val="24"/>
          <w:szCs w:val="24"/>
        </w:rPr>
        <w:t>делать выписки из прочитанных текстов с уч</w:t>
      </w:r>
      <w:r w:rsidR="00D30361" w:rsidRPr="00F065DC">
        <w:rPr>
          <w:rFonts w:ascii="Times New Roman" w:hAnsi="Times New Roman"/>
          <w:i/>
          <w:iCs/>
          <w:color w:val="auto"/>
          <w:spacing w:val="2"/>
          <w:sz w:val="24"/>
          <w:szCs w:val="24"/>
        </w:rPr>
        <w:t>е</w:t>
      </w:r>
      <w:r w:rsidRPr="00F065DC">
        <w:rPr>
          <w:rFonts w:ascii="Times New Roman" w:hAnsi="Times New Roman"/>
          <w:i/>
          <w:iCs/>
          <w:color w:val="auto"/>
          <w:spacing w:val="2"/>
          <w:sz w:val="24"/>
          <w:szCs w:val="24"/>
        </w:rPr>
        <w:t xml:space="preserve">том </w:t>
      </w:r>
      <w:r w:rsidRPr="00F065DC">
        <w:rPr>
          <w:rFonts w:ascii="Times New Roman" w:hAnsi="Times New Roman"/>
          <w:i/>
          <w:iCs/>
          <w:color w:val="auto"/>
          <w:sz w:val="24"/>
          <w:szCs w:val="24"/>
        </w:rPr>
        <w:t>цели их дальнейшего использования;</w:t>
      </w:r>
    </w:p>
    <w:p w:rsidR="00653A76" w:rsidRPr="00F065DC" w:rsidRDefault="00653A76" w:rsidP="00241C22">
      <w:pPr>
        <w:pStyle w:val="ab"/>
        <w:numPr>
          <w:ilvl w:val="0"/>
          <w:numId w:val="25"/>
        </w:numPr>
        <w:spacing w:line="240" w:lineRule="auto"/>
        <w:ind w:left="0"/>
        <w:rPr>
          <w:rFonts w:ascii="Times New Roman" w:hAnsi="Times New Roman"/>
          <w:color w:val="auto"/>
          <w:sz w:val="24"/>
          <w:szCs w:val="24"/>
        </w:rPr>
      </w:pPr>
      <w:r w:rsidRPr="00F065DC">
        <w:rPr>
          <w:rFonts w:ascii="Times New Roman" w:hAnsi="Times New Roman"/>
          <w:i/>
          <w:iCs/>
          <w:color w:val="auto"/>
          <w:sz w:val="24"/>
          <w:szCs w:val="24"/>
        </w:rPr>
        <w:t>составлять небольшие письменные аннотации к тексту, отзывы о</w:t>
      </w:r>
      <w:r w:rsidR="00666724" w:rsidRPr="00F065DC">
        <w:rPr>
          <w:rFonts w:ascii="Times New Roman" w:hAnsi="Times New Roman"/>
          <w:i/>
          <w:iCs/>
          <w:color w:val="auto"/>
          <w:sz w:val="24"/>
          <w:szCs w:val="24"/>
        </w:rPr>
        <w:t xml:space="preserve"> </w:t>
      </w:r>
      <w:r w:rsidRPr="00F065DC">
        <w:rPr>
          <w:rFonts w:ascii="Times New Roman" w:hAnsi="Times New Roman"/>
          <w:i/>
          <w:iCs/>
          <w:color w:val="auto"/>
          <w:sz w:val="24"/>
          <w:szCs w:val="24"/>
        </w:rPr>
        <w:t>прочитанном</w:t>
      </w:r>
      <w:r w:rsidRPr="00F065DC">
        <w:rPr>
          <w:rFonts w:ascii="Times New Roman" w:hAnsi="Times New Roman"/>
          <w:i/>
          <w:color w:val="auto"/>
          <w:sz w:val="24"/>
          <w:szCs w:val="24"/>
        </w:rPr>
        <w:t>.</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Работа с текстом: оценка информации</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ab"/>
        <w:numPr>
          <w:ilvl w:val="0"/>
          <w:numId w:val="26"/>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высказывать оценочные суждения и свою точку зрения о прочитанном тексте;</w:t>
      </w:r>
    </w:p>
    <w:p w:rsidR="00653A76" w:rsidRPr="00F065DC" w:rsidRDefault="00653A76" w:rsidP="00241C22">
      <w:pPr>
        <w:pStyle w:val="ab"/>
        <w:numPr>
          <w:ilvl w:val="0"/>
          <w:numId w:val="26"/>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оценивать содержание, языковые особенности и струк</w:t>
      </w:r>
      <w:r w:rsidRPr="00F065DC">
        <w:rPr>
          <w:rFonts w:ascii="Times New Roman" w:hAnsi="Times New Roman"/>
          <w:color w:val="auto"/>
          <w:sz w:val="24"/>
          <w:szCs w:val="24"/>
        </w:rPr>
        <w:t>туру текста; определять место и роль иллюстративного ряда в тексте;</w:t>
      </w:r>
    </w:p>
    <w:p w:rsidR="00653A76" w:rsidRPr="00F065DC" w:rsidRDefault="00653A76" w:rsidP="00241C22">
      <w:pPr>
        <w:pStyle w:val="ab"/>
        <w:numPr>
          <w:ilvl w:val="0"/>
          <w:numId w:val="26"/>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F065DC">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F065DC" w:rsidRDefault="00653A76" w:rsidP="00241C22">
      <w:pPr>
        <w:pStyle w:val="ab"/>
        <w:numPr>
          <w:ilvl w:val="0"/>
          <w:numId w:val="26"/>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F065DC" w:rsidRDefault="00653A76" w:rsidP="00241C22">
      <w:pPr>
        <w:pStyle w:val="ab"/>
        <w:numPr>
          <w:ilvl w:val="0"/>
          <w:numId w:val="27"/>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lastRenderedPageBreak/>
        <w:t>сопоставлять различные точки зрения;</w:t>
      </w:r>
    </w:p>
    <w:p w:rsidR="00653A76" w:rsidRPr="00F065DC" w:rsidRDefault="00653A76" w:rsidP="00241C22">
      <w:pPr>
        <w:pStyle w:val="ab"/>
        <w:numPr>
          <w:ilvl w:val="0"/>
          <w:numId w:val="27"/>
        </w:numPr>
        <w:spacing w:line="240" w:lineRule="auto"/>
        <w:ind w:left="0"/>
        <w:rPr>
          <w:rFonts w:ascii="Times New Roman" w:hAnsi="Times New Roman"/>
          <w:i/>
          <w:iCs/>
          <w:color w:val="auto"/>
          <w:spacing w:val="-2"/>
          <w:sz w:val="24"/>
          <w:szCs w:val="24"/>
        </w:rPr>
      </w:pPr>
      <w:r w:rsidRPr="00F065DC">
        <w:rPr>
          <w:rFonts w:ascii="Times New Roman" w:hAnsi="Times New Roman"/>
          <w:i/>
          <w:iCs/>
          <w:color w:val="auto"/>
          <w:spacing w:val="-2"/>
          <w:sz w:val="24"/>
          <w:szCs w:val="24"/>
        </w:rPr>
        <w:t>соотносить позицию автора с собственной точкой зрения;</w:t>
      </w:r>
    </w:p>
    <w:p w:rsidR="00653A76" w:rsidRPr="00F065DC" w:rsidRDefault="00653A76" w:rsidP="00241C22">
      <w:pPr>
        <w:pStyle w:val="ab"/>
        <w:numPr>
          <w:ilvl w:val="0"/>
          <w:numId w:val="27"/>
        </w:numPr>
        <w:spacing w:line="240" w:lineRule="auto"/>
        <w:ind w:left="0"/>
        <w:rPr>
          <w:rFonts w:ascii="Times New Roman" w:hAnsi="Times New Roman"/>
          <w:i/>
          <w:iCs/>
          <w:color w:val="auto"/>
          <w:spacing w:val="-2"/>
          <w:sz w:val="24"/>
          <w:szCs w:val="24"/>
        </w:rPr>
      </w:pPr>
      <w:r w:rsidRPr="00F065DC">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F065DC" w:rsidRDefault="00EF3564" w:rsidP="00241C22">
      <w:pPr>
        <w:pStyle w:val="afd"/>
        <w:numPr>
          <w:ilvl w:val="3"/>
          <w:numId w:val="2"/>
        </w:numPr>
        <w:spacing w:line="240" w:lineRule="auto"/>
        <w:ind w:left="0" w:firstLine="709"/>
        <w:rPr>
          <w:bCs/>
          <w:sz w:val="24"/>
        </w:rPr>
      </w:pPr>
      <w:bookmarkStart w:id="24" w:name="_Toc288394060"/>
      <w:bookmarkStart w:id="25" w:name="_Toc288410527"/>
      <w:bookmarkStart w:id="26" w:name="_Toc288410656"/>
      <w:bookmarkStart w:id="27" w:name="_Toc424564302"/>
      <w:r w:rsidRPr="00F065DC">
        <w:rPr>
          <w:sz w:val="24"/>
        </w:rPr>
        <w:t xml:space="preserve">Формирование </w:t>
      </w:r>
      <w:r w:rsidR="00653A76" w:rsidRPr="00F065DC">
        <w:rPr>
          <w:sz w:val="24"/>
        </w:rPr>
        <w:t>ИКТ­компетентности обучающихся</w:t>
      </w:r>
      <w:r w:rsidR="00666724" w:rsidRPr="00F065DC">
        <w:rPr>
          <w:sz w:val="24"/>
        </w:rPr>
        <w:t xml:space="preserve"> </w:t>
      </w:r>
      <w:r w:rsidR="00653A76" w:rsidRPr="00F065DC">
        <w:rPr>
          <w:sz w:val="24"/>
        </w:rPr>
        <w:t>(метапредметные результаты)</w:t>
      </w:r>
      <w:bookmarkEnd w:id="24"/>
      <w:bookmarkEnd w:id="25"/>
      <w:bookmarkEnd w:id="26"/>
      <w:bookmarkEnd w:id="27"/>
    </w:p>
    <w:p w:rsidR="00DC6B19" w:rsidRPr="00F065DC" w:rsidRDefault="00DC6B19" w:rsidP="00241C22">
      <w:pPr>
        <w:pStyle w:val="aff7"/>
        <w:tabs>
          <w:tab w:val="left" w:pos="142"/>
          <w:tab w:val="left" w:pos="8789"/>
        </w:tabs>
        <w:ind w:firstLine="709"/>
        <w:jc w:val="both"/>
        <w:rPr>
          <w:rStyle w:val="Zag11"/>
          <w:rFonts w:eastAsia="@Arial Unicode MS"/>
          <w:color w:val="auto"/>
          <w:lang w:val="ru-RU"/>
        </w:rPr>
      </w:pPr>
      <w:r w:rsidRPr="00F065DC">
        <w:rPr>
          <w:rStyle w:val="Zag11"/>
          <w:rFonts w:eastAsia="@Arial Unicode MS"/>
          <w:color w:val="auto"/>
          <w:lang w:val="ru-RU"/>
        </w:rPr>
        <w:t xml:space="preserve">В результате изучения </w:t>
      </w:r>
      <w:r w:rsidRPr="00F065DC">
        <w:rPr>
          <w:rStyle w:val="Zag11"/>
          <w:rFonts w:eastAsia="@Arial Unicode MS"/>
          <w:b/>
          <w:bCs/>
          <w:color w:val="auto"/>
          <w:lang w:val="ru-RU"/>
        </w:rPr>
        <w:t xml:space="preserve">всех без исключения предметов </w:t>
      </w:r>
      <w:r w:rsidRPr="00F065DC">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F065DC" w:rsidRDefault="00DC6B19" w:rsidP="00241C22">
      <w:pPr>
        <w:pStyle w:val="aff7"/>
        <w:tabs>
          <w:tab w:val="left" w:pos="142"/>
        </w:tabs>
        <w:ind w:firstLine="709"/>
        <w:jc w:val="both"/>
        <w:rPr>
          <w:rStyle w:val="Zag11"/>
          <w:rFonts w:eastAsia="@Arial Unicode MS"/>
          <w:color w:val="auto"/>
          <w:lang w:val="ru-RU"/>
        </w:rPr>
      </w:pPr>
      <w:r w:rsidRPr="00F065DC">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F065DC" w:rsidRDefault="00DC6B19" w:rsidP="00241C22">
      <w:pPr>
        <w:pStyle w:val="aff7"/>
        <w:tabs>
          <w:tab w:val="left" w:pos="142"/>
        </w:tabs>
        <w:ind w:firstLine="709"/>
        <w:jc w:val="both"/>
        <w:rPr>
          <w:rStyle w:val="Zag11"/>
          <w:rFonts w:eastAsia="@Arial Unicode MS"/>
          <w:color w:val="auto"/>
          <w:lang w:val="ru-RU"/>
        </w:rPr>
      </w:pPr>
      <w:r w:rsidRPr="00F065DC">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F065DC" w:rsidRDefault="00DC6B19" w:rsidP="00241C22">
      <w:pPr>
        <w:pStyle w:val="aff7"/>
        <w:tabs>
          <w:tab w:val="left" w:pos="142"/>
        </w:tabs>
        <w:ind w:firstLine="709"/>
        <w:jc w:val="both"/>
        <w:rPr>
          <w:rStyle w:val="Zag11"/>
          <w:rFonts w:eastAsia="@Arial Unicode MS"/>
          <w:color w:val="auto"/>
          <w:lang w:val="ru-RU"/>
        </w:rPr>
      </w:pPr>
      <w:r w:rsidRPr="00F065DC">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F065DC" w:rsidRDefault="00DC6B19" w:rsidP="00241C22">
      <w:pPr>
        <w:pStyle w:val="aff7"/>
        <w:tabs>
          <w:tab w:val="left" w:pos="142"/>
        </w:tabs>
        <w:ind w:firstLine="709"/>
        <w:jc w:val="both"/>
        <w:rPr>
          <w:rStyle w:val="Zag11"/>
          <w:rFonts w:eastAsia="@Arial Unicode MS"/>
          <w:color w:val="auto"/>
          <w:lang w:val="ru-RU"/>
        </w:rPr>
      </w:pPr>
      <w:r w:rsidRPr="00F065DC">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F065DC" w:rsidRDefault="00DC6B19" w:rsidP="00241C22">
      <w:pPr>
        <w:pStyle w:val="aff7"/>
        <w:tabs>
          <w:tab w:val="left" w:pos="142"/>
        </w:tabs>
        <w:ind w:firstLine="709"/>
        <w:jc w:val="both"/>
        <w:rPr>
          <w:rStyle w:val="Zag11"/>
          <w:rFonts w:eastAsia="@Arial Unicode MS"/>
          <w:color w:val="auto"/>
          <w:lang w:val="ru-RU"/>
        </w:rPr>
      </w:pPr>
      <w:r w:rsidRPr="00F065DC">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F065DC" w:rsidRDefault="00611D3D"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Знакомство со средствами ИКТ, </w:t>
      </w:r>
      <w:r w:rsidR="00653A76" w:rsidRPr="00F065DC">
        <w:rPr>
          <w:rFonts w:ascii="Times New Roman" w:hAnsi="Times New Roman" w:cs="Times New Roman"/>
          <w:b/>
          <w:i w:val="0"/>
          <w:color w:val="auto"/>
          <w:sz w:val="24"/>
          <w:szCs w:val="24"/>
        </w:rPr>
        <w:t>гигиена работы с компьютером</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ab"/>
        <w:numPr>
          <w:ilvl w:val="0"/>
          <w:numId w:val="28"/>
        </w:numPr>
        <w:spacing w:line="240" w:lineRule="auto"/>
        <w:ind w:left="0"/>
        <w:rPr>
          <w:rFonts w:ascii="Times New Roman" w:hAnsi="Times New Roman"/>
          <w:color w:val="auto"/>
          <w:spacing w:val="-2"/>
          <w:sz w:val="24"/>
          <w:szCs w:val="24"/>
        </w:rPr>
      </w:pPr>
      <w:r w:rsidRPr="00F065DC">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F065DC" w:rsidRDefault="00653A76" w:rsidP="00241C22">
      <w:pPr>
        <w:pStyle w:val="ab"/>
        <w:numPr>
          <w:ilvl w:val="0"/>
          <w:numId w:val="28"/>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Технология ввода информации в компьютер:</w:t>
      </w:r>
      <w:r w:rsidR="00797B98" w:rsidRPr="00F065DC">
        <w:rPr>
          <w:rFonts w:ascii="Times New Roman" w:hAnsi="Times New Roman" w:cs="Times New Roman"/>
          <w:b/>
          <w:i w:val="0"/>
          <w:color w:val="auto"/>
          <w:sz w:val="24"/>
          <w:szCs w:val="24"/>
        </w:rPr>
        <w:t xml:space="preserve"> </w:t>
      </w:r>
      <w:r w:rsidRPr="00F065DC">
        <w:rPr>
          <w:rFonts w:ascii="Times New Roman" w:hAnsi="Times New Roman" w:cs="Times New Roman"/>
          <w:b/>
          <w:i w:val="0"/>
          <w:color w:val="auto"/>
          <w:sz w:val="24"/>
          <w:szCs w:val="24"/>
        </w:rPr>
        <w:t>ввод тек</w:t>
      </w:r>
      <w:r w:rsidR="00611D3D" w:rsidRPr="00F065DC">
        <w:rPr>
          <w:rFonts w:ascii="Times New Roman" w:hAnsi="Times New Roman" w:cs="Times New Roman"/>
          <w:b/>
          <w:i w:val="0"/>
          <w:color w:val="auto"/>
          <w:sz w:val="24"/>
          <w:szCs w:val="24"/>
        </w:rPr>
        <w:t>ста, запись звука, изображения, </w:t>
      </w:r>
      <w:r w:rsidRPr="00F065DC">
        <w:rPr>
          <w:rFonts w:ascii="Times New Roman" w:hAnsi="Times New Roman" w:cs="Times New Roman"/>
          <w:b/>
          <w:i w:val="0"/>
          <w:color w:val="auto"/>
          <w:sz w:val="24"/>
          <w:szCs w:val="24"/>
        </w:rPr>
        <w:t>цифровых данных</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DC6B19" w:rsidRPr="00F065DC" w:rsidRDefault="00653A76" w:rsidP="00241C22">
      <w:pPr>
        <w:pStyle w:val="ab"/>
        <w:numPr>
          <w:ilvl w:val="0"/>
          <w:numId w:val="29"/>
        </w:numPr>
        <w:spacing w:line="240" w:lineRule="auto"/>
        <w:ind w:left="0"/>
        <w:rPr>
          <w:rStyle w:val="Zag11"/>
          <w:rFonts w:ascii="Times New Roman" w:eastAsia="@Arial Unicode MS" w:hAnsi="Times New Roman"/>
          <w:sz w:val="24"/>
          <w:szCs w:val="24"/>
        </w:rPr>
      </w:pPr>
      <w:r w:rsidRPr="00F065DC">
        <w:rPr>
          <w:rFonts w:ascii="Times New Roman" w:hAnsi="Times New Roman"/>
          <w:color w:val="auto"/>
          <w:spacing w:val="-2"/>
          <w:sz w:val="24"/>
          <w:szCs w:val="24"/>
        </w:rPr>
        <w:t>вводить информацию в компьютер с использованием раз</w:t>
      </w:r>
      <w:r w:rsidRPr="00F065DC">
        <w:rPr>
          <w:rFonts w:ascii="Times New Roman" w:hAnsi="Times New Roman"/>
          <w:color w:val="auto"/>
          <w:sz w:val="24"/>
          <w:szCs w:val="24"/>
        </w:rPr>
        <w:t>личных технических средств (фото</w:t>
      </w:r>
      <w:r w:rsidRPr="00F065DC">
        <w:rPr>
          <w:rFonts w:ascii="Times New Roman" w:hAnsi="Times New Roman"/>
          <w:color w:val="auto"/>
          <w:sz w:val="24"/>
          <w:szCs w:val="24"/>
        </w:rPr>
        <w:noBreakHyphen/>
        <w:t xml:space="preserve"> и видеокамеры, микрофона и</w:t>
      </w:r>
      <w:r w:rsidRPr="00F065DC">
        <w:rPr>
          <w:rFonts w:ascii="Times New Roman" w:hAnsi="Times New Roman"/>
          <w:color w:val="auto"/>
          <w:sz w:val="24"/>
          <w:szCs w:val="24"/>
        </w:rPr>
        <w:t> </w:t>
      </w:r>
      <w:r w:rsidRPr="00F065DC">
        <w:rPr>
          <w:rFonts w:ascii="Times New Roman" w:hAnsi="Times New Roman"/>
          <w:color w:val="auto"/>
          <w:sz w:val="24"/>
          <w:szCs w:val="24"/>
        </w:rPr>
        <w:t>т.</w:t>
      </w:r>
      <w:r w:rsidRPr="00F065DC">
        <w:rPr>
          <w:rFonts w:ascii="Times New Roman" w:hAnsi="Times New Roman"/>
          <w:color w:val="auto"/>
          <w:sz w:val="24"/>
          <w:szCs w:val="24"/>
        </w:rPr>
        <w:t> </w:t>
      </w:r>
      <w:r w:rsidRPr="00F065DC">
        <w:rPr>
          <w:rFonts w:ascii="Times New Roman" w:hAnsi="Times New Roman"/>
          <w:color w:val="auto"/>
          <w:sz w:val="24"/>
          <w:szCs w:val="24"/>
        </w:rPr>
        <w:t>д.), сохранять полученную информацию</w:t>
      </w:r>
      <w:r w:rsidR="00666724" w:rsidRPr="00F065DC">
        <w:rPr>
          <w:rFonts w:ascii="Times New Roman" w:hAnsi="Times New Roman"/>
          <w:color w:val="auto"/>
          <w:sz w:val="24"/>
          <w:szCs w:val="24"/>
        </w:rPr>
        <w:t xml:space="preserve">, </w:t>
      </w:r>
      <w:r w:rsidR="00DC6B19" w:rsidRPr="00F065DC">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F065DC">
        <w:rPr>
          <w:rStyle w:val="Zag11"/>
          <w:rFonts w:ascii="Times New Roman" w:eastAsia="@Arial Unicode MS" w:hAnsi="Times New Roman"/>
          <w:sz w:val="24"/>
          <w:szCs w:val="24"/>
        </w:rPr>
        <w:t>;</w:t>
      </w:r>
    </w:p>
    <w:p w:rsidR="00653A76" w:rsidRPr="00F065DC" w:rsidRDefault="00653A76" w:rsidP="00241C22">
      <w:pPr>
        <w:pStyle w:val="ab"/>
        <w:numPr>
          <w:ilvl w:val="0"/>
          <w:numId w:val="29"/>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 xml:space="preserve">рисовать </w:t>
      </w:r>
      <w:r w:rsidR="00DC6B19" w:rsidRPr="00F065DC">
        <w:rPr>
          <w:rStyle w:val="Zag11"/>
          <w:rFonts w:ascii="Times New Roman" w:eastAsia="@Arial Unicode MS" w:hAnsi="Times New Roman"/>
          <w:sz w:val="24"/>
          <w:szCs w:val="24"/>
        </w:rPr>
        <w:t>(создавать простые изображения)</w:t>
      </w:r>
      <w:r w:rsidRPr="00F065DC">
        <w:rPr>
          <w:rFonts w:ascii="Times New Roman" w:hAnsi="Times New Roman"/>
          <w:color w:val="auto"/>
          <w:sz w:val="24"/>
          <w:szCs w:val="24"/>
        </w:rPr>
        <w:t>на графическом планшете;</w:t>
      </w:r>
    </w:p>
    <w:p w:rsidR="00653A76" w:rsidRPr="00F065DC" w:rsidRDefault="00653A76" w:rsidP="00241C22">
      <w:pPr>
        <w:pStyle w:val="ab"/>
        <w:numPr>
          <w:ilvl w:val="0"/>
          <w:numId w:val="29"/>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сканировать рисунки и тексты.</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b/>
          <w:iCs/>
          <w:color w:val="auto"/>
          <w:sz w:val="24"/>
          <w:szCs w:val="24"/>
        </w:rPr>
        <w:t>Выпускник получит возможность</w:t>
      </w:r>
      <w:r w:rsidR="00A3436A" w:rsidRPr="00F065DC">
        <w:rPr>
          <w:rFonts w:ascii="Times New Roman" w:hAnsi="Times New Roman"/>
          <w:b/>
          <w:iCs/>
          <w:color w:val="auto"/>
          <w:sz w:val="24"/>
          <w:szCs w:val="24"/>
        </w:rPr>
        <w:t xml:space="preserve"> </w:t>
      </w:r>
      <w:r w:rsidRPr="00F065DC">
        <w:rPr>
          <w:rFonts w:ascii="Times New Roman" w:hAnsi="Times New Roman"/>
          <w:b/>
          <w:iCs/>
          <w:color w:val="auto"/>
          <w:sz w:val="24"/>
          <w:szCs w:val="24"/>
        </w:rPr>
        <w:t>научиться</w:t>
      </w:r>
      <w:r w:rsidRPr="00F065DC">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F065DC">
        <w:rPr>
          <w:rFonts w:ascii="Times New Roman" w:hAnsi="Times New Roman"/>
          <w:iCs/>
          <w:color w:val="auto"/>
          <w:sz w:val="24"/>
          <w:szCs w:val="24"/>
        </w:rPr>
        <w:t>.</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lastRenderedPageBreak/>
        <w:t>Обработка и поиск информации</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DC6B19" w:rsidRPr="00F065DC" w:rsidRDefault="00DC6B19" w:rsidP="00241C22">
      <w:pPr>
        <w:widowControl w:val="0"/>
        <w:numPr>
          <w:ilvl w:val="0"/>
          <w:numId w:val="30"/>
        </w:numPr>
        <w:tabs>
          <w:tab w:val="left" w:pos="142"/>
          <w:tab w:val="left" w:leader="dot" w:pos="624"/>
        </w:tabs>
        <w:ind w:left="0"/>
        <w:jc w:val="both"/>
        <w:rPr>
          <w:rStyle w:val="Zag11"/>
          <w:rFonts w:eastAsia="@Arial Unicode MS"/>
        </w:rPr>
      </w:pPr>
      <w:r w:rsidRPr="00F065DC">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F065DC" w:rsidRDefault="00DC6B19" w:rsidP="00241C22">
      <w:pPr>
        <w:numPr>
          <w:ilvl w:val="0"/>
          <w:numId w:val="30"/>
        </w:numPr>
        <w:tabs>
          <w:tab w:val="left" w:pos="142"/>
          <w:tab w:val="left" w:leader="dot" w:pos="624"/>
        </w:tabs>
        <w:ind w:left="0"/>
        <w:jc w:val="both"/>
        <w:rPr>
          <w:rStyle w:val="Zag11"/>
          <w:rFonts w:eastAsia="@Arial Unicode MS"/>
        </w:rPr>
      </w:pPr>
      <w:r w:rsidRPr="00F065DC">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F065DC" w:rsidRDefault="00DC6B19" w:rsidP="00241C22">
      <w:pPr>
        <w:numPr>
          <w:ilvl w:val="0"/>
          <w:numId w:val="30"/>
        </w:numPr>
        <w:tabs>
          <w:tab w:val="left" w:pos="142"/>
          <w:tab w:val="left" w:leader="dot" w:pos="624"/>
        </w:tabs>
        <w:ind w:left="0"/>
        <w:jc w:val="both"/>
        <w:rPr>
          <w:rStyle w:val="Zag11"/>
          <w:rFonts w:eastAsia="@Arial Unicode MS"/>
        </w:rPr>
      </w:pPr>
      <w:r w:rsidRPr="00F065DC">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F065DC" w:rsidRDefault="00DC6B19" w:rsidP="00241C22">
      <w:pPr>
        <w:numPr>
          <w:ilvl w:val="0"/>
          <w:numId w:val="30"/>
        </w:numPr>
        <w:tabs>
          <w:tab w:val="left" w:pos="142"/>
          <w:tab w:val="left" w:leader="dot" w:pos="624"/>
        </w:tabs>
        <w:ind w:left="0"/>
        <w:jc w:val="both"/>
        <w:rPr>
          <w:rStyle w:val="Zag11"/>
          <w:rFonts w:eastAsia="@Arial Unicode MS"/>
        </w:rPr>
      </w:pPr>
      <w:r w:rsidRPr="00F065DC">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065DC">
        <w:rPr>
          <w:rStyle w:val="Zag11"/>
          <w:rFonts w:eastAsia="@Arial Unicode MS"/>
        </w:rPr>
        <w:noBreakHyphen/>
        <w:t xml:space="preserve"> и аудиозаписей, фотоизображений;</w:t>
      </w:r>
    </w:p>
    <w:p w:rsidR="00DC6B19" w:rsidRPr="00F065DC" w:rsidRDefault="00DC6B19" w:rsidP="00241C22">
      <w:pPr>
        <w:numPr>
          <w:ilvl w:val="0"/>
          <w:numId w:val="30"/>
        </w:numPr>
        <w:tabs>
          <w:tab w:val="left" w:pos="142"/>
          <w:tab w:val="left" w:leader="dot" w:pos="624"/>
        </w:tabs>
        <w:ind w:left="0"/>
        <w:jc w:val="both"/>
        <w:rPr>
          <w:rStyle w:val="Zag11"/>
          <w:rFonts w:eastAsia="@Arial Unicode MS"/>
        </w:rPr>
      </w:pPr>
      <w:r w:rsidRPr="00F065DC">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F065DC" w:rsidRDefault="00DC6B19" w:rsidP="00241C22">
      <w:pPr>
        <w:numPr>
          <w:ilvl w:val="0"/>
          <w:numId w:val="30"/>
        </w:numPr>
        <w:tabs>
          <w:tab w:val="left" w:pos="142"/>
          <w:tab w:val="left" w:leader="dot" w:pos="624"/>
        </w:tabs>
        <w:ind w:left="0"/>
        <w:jc w:val="both"/>
        <w:rPr>
          <w:rStyle w:val="Zag11"/>
          <w:rFonts w:eastAsia="@Arial Unicode MS"/>
        </w:rPr>
      </w:pPr>
      <w:r w:rsidRPr="00F065DC">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F065DC" w:rsidRDefault="00DC6B19" w:rsidP="00241C22">
      <w:pPr>
        <w:numPr>
          <w:ilvl w:val="0"/>
          <w:numId w:val="30"/>
        </w:numPr>
        <w:tabs>
          <w:tab w:val="left" w:pos="142"/>
          <w:tab w:val="left" w:leader="dot" w:pos="624"/>
        </w:tabs>
        <w:ind w:left="0"/>
        <w:jc w:val="both"/>
        <w:rPr>
          <w:rStyle w:val="Zag11"/>
          <w:rFonts w:eastAsia="@Arial Unicode MS"/>
        </w:rPr>
      </w:pPr>
      <w:r w:rsidRPr="00F065DC">
        <w:rPr>
          <w:rStyle w:val="Zag11"/>
          <w:rFonts w:eastAsia="@Arial Unicode MS"/>
          <w:color w:val="auto"/>
        </w:rPr>
        <w:t>заполнять учебные базы данных.</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b/>
          <w:iCs/>
          <w:color w:val="auto"/>
          <w:sz w:val="24"/>
          <w:szCs w:val="24"/>
        </w:rPr>
        <w:t>Выпускник получит возможность</w:t>
      </w:r>
      <w:r w:rsidR="00A3436A" w:rsidRPr="00F065DC">
        <w:rPr>
          <w:rFonts w:ascii="Times New Roman" w:hAnsi="Times New Roman"/>
          <w:b/>
          <w:iCs/>
          <w:color w:val="auto"/>
          <w:sz w:val="24"/>
          <w:szCs w:val="24"/>
        </w:rPr>
        <w:t xml:space="preserve"> </w:t>
      </w:r>
      <w:r w:rsidRPr="00F065DC">
        <w:rPr>
          <w:rFonts w:ascii="Times New Roman" w:hAnsi="Times New Roman"/>
          <w:i/>
          <w:iCs/>
          <w:color w:val="auto"/>
          <w:sz w:val="24"/>
          <w:szCs w:val="24"/>
        </w:rPr>
        <w:t xml:space="preserve">научиться грамотно формулировать запросы при поиске в </w:t>
      </w:r>
      <w:r w:rsidR="00E24AA0" w:rsidRPr="00F065DC">
        <w:rPr>
          <w:rFonts w:ascii="Times New Roman" w:hAnsi="Times New Roman"/>
          <w:i/>
          <w:iCs/>
          <w:color w:val="auto"/>
          <w:sz w:val="24"/>
          <w:szCs w:val="24"/>
        </w:rPr>
        <w:t xml:space="preserve">сети </w:t>
      </w:r>
      <w:r w:rsidRPr="00F065DC">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Создание, представление и передача сообщений</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884BAC" w:rsidRPr="00F065DC" w:rsidRDefault="00884BAC" w:rsidP="00241C22">
      <w:pPr>
        <w:numPr>
          <w:ilvl w:val="0"/>
          <w:numId w:val="47"/>
        </w:numPr>
        <w:tabs>
          <w:tab w:val="left" w:pos="142"/>
          <w:tab w:val="left" w:leader="dot" w:pos="567"/>
        </w:tabs>
        <w:ind w:left="0" w:firstLine="709"/>
        <w:jc w:val="both"/>
        <w:rPr>
          <w:rStyle w:val="Zag11"/>
          <w:rFonts w:eastAsia="@Arial Unicode MS"/>
        </w:rPr>
      </w:pPr>
      <w:r w:rsidRPr="00F065DC">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F065DC" w:rsidRDefault="00884BAC" w:rsidP="00241C22">
      <w:pPr>
        <w:numPr>
          <w:ilvl w:val="0"/>
          <w:numId w:val="47"/>
        </w:numPr>
        <w:tabs>
          <w:tab w:val="left" w:pos="142"/>
          <w:tab w:val="left" w:leader="dot" w:pos="567"/>
        </w:tabs>
        <w:ind w:left="0" w:firstLine="709"/>
        <w:jc w:val="both"/>
        <w:rPr>
          <w:rStyle w:val="Zag11"/>
          <w:rFonts w:eastAsia="@Arial Unicode MS"/>
        </w:rPr>
      </w:pPr>
      <w:r w:rsidRPr="00F065DC">
        <w:rPr>
          <w:rStyle w:val="Zag11"/>
          <w:rFonts w:eastAsia="@Arial Unicode MS"/>
          <w:spacing w:val="-4"/>
        </w:rPr>
        <w:t>создавать простые сообщения в виде аудио</w:t>
      </w:r>
      <w:r w:rsidRPr="00F065DC">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F065DC">
        <w:rPr>
          <w:rStyle w:val="Zag11"/>
          <w:rFonts w:eastAsia="@Arial Unicode MS"/>
        </w:rPr>
        <w:t>;</w:t>
      </w:r>
    </w:p>
    <w:p w:rsidR="00884BAC" w:rsidRPr="00F065DC" w:rsidRDefault="00884BAC" w:rsidP="00241C22">
      <w:pPr>
        <w:numPr>
          <w:ilvl w:val="0"/>
          <w:numId w:val="47"/>
        </w:numPr>
        <w:tabs>
          <w:tab w:val="left" w:pos="142"/>
          <w:tab w:val="left" w:leader="dot" w:pos="567"/>
        </w:tabs>
        <w:ind w:left="0" w:firstLine="709"/>
        <w:jc w:val="both"/>
        <w:rPr>
          <w:rStyle w:val="Zag11"/>
          <w:rFonts w:eastAsia="@Arial Unicode MS"/>
        </w:rPr>
      </w:pPr>
      <w:r w:rsidRPr="00F065DC">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F065DC" w:rsidRDefault="00884BAC" w:rsidP="00241C22">
      <w:pPr>
        <w:numPr>
          <w:ilvl w:val="0"/>
          <w:numId w:val="47"/>
        </w:numPr>
        <w:tabs>
          <w:tab w:val="left" w:pos="142"/>
          <w:tab w:val="left" w:leader="dot" w:pos="567"/>
        </w:tabs>
        <w:ind w:left="0" w:firstLine="709"/>
        <w:jc w:val="both"/>
        <w:rPr>
          <w:rStyle w:val="Zag11"/>
          <w:rFonts w:eastAsia="@Arial Unicode MS"/>
        </w:rPr>
      </w:pPr>
      <w:r w:rsidRPr="00F065DC">
        <w:rPr>
          <w:rStyle w:val="Zag11"/>
          <w:rFonts w:eastAsia="@Arial Unicode MS"/>
        </w:rPr>
        <w:t>создавать простые схемы, диаграммы, планы и пр.;</w:t>
      </w:r>
    </w:p>
    <w:p w:rsidR="00884BAC" w:rsidRPr="00F065DC" w:rsidRDefault="00884BAC" w:rsidP="00241C22">
      <w:pPr>
        <w:numPr>
          <w:ilvl w:val="0"/>
          <w:numId w:val="47"/>
        </w:numPr>
        <w:tabs>
          <w:tab w:val="left" w:pos="142"/>
          <w:tab w:val="left" w:leader="dot" w:pos="567"/>
        </w:tabs>
        <w:ind w:left="0" w:firstLine="709"/>
        <w:jc w:val="both"/>
        <w:rPr>
          <w:rStyle w:val="Zag11"/>
          <w:rFonts w:eastAsia="@Arial Unicode MS"/>
        </w:rPr>
      </w:pPr>
      <w:r w:rsidRPr="00F065DC">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F065DC" w:rsidRDefault="00884BAC" w:rsidP="00241C22">
      <w:pPr>
        <w:numPr>
          <w:ilvl w:val="0"/>
          <w:numId w:val="47"/>
        </w:numPr>
        <w:tabs>
          <w:tab w:val="left" w:pos="142"/>
          <w:tab w:val="left" w:leader="dot" w:pos="567"/>
        </w:tabs>
        <w:ind w:left="0" w:firstLine="709"/>
        <w:jc w:val="both"/>
        <w:rPr>
          <w:rStyle w:val="Zag11"/>
          <w:rFonts w:eastAsia="@Arial Unicode MS"/>
        </w:rPr>
      </w:pPr>
      <w:r w:rsidRPr="00F065DC">
        <w:rPr>
          <w:rStyle w:val="Zag11"/>
          <w:rFonts w:eastAsia="@Arial Unicode MS"/>
        </w:rPr>
        <w:t>размещать сообщение в информационной образовательной среде образовательной организации;</w:t>
      </w:r>
    </w:p>
    <w:p w:rsidR="00884BAC" w:rsidRPr="00F065DC" w:rsidRDefault="00884BAC" w:rsidP="00241C22">
      <w:pPr>
        <w:pStyle w:val="a3"/>
        <w:numPr>
          <w:ilvl w:val="0"/>
          <w:numId w:val="47"/>
        </w:numPr>
        <w:tabs>
          <w:tab w:val="left" w:leader="dot" w:pos="567"/>
        </w:tabs>
        <w:spacing w:line="240" w:lineRule="auto"/>
        <w:ind w:left="0" w:firstLine="709"/>
        <w:rPr>
          <w:rFonts w:ascii="Times New Roman" w:hAnsi="Times New Roman"/>
          <w:color w:val="auto"/>
          <w:spacing w:val="2"/>
          <w:sz w:val="24"/>
          <w:szCs w:val="24"/>
        </w:rPr>
      </w:pPr>
      <w:r w:rsidRPr="00F065DC">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F065DC" w:rsidRDefault="00653A76" w:rsidP="00241C22">
      <w:pPr>
        <w:pStyle w:val="a3"/>
        <w:spacing w:line="240" w:lineRule="auto"/>
        <w:ind w:firstLine="454"/>
        <w:rPr>
          <w:rFonts w:ascii="Times New Roman" w:hAnsi="Times New Roman"/>
          <w:b/>
          <w:iCs/>
          <w:color w:val="auto"/>
          <w:sz w:val="24"/>
          <w:szCs w:val="24"/>
        </w:rPr>
      </w:pPr>
      <w:r w:rsidRPr="00F065DC">
        <w:rPr>
          <w:rFonts w:ascii="Times New Roman" w:hAnsi="Times New Roman"/>
          <w:b/>
          <w:iCs/>
          <w:color w:val="auto"/>
          <w:sz w:val="24"/>
          <w:szCs w:val="24"/>
        </w:rPr>
        <w:t>Выпускник получит возможность научиться:</w:t>
      </w:r>
    </w:p>
    <w:p w:rsidR="00653A76" w:rsidRPr="00F065DC" w:rsidRDefault="00653A76" w:rsidP="00241C22">
      <w:pPr>
        <w:pStyle w:val="ab"/>
        <w:numPr>
          <w:ilvl w:val="0"/>
          <w:numId w:val="31"/>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представлять данные;</w:t>
      </w:r>
    </w:p>
    <w:p w:rsidR="00653A76" w:rsidRPr="00F065DC" w:rsidRDefault="00653A76" w:rsidP="00241C22">
      <w:pPr>
        <w:pStyle w:val="ab"/>
        <w:numPr>
          <w:ilvl w:val="0"/>
          <w:numId w:val="31"/>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F065DC">
        <w:rPr>
          <w:rFonts w:ascii="Times New Roman" w:hAnsi="Times New Roman"/>
          <w:i/>
          <w:iCs/>
          <w:color w:val="auto"/>
          <w:sz w:val="24"/>
          <w:szCs w:val="24"/>
        </w:rPr>
        <w:t>льных фрагментов и «музыкальных </w:t>
      </w:r>
      <w:r w:rsidRPr="00F065DC">
        <w:rPr>
          <w:rFonts w:ascii="Times New Roman" w:hAnsi="Times New Roman"/>
          <w:i/>
          <w:iCs/>
          <w:color w:val="auto"/>
          <w:sz w:val="24"/>
          <w:szCs w:val="24"/>
        </w:rPr>
        <w:t>петель».</w:t>
      </w:r>
    </w:p>
    <w:p w:rsidR="00653A76" w:rsidRPr="00F065DC" w:rsidRDefault="00611D3D"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Планирование деятельности, </w:t>
      </w:r>
      <w:r w:rsidR="00653A76" w:rsidRPr="00F065DC">
        <w:rPr>
          <w:rFonts w:ascii="Times New Roman" w:hAnsi="Times New Roman" w:cs="Times New Roman"/>
          <w:b/>
          <w:i w:val="0"/>
          <w:color w:val="auto"/>
          <w:sz w:val="24"/>
          <w:szCs w:val="24"/>
        </w:rPr>
        <w:t>управление и организация</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ab"/>
        <w:numPr>
          <w:ilvl w:val="0"/>
          <w:numId w:val="32"/>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создавать движущиеся модели и управлять ими в ком</w:t>
      </w:r>
      <w:r w:rsidRPr="00F065DC">
        <w:rPr>
          <w:rFonts w:ascii="Times New Roman" w:hAnsi="Times New Roman"/>
          <w:color w:val="auto"/>
          <w:sz w:val="24"/>
          <w:szCs w:val="24"/>
        </w:rPr>
        <w:t>пьютерно управляемых средах</w:t>
      </w:r>
      <w:r w:rsidR="00E24AA0" w:rsidRPr="00F065DC">
        <w:rPr>
          <w:rFonts w:ascii="Times New Roman" w:hAnsi="Times New Roman"/>
          <w:color w:val="auto"/>
          <w:sz w:val="24"/>
          <w:szCs w:val="24"/>
        </w:rPr>
        <w:t xml:space="preserve"> (</w:t>
      </w:r>
      <w:r w:rsidR="00A87A29" w:rsidRPr="00F065DC">
        <w:rPr>
          <w:rFonts w:ascii="Times New Roman" w:hAnsi="Times New Roman"/>
          <w:color w:val="auto"/>
          <w:sz w:val="24"/>
          <w:szCs w:val="24"/>
        </w:rPr>
        <w:t xml:space="preserve">создание простейших </w:t>
      </w:r>
      <w:r w:rsidR="00E24AA0" w:rsidRPr="00F065DC">
        <w:rPr>
          <w:rFonts w:ascii="Times New Roman" w:hAnsi="Times New Roman"/>
          <w:color w:val="auto"/>
          <w:sz w:val="24"/>
          <w:szCs w:val="24"/>
        </w:rPr>
        <w:t>робото</w:t>
      </w:r>
      <w:r w:rsidR="00A87A29" w:rsidRPr="00F065DC">
        <w:rPr>
          <w:rFonts w:ascii="Times New Roman" w:hAnsi="Times New Roman"/>
          <w:color w:val="auto"/>
          <w:sz w:val="24"/>
          <w:szCs w:val="24"/>
        </w:rPr>
        <w:t>в</w:t>
      </w:r>
      <w:r w:rsidR="00E24AA0" w:rsidRPr="00F065DC">
        <w:rPr>
          <w:rFonts w:ascii="Times New Roman" w:hAnsi="Times New Roman"/>
          <w:color w:val="auto"/>
          <w:sz w:val="24"/>
          <w:szCs w:val="24"/>
        </w:rPr>
        <w:t>)</w:t>
      </w:r>
      <w:r w:rsidRPr="00F065DC">
        <w:rPr>
          <w:rFonts w:ascii="Times New Roman" w:hAnsi="Times New Roman"/>
          <w:color w:val="auto"/>
          <w:sz w:val="24"/>
          <w:szCs w:val="24"/>
        </w:rPr>
        <w:t>;</w:t>
      </w:r>
    </w:p>
    <w:p w:rsidR="00653A76" w:rsidRPr="00F065DC" w:rsidRDefault="00653A76" w:rsidP="00241C22">
      <w:pPr>
        <w:pStyle w:val="ab"/>
        <w:numPr>
          <w:ilvl w:val="0"/>
          <w:numId w:val="32"/>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lastRenderedPageBreak/>
        <w:t xml:space="preserve">определять последовательность выполнения действий, составлять инструкции (простые алгоритмы) в несколько </w:t>
      </w:r>
      <w:r w:rsidR="00611D3D" w:rsidRPr="00F065DC">
        <w:rPr>
          <w:rFonts w:ascii="Times New Roman" w:hAnsi="Times New Roman"/>
          <w:color w:val="auto"/>
          <w:sz w:val="24"/>
          <w:szCs w:val="24"/>
        </w:rPr>
        <w:t>действий, строить программы для компьютерного исполнителя с использованием </w:t>
      </w:r>
      <w:r w:rsidRPr="00F065DC">
        <w:rPr>
          <w:rFonts w:ascii="Times New Roman" w:hAnsi="Times New Roman"/>
          <w:color w:val="auto"/>
          <w:sz w:val="24"/>
          <w:szCs w:val="24"/>
        </w:rPr>
        <w:t>конструкций последовательного выполнения и повторения;</w:t>
      </w:r>
    </w:p>
    <w:p w:rsidR="00653A76" w:rsidRPr="00F065DC" w:rsidRDefault="00653A76" w:rsidP="00241C22">
      <w:pPr>
        <w:pStyle w:val="ab"/>
        <w:numPr>
          <w:ilvl w:val="0"/>
          <w:numId w:val="32"/>
        </w:numPr>
        <w:spacing w:line="240" w:lineRule="auto"/>
        <w:ind w:left="0"/>
        <w:rPr>
          <w:rFonts w:ascii="Times New Roman" w:hAnsi="Times New Roman"/>
          <w:color w:val="auto"/>
          <w:sz w:val="24"/>
          <w:szCs w:val="24"/>
        </w:rPr>
      </w:pPr>
      <w:r w:rsidRPr="00F065DC">
        <w:rPr>
          <w:rFonts w:ascii="Times New Roman" w:hAnsi="Times New Roman"/>
          <w:color w:val="auto"/>
          <w:spacing w:val="2"/>
          <w:sz w:val="24"/>
          <w:szCs w:val="24"/>
        </w:rPr>
        <w:t>планировать несложные исследования объектов и про</w:t>
      </w:r>
      <w:r w:rsidRPr="00F065DC">
        <w:rPr>
          <w:rFonts w:ascii="Times New Roman" w:hAnsi="Times New Roman"/>
          <w:color w:val="auto"/>
          <w:sz w:val="24"/>
          <w:szCs w:val="24"/>
        </w:rPr>
        <w:t>цессов внешнего мира.</w:t>
      </w:r>
    </w:p>
    <w:p w:rsidR="00653A76" w:rsidRPr="00F065DC" w:rsidRDefault="00653A76" w:rsidP="00241C22">
      <w:pPr>
        <w:pStyle w:val="a3"/>
        <w:spacing w:line="240" w:lineRule="auto"/>
        <w:ind w:firstLine="454"/>
        <w:rPr>
          <w:rFonts w:ascii="Times New Roman" w:hAnsi="Times New Roman"/>
          <w:b/>
          <w:iCs/>
          <w:color w:val="auto"/>
          <w:sz w:val="24"/>
          <w:szCs w:val="24"/>
        </w:rPr>
      </w:pPr>
      <w:r w:rsidRPr="00F065DC">
        <w:rPr>
          <w:rFonts w:ascii="Times New Roman" w:hAnsi="Times New Roman"/>
          <w:b/>
          <w:iCs/>
          <w:color w:val="auto"/>
          <w:sz w:val="24"/>
          <w:szCs w:val="24"/>
        </w:rPr>
        <w:t>Выпускник получит возможность научиться:</w:t>
      </w:r>
    </w:p>
    <w:p w:rsidR="00653A76" w:rsidRPr="00F065DC" w:rsidRDefault="00653A76" w:rsidP="00241C22">
      <w:pPr>
        <w:pStyle w:val="ab"/>
        <w:numPr>
          <w:ilvl w:val="0"/>
          <w:numId w:val="33"/>
        </w:numPr>
        <w:spacing w:line="240" w:lineRule="auto"/>
        <w:ind w:left="0"/>
        <w:rPr>
          <w:rFonts w:ascii="Times New Roman" w:hAnsi="Times New Roman"/>
          <w:i/>
          <w:iCs/>
          <w:color w:val="auto"/>
          <w:sz w:val="24"/>
          <w:szCs w:val="24"/>
        </w:rPr>
      </w:pPr>
      <w:r w:rsidRPr="00F065DC">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F065DC">
        <w:rPr>
          <w:rFonts w:ascii="Times New Roman" w:hAnsi="Times New Roman"/>
          <w:i/>
          <w:iCs/>
          <w:color w:val="auto"/>
          <w:sz w:val="24"/>
          <w:szCs w:val="24"/>
        </w:rPr>
        <w:t xml:space="preserve">, </w:t>
      </w:r>
      <w:r w:rsidR="00CB6752" w:rsidRPr="00F065DC">
        <w:rPr>
          <w:rFonts w:ascii="Times New Roman" w:hAnsi="Times New Roman"/>
          <w:i/>
          <w:iCs/>
          <w:color w:val="auto"/>
          <w:sz w:val="24"/>
          <w:szCs w:val="24"/>
        </w:rPr>
        <w:t>включая навыки роботехнического проектирования</w:t>
      </w:r>
    </w:p>
    <w:p w:rsidR="00653A76" w:rsidRPr="00533E71" w:rsidRDefault="00653A76" w:rsidP="00241C22">
      <w:pPr>
        <w:pStyle w:val="ab"/>
        <w:numPr>
          <w:ilvl w:val="0"/>
          <w:numId w:val="33"/>
        </w:numPr>
        <w:spacing w:line="240" w:lineRule="auto"/>
        <w:ind w:left="0"/>
        <w:rPr>
          <w:rFonts w:ascii="Times New Roman" w:hAnsi="Times New Roman"/>
          <w:iCs/>
          <w:color w:val="auto"/>
          <w:sz w:val="24"/>
          <w:szCs w:val="24"/>
        </w:rPr>
      </w:pPr>
      <w:r w:rsidRPr="00F065DC">
        <w:rPr>
          <w:rFonts w:ascii="Times New Roman" w:hAnsi="Times New Roman"/>
          <w:i/>
          <w:iCs/>
          <w:color w:val="auto"/>
          <w:sz w:val="24"/>
          <w:szCs w:val="24"/>
        </w:rPr>
        <w:t>моделировать объекты и процессы реального мира.</w:t>
      </w:r>
    </w:p>
    <w:p w:rsidR="00533E71" w:rsidRPr="00F065DC" w:rsidRDefault="00533E71" w:rsidP="00241C22">
      <w:pPr>
        <w:pStyle w:val="ab"/>
        <w:numPr>
          <w:ilvl w:val="0"/>
          <w:numId w:val="33"/>
        </w:numPr>
        <w:spacing w:line="240" w:lineRule="auto"/>
        <w:ind w:left="0"/>
        <w:rPr>
          <w:rFonts w:ascii="Times New Roman" w:hAnsi="Times New Roman"/>
          <w:iCs/>
          <w:color w:val="auto"/>
          <w:sz w:val="24"/>
          <w:szCs w:val="24"/>
        </w:rPr>
      </w:pPr>
    </w:p>
    <w:p w:rsidR="00533E71" w:rsidRPr="00F065DC" w:rsidRDefault="00533E71" w:rsidP="00533E71">
      <w:pPr>
        <w:pStyle w:val="afd"/>
        <w:spacing w:line="240" w:lineRule="auto"/>
        <w:rPr>
          <w:sz w:val="24"/>
        </w:rPr>
      </w:pPr>
      <w:bookmarkStart w:id="28" w:name="_Toc288394061"/>
      <w:bookmarkStart w:id="29" w:name="_Toc288410528"/>
      <w:bookmarkStart w:id="30" w:name="_Toc288410657"/>
      <w:bookmarkStart w:id="31" w:name="_Toc424564303"/>
      <w:r>
        <w:rPr>
          <w:sz w:val="24"/>
        </w:rPr>
        <w:t>1.2.2.</w:t>
      </w:r>
      <w:r w:rsidRPr="00F065DC">
        <w:rPr>
          <w:sz w:val="24"/>
        </w:rPr>
        <w:t>Русский язык</w:t>
      </w:r>
      <w:bookmarkEnd w:id="28"/>
      <w:bookmarkEnd w:id="29"/>
      <w:bookmarkEnd w:id="30"/>
      <w:bookmarkEnd w:id="31"/>
    </w:p>
    <w:p w:rsidR="00653A76" w:rsidRPr="00F065DC" w:rsidRDefault="00653A76" w:rsidP="00533E71">
      <w:pPr>
        <w:pStyle w:val="a3"/>
        <w:spacing w:line="240" w:lineRule="auto"/>
        <w:ind w:firstLine="0"/>
        <w:rPr>
          <w:rFonts w:ascii="Times New Roman" w:hAnsi="Times New Roman"/>
          <w:color w:val="auto"/>
          <w:sz w:val="24"/>
          <w:szCs w:val="24"/>
        </w:rPr>
      </w:pPr>
      <w:r w:rsidRPr="00F065DC">
        <w:rPr>
          <w:rFonts w:ascii="Times New Roman" w:hAnsi="Times New Roman"/>
          <w:color w:val="auto"/>
          <w:sz w:val="24"/>
          <w:szCs w:val="24"/>
        </w:rPr>
        <w:t xml:space="preserve">В результате изучения курса русского языка обучающиеся </w:t>
      </w:r>
      <w:r w:rsidR="00C27132" w:rsidRPr="00F065DC">
        <w:rPr>
          <w:rFonts w:ascii="Times New Roman" w:hAnsi="Times New Roman"/>
          <w:color w:val="auto"/>
          <w:spacing w:val="2"/>
          <w:sz w:val="24"/>
          <w:szCs w:val="24"/>
        </w:rPr>
        <w:t xml:space="preserve">при получении </w:t>
      </w:r>
      <w:r w:rsidRPr="00F065DC">
        <w:rPr>
          <w:rFonts w:ascii="Times New Roman" w:hAnsi="Times New Roman"/>
          <w:color w:val="auto"/>
          <w:spacing w:val="2"/>
          <w:sz w:val="24"/>
          <w:szCs w:val="24"/>
        </w:rPr>
        <w:t>начального общего образования научатся осоз</w:t>
      </w:r>
      <w:r w:rsidRPr="00F065DC">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F065DC">
        <w:rPr>
          <w:rFonts w:ascii="Times New Roman" w:hAnsi="Times New Roman"/>
          <w:color w:val="auto"/>
          <w:sz w:val="24"/>
          <w:szCs w:val="24"/>
        </w:rPr>
        <w:t>е</w:t>
      </w:r>
      <w:r w:rsidRPr="00F065DC">
        <w:rPr>
          <w:rFonts w:ascii="Times New Roman" w:hAnsi="Times New Roman"/>
          <w:color w:val="auto"/>
          <w:sz w:val="24"/>
          <w:szCs w:val="24"/>
        </w:rPr>
        <w:t>т формиро</w:t>
      </w:r>
      <w:r w:rsidRPr="00F065DC">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F065DC">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F065DC" w:rsidRDefault="00884BAC" w:rsidP="00241C22">
      <w:pPr>
        <w:tabs>
          <w:tab w:val="left" w:pos="142"/>
          <w:tab w:val="left" w:leader="dot" w:pos="624"/>
        </w:tabs>
        <w:ind w:firstLine="709"/>
        <w:jc w:val="both"/>
        <w:rPr>
          <w:rStyle w:val="Zag11"/>
          <w:rFonts w:eastAsia="@Arial Unicode MS"/>
        </w:rPr>
      </w:pPr>
      <w:r w:rsidRPr="00F065DC">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F065DC" w:rsidRDefault="00884BAC" w:rsidP="00241C22">
      <w:pPr>
        <w:tabs>
          <w:tab w:val="left" w:pos="142"/>
          <w:tab w:val="left" w:leader="dot" w:pos="624"/>
        </w:tabs>
        <w:ind w:firstLine="709"/>
        <w:jc w:val="both"/>
        <w:rPr>
          <w:rStyle w:val="Zag11"/>
          <w:rFonts w:eastAsia="@Arial Unicode MS"/>
        </w:rPr>
      </w:pPr>
      <w:r w:rsidRPr="00F065DC">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F065DC" w:rsidRDefault="00884BAC" w:rsidP="00241C22">
      <w:pPr>
        <w:tabs>
          <w:tab w:val="left" w:pos="142"/>
          <w:tab w:val="left" w:leader="dot" w:pos="624"/>
        </w:tabs>
        <w:ind w:firstLine="709"/>
        <w:jc w:val="both"/>
        <w:rPr>
          <w:rStyle w:val="Zag11"/>
          <w:rFonts w:eastAsia="@Arial Unicode MS"/>
        </w:rPr>
      </w:pPr>
      <w:r w:rsidRPr="00F065DC">
        <w:rPr>
          <w:rStyle w:val="Zag11"/>
          <w:rFonts w:eastAsia="@Arial Unicode MS"/>
        </w:rPr>
        <w:t>Выпускник на уровне начального общего образования:</w:t>
      </w:r>
    </w:p>
    <w:p w:rsidR="00884BAC" w:rsidRPr="00F065DC" w:rsidRDefault="00884BAC" w:rsidP="00241C22">
      <w:pPr>
        <w:tabs>
          <w:tab w:val="left" w:pos="142"/>
          <w:tab w:val="left" w:leader="dot" w:pos="624"/>
        </w:tabs>
        <w:ind w:firstLine="709"/>
        <w:jc w:val="both"/>
        <w:rPr>
          <w:rStyle w:val="Zag11"/>
          <w:rFonts w:eastAsia="@Arial Unicode MS"/>
        </w:rPr>
      </w:pPr>
      <w:r w:rsidRPr="00F065DC">
        <w:rPr>
          <w:rStyle w:val="Zag11"/>
          <w:rFonts w:eastAsia="@Arial Unicode MS"/>
        </w:rPr>
        <w:t>научится осознавать безошибочное письмо как одно из проявлений собственного уровня культуры;</w:t>
      </w:r>
    </w:p>
    <w:p w:rsidR="00884BAC" w:rsidRPr="00F065DC" w:rsidRDefault="00884BAC" w:rsidP="00241C22">
      <w:pPr>
        <w:tabs>
          <w:tab w:val="left" w:pos="142"/>
          <w:tab w:val="left" w:leader="dot" w:pos="624"/>
        </w:tabs>
        <w:ind w:firstLine="709"/>
        <w:jc w:val="both"/>
        <w:rPr>
          <w:rStyle w:val="Zag11"/>
          <w:rFonts w:eastAsia="@Arial Unicode MS"/>
        </w:rPr>
      </w:pPr>
      <w:r w:rsidRPr="00F065DC">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DC3931" w:rsidRDefault="00884BAC" w:rsidP="00241C22">
      <w:pPr>
        <w:tabs>
          <w:tab w:val="left" w:pos="142"/>
          <w:tab w:val="left" w:leader="dot" w:pos="624"/>
        </w:tabs>
        <w:ind w:firstLine="709"/>
        <w:jc w:val="both"/>
        <w:rPr>
          <w:rStyle w:val="Zag11"/>
          <w:rFonts w:eastAsia="@Arial Unicode MS"/>
        </w:rPr>
      </w:pPr>
      <w:r w:rsidRPr="00F065DC">
        <w:rPr>
          <w:rStyle w:val="Zag11"/>
          <w:rFonts w:eastAsia="@Arial Unicode MS"/>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w:t>
      </w:r>
    </w:p>
    <w:p w:rsidR="00DC3931" w:rsidRDefault="00DC3931" w:rsidP="00241C22">
      <w:pPr>
        <w:tabs>
          <w:tab w:val="left" w:pos="142"/>
          <w:tab w:val="left" w:leader="dot" w:pos="624"/>
        </w:tabs>
        <w:ind w:firstLine="709"/>
        <w:jc w:val="both"/>
        <w:rPr>
          <w:rStyle w:val="Zag11"/>
          <w:rFonts w:eastAsia="@Arial Unicode MS"/>
        </w:rPr>
      </w:pPr>
    </w:p>
    <w:p w:rsidR="00884BAC" w:rsidRPr="00F065DC" w:rsidRDefault="00884BAC" w:rsidP="00241C22">
      <w:pPr>
        <w:tabs>
          <w:tab w:val="left" w:pos="142"/>
          <w:tab w:val="left" w:leader="dot" w:pos="624"/>
        </w:tabs>
        <w:ind w:firstLine="709"/>
        <w:jc w:val="both"/>
        <w:rPr>
          <w:rStyle w:val="Zag11"/>
          <w:rFonts w:eastAsia="@Arial Unicode MS"/>
        </w:rPr>
      </w:pPr>
      <w:r w:rsidRPr="00F065DC">
        <w:rPr>
          <w:rStyle w:val="Zag11"/>
          <w:rFonts w:eastAsia="@Arial Unicode MS"/>
        </w:rPr>
        <w:t>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F065DC" w:rsidRDefault="00884BAC" w:rsidP="00241C22">
      <w:pPr>
        <w:pStyle w:val="Zag3"/>
        <w:tabs>
          <w:tab w:val="left" w:pos="142"/>
          <w:tab w:val="left" w:leader="dot" w:pos="624"/>
        </w:tabs>
        <w:spacing w:after="0" w:line="240" w:lineRule="auto"/>
        <w:ind w:firstLine="709"/>
        <w:jc w:val="both"/>
        <w:rPr>
          <w:rFonts w:eastAsia="@Arial Unicode MS"/>
          <w:i w:val="0"/>
          <w:iCs w:val="0"/>
          <w:color w:val="auto"/>
          <w:lang w:val="ru-RU"/>
        </w:rPr>
      </w:pPr>
      <w:r w:rsidRPr="00F065DC">
        <w:rPr>
          <w:rStyle w:val="Zag11"/>
          <w:rFonts w:eastAsia="@Arial Unicode MS"/>
          <w:i w:val="0"/>
          <w:color w:val="auto"/>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w:t>
      </w:r>
      <w:r w:rsidRPr="00F065DC">
        <w:rPr>
          <w:rStyle w:val="Zag11"/>
          <w:rFonts w:eastAsia="@Arial Unicode MS"/>
          <w:i w:val="0"/>
          <w:color w:val="auto"/>
          <w:lang w:val="ru-RU"/>
        </w:rPr>
        <w:lastRenderedPageBreak/>
        <w:t>родного языка на следующем уровне образования.</w:t>
      </w:r>
    </w:p>
    <w:p w:rsidR="00653A76" w:rsidRPr="00F065DC" w:rsidRDefault="00653A76" w:rsidP="00241C22">
      <w:pPr>
        <w:pStyle w:val="4"/>
        <w:spacing w:before="0" w:after="0" w:line="240" w:lineRule="auto"/>
        <w:jc w:val="both"/>
        <w:rPr>
          <w:rFonts w:ascii="Times New Roman" w:hAnsi="Times New Roman" w:cs="Times New Roman"/>
          <w:i w:val="0"/>
          <w:color w:val="auto"/>
          <w:sz w:val="24"/>
          <w:szCs w:val="24"/>
        </w:rPr>
      </w:pPr>
      <w:r w:rsidRPr="00F065DC">
        <w:rPr>
          <w:rFonts w:ascii="Times New Roman" w:hAnsi="Times New Roman" w:cs="Times New Roman"/>
          <w:i w:val="0"/>
          <w:color w:val="auto"/>
          <w:sz w:val="24"/>
          <w:szCs w:val="24"/>
        </w:rPr>
        <w:t>Содержательная линия «Система языка»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iCs/>
          <w:color w:val="auto"/>
          <w:sz w:val="24"/>
          <w:szCs w:val="24"/>
        </w:rPr>
        <w:t>Раздел «Фонетика и графика»</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ab"/>
        <w:numPr>
          <w:ilvl w:val="0"/>
          <w:numId w:val="34"/>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различать звуки и буквы;</w:t>
      </w:r>
    </w:p>
    <w:p w:rsidR="00653A76" w:rsidRPr="00F065DC" w:rsidRDefault="00653A76" w:rsidP="00241C22">
      <w:pPr>
        <w:pStyle w:val="ab"/>
        <w:numPr>
          <w:ilvl w:val="0"/>
          <w:numId w:val="34"/>
        </w:numPr>
        <w:spacing w:line="240" w:lineRule="auto"/>
        <w:ind w:left="0"/>
        <w:rPr>
          <w:rFonts w:ascii="Times New Roman" w:hAnsi="Times New Roman"/>
          <w:color w:val="auto"/>
          <w:sz w:val="24"/>
          <w:szCs w:val="24"/>
        </w:rPr>
      </w:pPr>
      <w:r w:rsidRPr="00F065DC">
        <w:rPr>
          <w:rFonts w:ascii="Times New Roman" w:hAnsi="Times New Roman"/>
          <w:color w:val="auto"/>
          <w:sz w:val="24"/>
          <w:szCs w:val="24"/>
        </w:rPr>
        <w:t>характеризовать звуки русского языка: гласные ударные/</w:t>
      </w:r>
      <w:r w:rsidRPr="00F065DC">
        <w:rPr>
          <w:rFonts w:ascii="Times New Roman" w:hAnsi="Times New Roman"/>
          <w:color w:val="auto"/>
          <w:spacing w:val="2"/>
          <w:sz w:val="24"/>
          <w:szCs w:val="24"/>
        </w:rPr>
        <w:t>безударные; согласные тв</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рдые/мягкие, парные/непарные </w:t>
      </w:r>
      <w:r w:rsidRPr="00F065DC">
        <w:rPr>
          <w:rFonts w:ascii="Times New Roman" w:hAnsi="Times New Roman"/>
          <w:color w:val="auto"/>
          <w:sz w:val="24"/>
          <w:szCs w:val="24"/>
        </w:rPr>
        <w:t>тв</w:t>
      </w:r>
      <w:r w:rsidR="00D30361" w:rsidRPr="00F065DC">
        <w:rPr>
          <w:rFonts w:ascii="Times New Roman" w:hAnsi="Times New Roman"/>
          <w:color w:val="auto"/>
          <w:sz w:val="24"/>
          <w:szCs w:val="24"/>
        </w:rPr>
        <w:t>е</w:t>
      </w:r>
      <w:r w:rsidRPr="00F065DC">
        <w:rPr>
          <w:rFonts w:ascii="Times New Roman" w:hAnsi="Times New Roman"/>
          <w:color w:val="auto"/>
          <w:sz w:val="24"/>
          <w:szCs w:val="24"/>
        </w:rPr>
        <w:t>рдые и мягкие; согласные звонкие/глухие, парные/непарные звонкие и глухие;</w:t>
      </w:r>
    </w:p>
    <w:p w:rsidR="00653A76" w:rsidRPr="00F065DC" w:rsidRDefault="00884BAC" w:rsidP="00241C22">
      <w:pPr>
        <w:pStyle w:val="ab"/>
        <w:numPr>
          <w:ilvl w:val="0"/>
          <w:numId w:val="34"/>
        </w:numPr>
        <w:spacing w:line="240" w:lineRule="auto"/>
        <w:ind w:left="0"/>
        <w:rPr>
          <w:rFonts w:ascii="Times New Roman" w:hAnsi="Times New Roman"/>
          <w:color w:val="auto"/>
          <w:sz w:val="24"/>
          <w:szCs w:val="24"/>
        </w:rPr>
      </w:pPr>
      <w:r w:rsidRPr="00F065DC">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F065DC">
        <w:rPr>
          <w:rFonts w:ascii="Times New Roman" w:hAnsi="Times New Roman"/>
          <w:color w:val="auto"/>
          <w:sz w:val="24"/>
          <w:szCs w:val="24"/>
        </w:rPr>
        <w:t>.</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iCs/>
          <w:color w:val="auto"/>
          <w:sz w:val="24"/>
          <w:szCs w:val="24"/>
        </w:rPr>
        <w:t>Выпускник получит возможность научиться</w:t>
      </w:r>
      <w:r w:rsidR="00666724" w:rsidRPr="00F065DC">
        <w:rPr>
          <w:rFonts w:ascii="Times New Roman" w:hAnsi="Times New Roman"/>
          <w:b/>
          <w:iCs/>
          <w:color w:val="auto"/>
          <w:sz w:val="24"/>
          <w:szCs w:val="24"/>
        </w:rPr>
        <w:t xml:space="preserve"> </w:t>
      </w:r>
      <w:r w:rsidR="00884BAC" w:rsidRPr="00F065DC">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065DC">
        <w:rPr>
          <w:rFonts w:ascii="Times New Roman" w:hAnsi="Times New Roman"/>
          <w:iCs/>
          <w:color w:val="auto"/>
          <w:sz w:val="24"/>
          <w:szCs w:val="24"/>
        </w:rPr>
        <w:t>.</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b/>
          <w:bCs/>
          <w:iCs/>
          <w:color w:val="auto"/>
          <w:sz w:val="24"/>
          <w:szCs w:val="24"/>
        </w:rPr>
        <w:t>Раздел «Орфоэпия»</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iCs/>
          <w:color w:val="auto"/>
          <w:sz w:val="24"/>
          <w:szCs w:val="24"/>
        </w:rPr>
        <w:t>Выпускник получит возможность научиться:</w:t>
      </w:r>
    </w:p>
    <w:p w:rsidR="00653A76" w:rsidRPr="00F065DC" w:rsidRDefault="00653A76" w:rsidP="00241C22">
      <w:pPr>
        <w:pStyle w:val="ae"/>
        <w:numPr>
          <w:ilvl w:val="0"/>
          <w:numId w:val="35"/>
        </w:numPr>
        <w:spacing w:line="240" w:lineRule="auto"/>
        <w:ind w:left="0"/>
        <w:rPr>
          <w:rFonts w:ascii="Times New Roman" w:hAnsi="Times New Roman"/>
          <w:i w:val="0"/>
          <w:color w:val="auto"/>
          <w:sz w:val="24"/>
          <w:szCs w:val="24"/>
        </w:rPr>
      </w:pPr>
      <w:r w:rsidRPr="00F065DC">
        <w:rPr>
          <w:rFonts w:ascii="Times New Roman" w:hAnsi="Times New Roman"/>
          <w:i w:val="0"/>
          <w:color w:val="auto"/>
          <w:spacing w:val="2"/>
          <w:sz w:val="24"/>
          <w:szCs w:val="24"/>
        </w:rPr>
        <w:t xml:space="preserve">соблюдать нормы русского и родного литературного </w:t>
      </w:r>
      <w:r w:rsidRPr="00F065DC">
        <w:rPr>
          <w:rFonts w:ascii="Times New Roman" w:hAnsi="Times New Roman"/>
          <w:i w:val="0"/>
          <w:color w:val="auto"/>
          <w:sz w:val="24"/>
          <w:szCs w:val="24"/>
        </w:rPr>
        <w:t xml:space="preserve">языка в собственной речи и оценивать соблюдение этих </w:t>
      </w:r>
      <w:r w:rsidRPr="00F065DC">
        <w:rPr>
          <w:rFonts w:ascii="Times New Roman" w:hAnsi="Times New Roman"/>
          <w:i w:val="0"/>
          <w:color w:val="auto"/>
          <w:spacing w:val="-2"/>
          <w:sz w:val="24"/>
          <w:szCs w:val="24"/>
        </w:rPr>
        <w:t>норм в речи собеседников (в объ</w:t>
      </w:r>
      <w:r w:rsidR="00D30361" w:rsidRPr="00F065DC">
        <w:rPr>
          <w:rFonts w:ascii="Times New Roman" w:hAnsi="Times New Roman"/>
          <w:i w:val="0"/>
          <w:color w:val="auto"/>
          <w:spacing w:val="-2"/>
          <w:sz w:val="24"/>
          <w:szCs w:val="24"/>
        </w:rPr>
        <w:t>е</w:t>
      </w:r>
      <w:r w:rsidRPr="00F065DC">
        <w:rPr>
          <w:rFonts w:ascii="Times New Roman" w:hAnsi="Times New Roman"/>
          <w:i w:val="0"/>
          <w:color w:val="auto"/>
          <w:spacing w:val="-2"/>
          <w:sz w:val="24"/>
          <w:szCs w:val="24"/>
        </w:rPr>
        <w:t>ме представленного в учеб</w:t>
      </w:r>
      <w:r w:rsidRPr="00F065DC">
        <w:rPr>
          <w:rFonts w:ascii="Times New Roman" w:hAnsi="Times New Roman"/>
          <w:i w:val="0"/>
          <w:color w:val="auto"/>
          <w:sz w:val="24"/>
          <w:szCs w:val="24"/>
        </w:rPr>
        <w:t>нике материала);</w:t>
      </w:r>
    </w:p>
    <w:p w:rsidR="00653A76" w:rsidRPr="00F065DC" w:rsidRDefault="00653A76" w:rsidP="00241C22">
      <w:pPr>
        <w:pStyle w:val="ae"/>
        <w:numPr>
          <w:ilvl w:val="0"/>
          <w:numId w:val="35"/>
        </w:numPr>
        <w:spacing w:line="240" w:lineRule="auto"/>
        <w:ind w:left="0"/>
        <w:rPr>
          <w:rFonts w:ascii="Times New Roman" w:hAnsi="Times New Roman"/>
          <w:i w:val="0"/>
          <w:color w:val="auto"/>
          <w:sz w:val="24"/>
          <w:szCs w:val="24"/>
        </w:rPr>
      </w:pPr>
      <w:r w:rsidRPr="00F065DC">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F065DC">
        <w:rPr>
          <w:rFonts w:ascii="Times New Roman" w:hAnsi="Times New Roman"/>
          <w:i w:val="0"/>
          <w:color w:val="auto"/>
          <w:spacing w:val="2"/>
          <w:sz w:val="24"/>
          <w:szCs w:val="24"/>
        </w:rPr>
        <w:t xml:space="preserve"> </w:t>
      </w:r>
      <w:r w:rsidRPr="00F065DC">
        <w:rPr>
          <w:rFonts w:ascii="Times New Roman" w:hAnsi="Times New Roman"/>
          <w:i w:val="0"/>
          <w:color w:val="auto"/>
          <w:sz w:val="24"/>
          <w:szCs w:val="24"/>
        </w:rPr>
        <w:t>к учителю, родителям и</w:t>
      </w:r>
      <w:r w:rsidRPr="00F065DC">
        <w:rPr>
          <w:rFonts w:ascii="Times New Roman" w:hAnsi="Times New Roman"/>
          <w:i w:val="0"/>
          <w:color w:val="auto"/>
          <w:sz w:val="24"/>
          <w:szCs w:val="24"/>
        </w:rPr>
        <w:t> </w:t>
      </w:r>
      <w:r w:rsidRPr="00F065DC">
        <w:rPr>
          <w:rFonts w:ascii="Times New Roman" w:hAnsi="Times New Roman"/>
          <w:i w:val="0"/>
          <w:color w:val="auto"/>
          <w:sz w:val="24"/>
          <w:szCs w:val="24"/>
        </w:rPr>
        <w:t>др.</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iCs/>
          <w:color w:val="auto"/>
          <w:sz w:val="24"/>
          <w:szCs w:val="24"/>
        </w:rPr>
        <w:t>Раздел «Состав слова (морфемика)»</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различать изменяемые и неизменяемые слова;</w:t>
      </w:r>
    </w:p>
    <w:p w:rsidR="00653A76" w:rsidRPr="00F065DC" w:rsidRDefault="00653A76" w:rsidP="00241C22">
      <w:pPr>
        <w:pStyle w:val="21"/>
        <w:spacing w:line="240" w:lineRule="auto"/>
        <w:rPr>
          <w:sz w:val="24"/>
        </w:rPr>
      </w:pPr>
      <w:r w:rsidRPr="00F065DC">
        <w:rPr>
          <w:spacing w:val="2"/>
          <w:sz w:val="24"/>
        </w:rPr>
        <w:t xml:space="preserve">различать родственные (однокоренные) слова и формы </w:t>
      </w:r>
      <w:r w:rsidRPr="00F065DC">
        <w:rPr>
          <w:sz w:val="24"/>
        </w:rPr>
        <w:t>слова;</w:t>
      </w:r>
    </w:p>
    <w:p w:rsidR="00653A76" w:rsidRPr="00F065DC" w:rsidRDefault="00653A76" w:rsidP="00241C22">
      <w:pPr>
        <w:pStyle w:val="21"/>
        <w:spacing w:line="240" w:lineRule="auto"/>
        <w:rPr>
          <w:sz w:val="24"/>
        </w:rPr>
      </w:pPr>
      <w:r w:rsidRPr="00F065DC">
        <w:rPr>
          <w:sz w:val="24"/>
        </w:rPr>
        <w:t>находить в словах с однозначно выделяемыми морфемами окончание, корень, приставку, суффикс.</w:t>
      </w:r>
    </w:p>
    <w:p w:rsidR="00884BAC" w:rsidRPr="00F065DC" w:rsidRDefault="00653A76" w:rsidP="00241C22">
      <w:pPr>
        <w:pStyle w:val="a3"/>
        <w:spacing w:line="240" w:lineRule="auto"/>
        <w:ind w:firstLine="709"/>
        <w:rPr>
          <w:rFonts w:ascii="Times New Roman" w:hAnsi="Times New Roman"/>
          <w:i/>
          <w:iCs/>
          <w:color w:val="auto"/>
          <w:sz w:val="24"/>
          <w:szCs w:val="24"/>
        </w:rPr>
      </w:pPr>
      <w:r w:rsidRPr="00F065DC">
        <w:rPr>
          <w:rFonts w:ascii="Times New Roman" w:hAnsi="Times New Roman"/>
          <w:b/>
          <w:iCs/>
          <w:color w:val="auto"/>
          <w:sz w:val="24"/>
          <w:szCs w:val="24"/>
        </w:rPr>
        <w:t>Выпускник получит возможность научиться</w:t>
      </w:r>
    </w:p>
    <w:p w:rsidR="00884BAC" w:rsidRPr="00F065DC" w:rsidRDefault="00884BAC" w:rsidP="00241C22">
      <w:pPr>
        <w:pStyle w:val="a3"/>
        <w:numPr>
          <w:ilvl w:val="0"/>
          <w:numId w:val="48"/>
        </w:numPr>
        <w:spacing w:line="240" w:lineRule="auto"/>
        <w:ind w:left="0" w:firstLine="709"/>
        <w:rPr>
          <w:rFonts w:ascii="Times New Roman" w:hAnsi="Times New Roman"/>
          <w:i/>
          <w:iCs/>
          <w:color w:val="auto"/>
          <w:sz w:val="24"/>
          <w:szCs w:val="24"/>
        </w:rPr>
      </w:pPr>
      <w:r w:rsidRPr="00F065DC">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F065DC" w:rsidRDefault="00884BAC" w:rsidP="00241C22">
      <w:pPr>
        <w:pStyle w:val="a3"/>
        <w:numPr>
          <w:ilvl w:val="0"/>
          <w:numId w:val="48"/>
        </w:numPr>
        <w:spacing w:line="240" w:lineRule="auto"/>
        <w:ind w:left="0" w:firstLine="709"/>
        <w:rPr>
          <w:rFonts w:ascii="Times New Roman" w:hAnsi="Times New Roman"/>
          <w:i/>
          <w:iCs/>
          <w:color w:val="auto"/>
          <w:sz w:val="24"/>
          <w:szCs w:val="24"/>
        </w:rPr>
      </w:pPr>
      <w:r w:rsidRPr="00F065DC">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F065DC" w:rsidRDefault="00653A76" w:rsidP="00241C22">
      <w:pPr>
        <w:pStyle w:val="a3"/>
        <w:spacing w:line="240" w:lineRule="auto"/>
        <w:ind w:firstLine="0"/>
        <w:rPr>
          <w:rFonts w:ascii="Times New Roman" w:hAnsi="Times New Roman"/>
          <w:color w:val="auto"/>
          <w:sz w:val="24"/>
          <w:szCs w:val="24"/>
        </w:rPr>
      </w:pPr>
      <w:r w:rsidRPr="00F065DC">
        <w:rPr>
          <w:rFonts w:ascii="Times New Roman" w:hAnsi="Times New Roman"/>
          <w:b/>
          <w:bCs/>
          <w:iCs/>
          <w:color w:val="auto"/>
          <w:sz w:val="24"/>
          <w:szCs w:val="24"/>
        </w:rPr>
        <w:t>Раздел «Лексика»</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выявлять слова, значение которых требует уточнения;</w:t>
      </w:r>
    </w:p>
    <w:p w:rsidR="00884BAC" w:rsidRPr="00F065DC" w:rsidRDefault="00653A76" w:rsidP="00241C22">
      <w:pPr>
        <w:pStyle w:val="21"/>
        <w:spacing w:line="240" w:lineRule="auto"/>
        <w:rPr>
          <w:sz w:val="24"/>
        </w:rPr>
      </w:pPr>
      <w:r w:rsidRPr="00F065DC">
        <w:rPr>
          <w:sz w:val="24"/>
        </w:rPr>
        <w:t>определять значение слова по тексту или уточнять с помощью толкового словаря</w:t>
      </w:r>
    </w:p>
    <w:p w:rsidR="00653A76" w:rsidRPr="00F065DC" w:rsidRDefault="00884BAC" w:rsidP="00241C22">
      <w:pPr>
        <w:pStyle w:val="21"/>
        <w:spacing w:line="240" w:lineRule="auto"/>
        <w:rPr>
          <w:sz w:val="24"/>
        </w:rPr>
      </w:pPr>
      <w:r w:rsidRPr="00F065DC">
        <w:rPr>
          <w:sz w:val="24"/>
        </w:rPr>
        <w:t>подбирать синонимы для устранения повторов в тексте</w:t>
      </w:r>
      <w:r w:rsidR="00653A76" w:rsidRPr="00F065DC">
        <w:rPr>
          <w:sz w:val="24"/>
        </w:rPr>
        <w:t>.</w:t>
      </w:r>
    </w:p>
    <w:p w:rsidR="00653A76" w:rsidRPr="00F065DC" w:rsidRDefault="00653A76" w:rsidP="00241C22">
      <w:pPr>
        <w:pStyle w:val="21"/>
        <w:numPr>
          <w:ilvl w:val="0"/>
          <w:numId w:val="0"/>
        </w:numPr>
        <w:spacing w:line="240" w:lineRule="auto"/>
        <w:ind w:left="426"/>
        <w:rPr>
          <w:b/>
          <w:sz w:val="24"/>
        </w:rPr>
      </w:pPr>
      <w:r w:rsidRPr="00F065DC">
        <w:rPr>
          <w:b/>
          <w:iCs/>
          <w:sz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pacing w:val="2"/>
          <w:sz w:val="24"/>
        </w:rPr>
        <w:t xml:space="preserve">подбирать антонимы для точной характеристики </w:t>
      </w:r>
      <w:r w:rsidRPr="00F065DC">
        <w:rPr>
          <w:i/>
          <w:sz w:val="24"/>
        </w:rPr>
        <w:t>предметов при их сравнении;</w:t>
      </w:r>
    </w:p>
    <w:p w:rsidR="00653A76" w:rsidRPr="00F065DC" w:rsidRDefault="00653A76" w:rsidP="00241C22">
      <w:pPr>
        <w:pStyle w:val="21"/>
        <w:spacing w:line="240" w:lineRule="auto"/>
        <w:rPr>
          <w:i/>
          <w:sz w:val="24"/>
        </w:rPr>
      </w:pPr>
      <w:r w:rsidRPr="00F065DC">
        <w:rPr>
          <w:i/>
          <w:spacing w:val="2"/>
          <w:sz w:val="24"/>
        </w:rPr>
        <w:t xml:space="preserve">различать употребление в тексте слов в прямом и </w:t>
      </w:r>
      <w:r w:rsidRPr="00F065DC">
        <w:rPr>
          <w:i/>
          <w:sz w:val="24"/>
        </w:rPr>
        <w:t>переносном значении (простые случаи);</w:t>
      </w:r>
    </w:p>
    <w:p w:rsidR="00653A76" w:rsidRPr="00F065DC" w:rsidRDefault="00653A76" w:rsidP="00241C22">
      <w:pPr>
        <w:pStyle w:val="21"/>
        <w:spacing w:line="240" w:lineRule="auto"/>
        <w:rPr>
          <w:i/>
          <w:sz w:val="24"/>
        </w:rPr>
      </w:pPr>
      <w:r w:rsidRPr="00F065DC">
        <w:rPr>
          <w:i/>
          <w:sz w:val="24"/>
        </w:rPr>
        <w:t>оценивать уместность использования слов в тексте;</w:t>
      </w:r>
    </w:p>
    <w:p w:rsidR="00653A76" w:rsidRPr="00F065DC" w:rsidRDefault="00653A76" w:rsidP="00241C22">
      <w:pPr>
        <w:pStyle w:val="21"/>
        <w:spacing w:line="240" w:lineRule="auto"/>
        <w:rPr>
          <w:i/>
          <w:sz w:val="24"/>
        </w:rPr>
      </w:pPr>
      <w:r w:rsidRPr="00F065DC">
        <w:rPr>
          <w:i/>
          <w:sz w:val="24"/>
        </w:rPr>
        <w:t>выбирать слова из ряда предложенных для успешного решения коммуникативной задачи.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iCs/>
          <w:color w:val="auto"/>
          <w:sz w:val="24"/>
          <w:szCs w:val="24"/>
        </w:rPr>
        <w:t>Раздел «Морфология»</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884BAC" w:rsidRPr="00F065DC" w:rsidRDefault="00884BAC" w:rsidP="00241C22">
      <w:pPr>
        <w:pStyle w:val="21"/>
        <w:spacing w:line="240" w:lineRule="auto"/>
        <w:rPr>
          <w:sz w:val="24"/>
        </w:rPr>
      </w:pPr>
      <w:r w:rsidRPr="00F065DC">
        <w:rPr>
          <w:sz w:val="24"/>
        </w:rPr>
        <w:t>распознавать грамматические признаки слов;</w:t>
      </w:r>
    </w:p>
    <w:p w:rsidR="00653A76" w:rsidRPr="00F065DC" w:rsidRDefault="00884BAC" w:rsidP="00241C22">
      <w:pPr>
        <w:pStyle w:val="21"/>
        <w:spacing w:line="240" w:lineRule="auto"/>
        <w:rPr>
          <w:sz w:val="24"/>
        </w:rPr>
      </w:pPr>
      <w:r w:rsidRPr="00F065DC">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F065DC">
        <w:rPr>
          <w:sz w:val="24"/>
        </w:rPr>
        <w:t>.</w:t>
      </w:r>
    </w:p>
    <w:p w:rsidR="00653A76" w:rsidRPr="00F065DC" w:rsidRDefault="00653A76" w:rsidP="00241C22">
      <w:pPr>
        <w:pStyle w:val="21"/>
        <w:numPr>
          <w:ilvl w:val="0"/>
          <w:numId w:val="0"/>
        </w:numPr>
        <w:spacing w:line="240" w:lineRule="auto"/>
        <w:ind w:left="426"/>
        <w:rPr>
          <w:b/>
          <w:sz w:val="24"/>
        </w:rPr>
      </w:pPr>
      <w:r w:rsidRPr="00F065DC">
        <w:rPr>
          <w:b/>
          <w:iCs/>
          <w:sz w:val="24"/>
        </w:rPr>
        <w:lastRenderedPageBreak/>
        <w:t>Выпускник получит возможность научиться:</w:t>
      </w:r>
    </w:p>
    <w:p w:rsidR="00653A76" w:rsidRPr="00F065DC" w:rsidRDefault="00653A76" w:rsidP="00241C22">
      <w:pPr>
        <w:pStyle w:val="21"/>
        <w:spacing w:line="240" w:lineRule="auto"/>
        <w:rPr>
          <w:i/>
          <w:iCs/>
          <w:sz w:val="24"/>
        </w:rPr>
      </w:pPr>
      <w:r w:rsidRPr="00F065DC">
        <w:rPr>
          <w:i/>
          <w:iCs/>
          <w:spacing w:val="2"/>
          <w:sz w:val="24"/>
        </w:rPr>
        <w:t>проводить морфологический разбор им</w:t>
      </w:r>
      <w:r w:rsidR="00D30361" w:rsidRPr="00F065DC">
        <w:rPr>
          <w:i/>
          <w:iCs/>
          <w:spacing w:val="2"/>
          <w:sz w:val="24"/>
        </w:rPr>
        <w:t>е</w:t>
      </w:r>
      <w:r w:rsidRPr="00F065DC">
        <w:rPr>
          <w:i/>
          <w:iCs/>
          <w:spacing w:val="2"/>
          <w:sz w:val="24"/>
        </w:rPr>
        <w:t>н существи</w:t>
      </w:r>
      <w:r w:rsidRPr="00F065DC">
        <w:rPr>
          <w:i/>
          <w:iCs/>
          <w:sz w:val="24"/>
        </w:rPr>
        <w:t>тельных, им</w:t>
      </w:r>
      <w:r w:rsidR="00D30361" w:rsidRPr="00F065DC">
        <w:rPr>
          <w:i/>
          <w:iCs/>
          <w:sz w:val="24"/>
        </w:rPr>
        <w:t>е</w:t>
      </w:r>
      <w:r w:rsidRPr="00F065DC">
        <w:rPr>
          <w:i/>
          <w:iCs/>
          <w:sz w:val="24"/>
        </w:rPr>
        <w:t>н прилагательных, глаголов по предложенно</w:t>
      </w:r>
      <w:r w:rsidRPr="00F065DC">
        <w:rPr>
          <w:i/>
          <w:iCs/>
          <w:spacing w:val="2"/>
          <w:sz w:val="24"/>
        </w:rPr>
        <w:t>му в учебнике алгоритму; оценивать правильность про</w:t>
      </w:r>
      <w:r w:rsidRPr="00F065DC">
        <w:rPr>
          <w:i/>
          <w:iCs/>
          <w:sz w:val="24"/>
        </w:rPr>
        <w:t>ведения морфологического разбора;</w:t>
      </w:r>
    </w:p>
    <w:p w:rsidR="00653A76" w:rsidRPr="00F065DC" w:rsidRDefault="00653A76" w:rsidP="00241C22">
      <w:pPr>
        <w:pStyle w:val="21"/>
        <w:spacing w:line="240" w:lineRule="auto"/>
        <w:rPr>
          <w:i/>
          <w:iCs/>
          <w:sz w:val="24"/>
        </w:rPr>
      </w:pPr>
      <w:r w:rsidRPr="00F065DC">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065DC">
        <w:rPr>
          <w:b/>
          <w:bCs/>
          <w:i/>
          <w:iCs/>
          <w:sz w:val="24"/>
        </w:rPr>
        <w:t xml:space="preserve">и, а, но, </w:t>
      </w:r>
      <w:r w:rsidRPr="00F065DC">
        <w:rPr>
          <w:i/>
          <w:iCs/>
          <w:sz w:val="24"/>
        </w:rPr>
        <w:t xml:space="preserve">частицу </w:t>
      </w:r>
      <w:r w:rsidRPr="00F065DC">
        <w:rPr>
          <w:b/>
          <w:bCs/>
          <w:i/>
          <w:iCs/>
          <w:sz w:val="24"/>
        </w:rPr>
        <w:t>не</w:t>
      </w:r>
      <w:r w:rsidRPr="00F065DC">
        <w:rPr>
          <w:i/>
          <w:iCs/>
          <w:sz w:val="24"/>
        </w:rPr>
        <w:t xml:space="preserve"> при глаголах.</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bCs/>
          <w:iCs/>
          <w:color w:val="auto"/>
          <w:sz w:val="24"/>
          <w:szCs w:val="24"/>
        </w:rPr>
        <w:t>Раздел «Синтаксис»</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различать предложение, словосочетание, слово;</w:t>
      </w:r>
    </w:p>
    <w:p w:rsidR="00653A76" w:rsidRPr="00F065DC" w:rsidRDefault="00653A76" w:rsidP="00241C22">
      <w:pPr>
        <w:pStyle w:val="21"/>
        <w:spacing w:line="240" w:lineRule="auto"/>
        <w:rPr>
          <w:sz w:val="24"/>
        </w:rPr>
      </w:pPr>
      <w:r w:rsidRPr="00F065DC">
        <w:rPr>
          <w:spacing w:val="2"/>
          <w:sz w:val="24"/>
        </w:rPr>
        <w:t xml:space="preserve">устанавливать при помощи смысловых вопросов связь </w:t>
      </w:r>
      <w:r w:rsidRPr="00F065DC">
        <w:rPr>
          <w:sz w:val="24"/>
        </w:rPr>
        <w:t>между словами в словосочетании и предложении;</w:t>
      </w:r>
    </w:p>
    <w:p w:rsidR="00653A76" w:rsidRPr="00F065DC" w:rsidRDefault="00653A76" w:rsidP="00241C22">
      <w:pPr>
        <w:pStyle w:val="21"/>
        <w:spacing w:line="240" w:lineRule="auto"/>
        <w:rPr>
          <w:sz w:val="24"/>
        </w:rPr>
      </w:pPr>
      <w:r w:rsidRPr="00F065DC">
        <w:rPr>
          <w:sz w:val="24"/>
        </w:rPr>
        <w:t xml:space="preserve">классифицировать предложения по цели высказывания, </w:t>
      </w:r>
      <w:r w:rsidRPr="00F065DC">
        <w:rPr>
          <w:spacing w:val="2"/>
          <w:sz w:val="24"/>
        </w:rPr>
        <w:t xml:space="preserve">находить повествовательные/побудительные/вопросительные </w:t>
      </w:r>
      <w:r w:rsidRPr="00F065DC">
        <w:rPr>
          <w:sz w:val="24"/>
        </w:rPr>
        <w:t>предложения;</w:t>
      </w:r>
    </w:p>
    <w:p w:rsidR="00653A76" w:rsidRPr="00F065DC" w:rsidRDefault="00653A76" w:rsidP="00241C22">
      <w:pPr>
        <w:pStyle w:val="21"/>
        <w:spacing w:line="240" w:lineRule="auto"/>
        <w:rPr>
          <w:sz w:val="24"/>
        </w:rPr>
      </w:pPr>
      <w:r w:rsidRPr="00F065DC">
        <w:rPr>
          <w:sz w:val="24"/>
        </w:rPr>
        <w:t>определять восклицательную/невосклицательную интонацию предложения;</w:t>
      </w:r>
    </w:p>
    <w:p w:rsidR="00653A76" w:rsidRPr="00F065DC" w:rsidRDefault="00653A76" w:rsidP="00241C22">
      <w:pPr>
        <w:pStyle w:val="21"/>
        <w:spacing w:line="240" w:lineRule="auto"/>
        <w:rPr>
          <w:sz w:val="24"/>
        </w:rPr>
      </w:pPr>
      <w:r w:rsidRPr="00F065DC">
        <w:rPr>
          <w:sz w:val="24"/>
        </w:rPr>
        <w:t>находить главные и вто</w:t>
      </w:r>
      <w:r w:rsidR="00611D3D" w:rsidRPr="00F065DC">
        <w:rPr>
          <w:sz w:val="24"/>
        </w:rPr>
        <w:t>ростепенные (без деления на ви</w:t>
      </w:r>
      <w:r w:rsidRPr="00F065DC">
        <w:rPr>
          <w:sz w:val="24"/>
        </w:rPr>
        <w:t>ды) члены предложения;</w:t>
      </w:r>
    </w:p>
    <w:p w:rsidR="00653A76" w:rsidRPr="00F065DC" w:rsidRDefault="00653A76" w:rsidP="00241C22">
      <w:pPr>
        <w:pStyle w:val="21"/>
        <w:spacing w:line="240" w:lineRule="auto"/>
        <w:rPr>
          <w:sz w:val="24"/>
        </w:rPr>
      </w:pPr>
      <w:r w:rsidRPr="00F065DC">
        <w:rPr>
          <w:sz w:val="24"/>
        </w:rPr>
        <w:t>выделять предложения с однородными членами.</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iCs/>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различать второст</w:t>
      </w:r>
      <w:r w:rsidR="00611D3D" w:rsidRPr="00F065DC">
        <w:rPr>
          <w:i/>
          <w:sz w:val="24"/>
        </w:rPr>
        <w:t>епенные члены предложения —оп</w:t>
      </w:r>
      <w:r w:rsidRPr="00F065DC">
        <w:rPr>
          <w:i/>
          <w:sz w:val="24"/>
        </w:rPr>
        <w:t>ределения, дополнения, обстоятельства;</w:t>
      </w:r>
    </w:p>
    <w:p w:rsidR="00653A76" w:rsidRPr="00F065DC" w:rsidRDefault="00653A76" w:rsidP="00241C22">
      <w:pPr>
        <w:pStyle w:val="21"/>
        <w:spacing w:line="240" w:lineRule="auto"/>
        <w:rPr>
          <w:i/>
          <w:sz w:val="24"/>
        </w:rPr>
      </w:pPr>
      <w:r w:rsidRPr="00F065DC">
        <w:rPr>
          <w:i/>
          <w:sz w:val="24"/>
        </w:rPr>
        <w:t xml:space="preserve">выполнять в соответствии с предложенным в учебнике алгоритмом разбор простого предложения (по членам </w:t>
      </w:r>
      <w:r w:rsidRPr="00F065DC">
        <w:rPr>
          <w:i/>
          <w:spacing w:val="2"/>
          <w:sz w:val="24"/>
        </w:rPr>
        <w:t xml:space="preserve">предложения, синтаксический), оценивать правильность </w:t>
      </w:r>
      <w:r w:rsidRPr="00F065DC">
        <w:rPr>
          <w:i/>
          <w:sz w:val="24"/>
        </w:rPr>
        <w:t>разбора;</w:t>
      </w:r>
    </w:p>
    <w:p w:rsidR="00653A76" w:rsidRPr="00F065DC" w:rsidRDefault="00653A76" w:rsidP="00241C22">
      <w:pPr>
        <w:pStyle w:val="21"/>
        <w:spacing w:line="240" w:lineRule="auto"/>
        <w:rPr>
          <w:i/>
          <w:sz w:val="24"/>
        </w:rPr>
      </w:pPr>
      <w:r w:rsidRPr="00F065DC">
        <w:rPr>
          <w:i/>
          <w:sz w:val="24"/>
        </w:rPr>
        <w:t>различать простые и сложные предложения.</w:t>
      </w:r>
    </w:p>
    <w:p w:rsidR="00653A76" w:rsidRPr="00F065DC" w:rsidRDefault="00611D3D"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 xml:space="preserve">Содержательная линия </w:t>
      </w:r>
      <w:r w:rsidR="00653A76" w:rsidRPr="00F065DC">
        <w:rPr>
          <w:rFonts w:ascii="Times New Roman" w:hAnsi="Times New Roman" w:cs="Times New Roman"/>
          <w:b/>
          <w:i w:val="0"/>
          <w:color w:val="auto"/>
          <w:sz w:val="24"/>
          <w:szCs w:val="24"/>
        </w:rPr>
        <w:t>«Орфография и пунктуация»</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применять правила правописания (в объ</w:t>
      </w:r>
      <w:r w:rsidR="00D30361" w:rsidRPr="00F065DC">
        <w:rPr>
          <w:sz w:val="24"/>
        </w:rPr>
        <w:t>е</w:t>
      </w:r>
      <w:r w:rsidRPr="00F065DC">
        <w:rPr>
          <w:sz w:val="24"/>
        </w:rPr>
        <w:t>ме содержания курса);</w:t>
      </w:r>
    </w:p>
    <w:p w:rsidR="00653A76" w:rsidRPr="00F065DC" w:rsidRDefault="00653A76" w:rsidP="00241C22">
      <w:pPr>
        <w:pStyle w:val="21"/>
        <w:spacing w:line="240" w:lineRule="auto"/>
        <w:rPr>
          <w:sz w:val="24"/>
        </w:rPr>
      </w:pPr>
      <w:r w:rsidRPr="00F065DC">
        <w:rPr>
          <w:sz w:val="24"/>
        </w:rPr>
        <w:t>определять (уточнять) написание слова по орфографическому словарю учебника;</w:t>
      </w:r>
    </w:p>
    <w:p w:rsidR="00653A76" w:rsidRPr="00F065DC" w:rsidRDefault="00653A76" w:rsidP="00241C22">
      <w:pPr>
        <w:pStyle w:val="21"/>
        <w:spacing w:line="240" w:lineRule="auto"/>
        <w:rPr>
          <w:sz w:val="24"/>
        </w:rPr>
      </w:pPr>
      <w:r w:rsidRPr="00F065DC">
        <w:rPr>
          <w:sz w:val="24"/>
        </w:rPr>
        <w:t>безошибочно списывать текст объ</w:t>
      </w:r>
      <w:r w:rsidR="00D30361" w:rsidRPr="00F065DC">
        <w:rPr>
          <w:sz w:val="24"/>
        </w:rPr>
        <w:t>е</w:t>
      </w:r>
      <w:r w:rsidRPr="00F065DC">
        <w:rPr>
          <w:sz w:val="24"/>
        </w:rPr>
        <w:t>мом 80—90 слов;</w:t>
      </w:r>
    </w:p>
    <w:p w:rsidR="00653A76" w:rsidRPr="00F065DC" w:rsidRDefault="00653A76" w:rsidP="00241C22">
      <w:pPr>
        <w:pStyle w:val="21"/>
        <w:spacing w:line="240" w:lineRule="auto"/>
        <w:rPr>
          <w:sz w:val="24"/>
        </w:rPr>
      </w:pPr>
      <w:r w:rsidRPr="00F065DC">
        <w:rPr>
          <w:sz w:val="24"/>
        </w:rPr>
        <w:t>писать под диктовку тексты объ</w:t>
      </w:r>
      <w:r w:rsidR="00D30361" w:rsidRPr="00F065DC">
        <w:rPr>
          <w:sz w:val="24"/>
        </w:rPr>
        <w:t>е</w:t>
      </w:r>
      <w:r w:rsidRPr="00F065DC">
        <w:rPr>
          <w:sz w:val="24"/>
        </w:rPr>
        <w:t>мом 75—80 слов в соответствии с изученными правилами правописания;</w:t>
      </w:r>
    </w:p>
    <w:p w:rsidR="00653A76" w:rsidRPr="00F065DC" w:rsidRDefault="00653A76" w:rsidP="00241C22">
      <w:pPr>
        <w:pStyle w:val="21"/>
        <w:spacing w:line="240" w:lineRule="auto"/>
        <w:rPr>
          <w:sz w:val="24"/>
        </w:rPr>
      </w:pPr>
      <w:r w:rsidRPr="00F065DC">
        <w:rPr>
          <w:sz w:val="24"/>
        </w:rPr>
        <w:t>проверять собственный и предложенный текст, находить и исправлять орфографические и пунктуационные ошибки.</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iCs/>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осознавать место возможного возникновения орфографической ошибки;</w:t>
      </w:r>
    </w:p>
    <w:p w:rsidR="00653A76" w:rsidRPr="00F065DC" w:rsidRDefault="00653A76" w:rsidP="00241C22">
      <w:pPr>
        <w:pStyle w:val="21"/>
        <w:spacing w:line="240" w:lineRule="auto"/>
        <w:rPr>
          <w:i/>
          <w:sz w:val="24"/>
        </w:rPr>
      </w:pPr>
      <w:r w:rsidRPr="00F065DC">
        <w:rPr>
          <w:i/>
          <w:sz w:val="24"/>
        </w:rPr>
        <w:t>подбирать примеры с определ</w:t>
      </w:r>
      <w:r w:rsidR="00D30361" w:rsidRPr="00F065DC">
        <w:rPr>
          <w:i/>
          <w:sz w:val="24"/>
        </w:rPr>
        <w:t>е</w:t>
      </w:r>
      <w:r w:rsidRPr="00F065DC">
        <w:rPr>
          <w:i/>
          <w:sz w:val="24"/>
        </w:rPr>
        <w:t>нной орфограммой;</w:t>
      </w:r>
    </w:p>
    <w:p w:rsidR="00653A76" w:rsidRPr="00F065DC" w:rsidRDefault="00653A76" w:rsidP="00241C22">
      <w:pPr>
        <w:pStyle w:val="21"/>
        <w:spacing w:line="240" w:lineRule="auto"/>
        <w:rPr>
          <w:i/>
          <w:sz w:val="24"/>
        </w:rPr>
      </w:pPr>
      <w:r w:rsidRPr="00F065DC">
        <w:rPr>
          <w:i/>
          <w:spacing w:val="2"/>
          <w:sz w:val="24"/>
        </w:rPr>
        <w:t>при составлении собственных текстов перефразиро</w:t>
      </w:r>
      <w:r w:rsidRPr="00F065DC">
        <w:rPr>
          <w:i/>
          <w:sz w:val="24"/>
        </w:rPr>
        <w:t>вать записываемое,</w:t>
      </w:r>
      <w:r w:rsidR="006B0B19" w:rsidRPr="00F065DC">
        <w:rPr>
          <w:i/>
          <w:sz w:val="24"/>
        </w:rPr>
        <w:t xml:space="preserve"> чтобы избежать орфографических </w:t>
      </w:r>
      <w:r w:rsidRPr="00F065DC">
        <w:rPr>
          <w:i/>
          <w:sz w:val="24"/>
        </w:rPr>
        <w:t>и пунктуационных ошибок;</w:t>
      </w:r>
    </w:p>
    <w:p w:rsidR="00653A76" w:rsidRPr="00F065DC" w:rsidRDefault="00653A76" w:rsidP="00241C22">
      <w:pPr>
        <w:pStyle w:val="21"/>
        <w:spacing w:line="240" w:lineRule="auto"/>
        <w:rPr>
          <w:i/>
          <w:sz w:val="24"/>
        </w:rPr>
      </w:pPr>
      <w:r w:rsidRPr="00F065DC">
        <w:rPr>
          <w:i/>
          <w:sz w:val="24"/>
        </w:rPr>
        <w:t xml:space="preserve">при работе над ошибками осознавать причины появления ошибки и определять способы действий, </w:t>
      </w:r>
      <w:r w:rsidR="001871C3" w:rsidRPr="00F065DC">
        <w:rPr>
          <w:i/>
          <w:sz w:val="24"/>
        </w:rPr>
        <w:t>помогающие</w:t>
      </w:r>
      <w:r w:rsidR="006B0B19" w:rsidRPr="00F065DC">
        <w:rPr>
          <w:i/>
          <w:sz w:val="24"/>
        </w:rPr>
        <w:t xml:space="preserve"> </w:t>
      </w:r>
      <w:r w:rsidRPr="00F065DC">
        <w:rPr>
          <w:i/>
          <w:sz w:val="24"/>
        </w:rPr>
        <w:t>предотвратить е</w:t>
      </w:r>
      <w:r w:rsidR="00D30361" w:rsidRPr="00F065DC">
        <w:rPr>
          <w:i/>
          <w:sz w:val="24"/>
        </w:rPr>
        <w:t>е</w:t>
      </w:r>
      <w:r w:rsidRPr="00F065DC">
        <w:rPr>
          <w:i/>
          <w:sz w:val="24"/>
        </w:rPr>
        <w:t xml:space="preserve"> в последующих письменных работах.</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Содержательная линия «Развитие речи»</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оценивать правильность (уместность) выбора языковых</w:t>
      </w:r>
      <w:r w:rsidR="00A75D92" w:rsidRPr="00F065DC">
        <w:rPr>
          <w:sz w:val="24"/>
        </w:rPr>
        <w:t xml:space="preserve"> </w:t>
      </w:r>
      <w:r w:rsidRPr="00F065DC">
        <w:rPr>
          <w:sz w:val="24"/>
        </w:rPr>
        <w:br/>
        <w:t>и неязыковых средств устного общения на уроке, в школе,</w:t>
      </w:r>
      <w:r w:rsidR="00A75D92" w:rsidRPr="00F065DC">
        <w:rPr>
          <w:sz w:val="24"/>
        </w:rPr>
        <w:t xml:space="preserve"> </w:t>
      </w:r>
      <w:r w:rsidRPr="00F065DC">
        <w:rPr>
          <w:sz w:val="24"/>
        </w:rPr>
        <w:br/>
        <w:t>в быту, со знакомыми и незнакомыми, с людьми разного возраста;</w:t>
      </w:r>
    </w:p>
    <w:p w:rsidR="00653A76" w:rsidRPr="00F065DC" w:rsidRDefault="00653A76" w:rsidP="00241C22">
      <w:pPr>
        <w:pStyle w:val="21"/>
        <w:spacing w:line="240" w:lineRule="auto"/>
        <w:rPr>
          <w:sz w:val="24"/>
        </w:rPr>
      </w:pPr>
      <w:r w:rsidRPr="00F065DC">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F065DC" w:rsidRDefault="00653A76" w:rsidP="00241C22">
      <w:pPr>
        <w:pStyle w:val="21"/>
        <w:spacing w:line="240" w:lineRule="auto"/>
        <w:rPr>
          <w:sz w:val="24"/>
        </w:rPr>
      </w:pPr>
      <w:r w:rsidRPr="00F065DC">
        <w:rPr>
          <w:sz w:val="24"/>
        </w:rPr>
        <w:t>выражать собственное мнение и аргументировать его;</w:t>
      </w:r>
    </w:p>
    <w:p w:rsidR="00653A76" w:rsidRPr="00F065DC" w:rsidRDefault="00653A76" w:rsidP="00241C22">
      <w:pPr>
        <w:pStyle w:val="21"/>
        <w:spacing w:line="240" w:lineRule="auto"/>
        <w:rPr>
          <w:sz w:val="24"/>
        </w:rPr>
      </w:pPr>
      <w:r w:rsidRPr="00F065DC">
        <w:rPr>
          <w:sz w:val="24"/>
        </w:rPr>
        <w:t>самостоятельно озаглавливать текст;</w:t>
      </w:r>
    </w:p>
    <w:p w:rsidR="00653A76" w:rsidRPr="00F065DC" w:rsidRDefault="00653A76" w:rsidP="00241C22">
      <w:pPr>
        <w:pStyle w:val="21"/>
        <w:spacing w:line="240" w:lineRule="auto"/>
        <w:rPr>
          <w:sz w:val="24"/>
        </w:rPr>
      </w:pPr>
      <w:r w:rsidRPr="00F065DC">
        <w:rPr>
          <w:sz w:val="24"/>
        </w:rPr>
        <w:t>составлять план текста;</w:t>
      </w:r>
    </w:p>
    <w:p w:rsidR="00653A76" w:rsidRPr="00F065DC" w:rsidRDefault="00653A76" w:rsidP="00241C22">
      <w:pPr>
        <w:pStyle w:val="21"/>
        <w:spacing w:line="240" w:lineRule="auto"/>
        <w:rPr>
          <w:sz w:val="24"/>
        </w:rPr>
      </w:pPr>
      <w:r w:rsidRPr="00F065DC">
        <w:rPr>
          <w:sz w:val="24"/>
        </w:rPr>
        <w:lastRenderedPageBreak/>
        <w:t>сочинять письма, поздравительные открытки, записки и другие небольшие тексты для конкретных ситуаций общения.</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iCs/>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создавать тексты по предложенному заголовку;</w:t>
      </w:r>
    </w:p>
    <w:p w:rsidR="00653A76" w:rsidRPr="00F065DC" w:rsidRDefault="00653A76" w:rsidP="00241C22">
      <w:pPr>
        <w:pStyle w:val="21"/>
        <w:spacing w:line="240" w:lineRule="auto"/>
        <w:rPr>
          <w:i/>
          <w:sz w:val="24"/>
        </w:rPr>
      </w:pPr>
      <w:r w:rsidRPr="00F065DC">
        <w:rPr>
          <w:i/>
          <w:sz w:val="24"/>
        </w:rPr>
        <w:t>подробно или выборочно пересказывать текст;</w:t>
      </w:r>
    </w:p>
    <w:p w:rsidR="00653A76" w:rsidRPr="00F065DC" w:rsidRDefault="00653A76" w:rsidP="00241C22">
      <w:pPr>
        <w:pStyle w:val="21"/>
        <w:spacing w:line="240" w:lineRule="auto"/>
        <w:rPr>
          <w:i/>
          <w:sz w:val="24"/>
        </w:rPr>
      </w:pPr>
      <w:r w:rsidRPr="00F065DC">
        <w:rPr>
          <w:i/>
          <w:sz w:val="24"/>
        </w:rPr>
        <w:t>пересказывать текст от другого лица;</w:t>
      </w:r>
    </w:p>
    <w:p w:rsidR="00653A76" w:rsidRPr="00F065DC" w:rsidRDefault="00653A76" w:rsidP="00241C22">
      <w:pPr>
        <w:pStyle w:val="21"/>
        <w:spacing w:line="240" w:lineRule="auto"/>
        <w:rPr>
          <w:i/>
          <w:sz w:val="24"/>
        </w:rPr>
      </w:pPr>
      <w:r w:rsidRPr="00F065DC">
        <w:rPr>
          <w:i/>
          <w:sz w:val="24"/>
        </w:rPr>
        <w:t>составлять устный рассказ на определ</w:t>
      </w:r>
      <w:r w:rsidR="00D30361" w:rsidRPr="00F065DC">
        <w:rPr>
          <w:i/>
          <w:sz w:val="24"/>
        </w:rPr>
        <w:t>е</w:t>
      </w:r>
      <w:r w:rsidRPr="00F065DC">
        <w:rPr>
          <w:i/>
          <w:sz w:val="24"/>
        </w:rPr>
        <w:t>нную тему с использованием разных типов речи: описание, повествование, рассуждение;</w:t>
      </w:r>
    </w:p>
    <w:p w:rsidR="00653A76" w:rsidRPr="00F065DC" w:rsidRDefault="00653A76" w:rsidP="00241C22">
      <w:pPr>
        <w:pStyle w:val="21"/>
        <w:spacing w:line="240" w:lineRule="auto"/>
        <w:rPr>
          <w:i/>
          <w:sz w:val="24"/>
        </w:rPr>
      </w:pPr>
      <w:r w:rsidRPr="00F065DC">
        <w:rPr>
          <w:i/>
          <w:sz w:val="24"/>
        </w:rPr>
        <w:t>анализировать и корректировать тексты с нарушенным порядком предложений, находить в тексте смысловые пропуски;</w:t>
      </w:r>
    </w:p>
    <w:p w:rsidR="00653A76" w:rsidRPr="00F065DC" w:rsidRDefault="00653A76" w:rsidP="00241C22">
      <w:pPr>
        <w:pStyle w:val="21"/>
        <w:spacing w:line="240" w:lineRule="auto"/>
        <w:rPr>
          <w:i/>
          <w:sz w:val="24"/>
        </w:rPr>
      </w:pPr>
      <w:r w:rsidRPr="00F065DC">
        <w:rPr>
          <w:i/>
          <w:sz w:val="24"/>
        </w:rPr>
        <w:t>корректировать тексты, в которых допущены нарушения культуры речи;</w:t>
      </w:r>
    </w:p>
    <w:p w:rsidR="00653A76" w:rsidRPr="00F065DC" w:rsidRDefault="00653A76" w:rsidP="00241C22">
      <w:pPr>
        <w:pStyle w:val="21"/>
        <w:spacing w:line="240" w:lineRule="auto"/>
        <w:rPr>
          <w:i/>
          <w:sz w:val="24"/>
        </w:rPr>
      </w:pPr>
      <w:r w:rsidRPr="00F065DC">
        <w:rPr>
          <w:i/>
          <w:sz w:val="24"/>
        </w:rPr>
        <w:t>анализировать последовательность собственных действий при работе над изложениями и сочинениями и со</w:t>
      </w:r>
      <w:r w:rsidRPr="00F065DC">
        <w:rPr>
          <w:i/>
          <w:spacing w:val="2"/>
          <w:sz w:val="24"/>
        </w:rPr>
        <w:t xml:space="preserve">относить их с разработанным алгоритмом; оценивать </w:t>
      </w:r>
      <w:r w:rsidRPr="00F065DC">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9B5836" w:rsidRDefault="00653A76" w:rsidP="00241C22">
      <w:pPr>
        <w:pStyle w:val="21"/>
        <w:spacing w:line="240" w:lineRule="auto"/>
        <w:rPr>
          <w:sz w:val="24"/>
        </w:rPr>
      </w:pPr>
      <w:r w:rsidRPr="00F065DC">
        <w:rPr>
          <w:i/>
          <w:spacing w:val="2"/>
          <w:sz w:val="24"/>
        </w:rPr>
        <w:t xml:space="preserve">соблюдать нормы </w:t>
      </w:r>
      <w:r w:rsidR="00A1453B" w:rsidRPr="00F065DC">
        <w:rPr>
          <w:i/>
          <w:spacing w:val="2"/>
          <w:sz w:val="24"/>
        </w:rPr>
        <w:t>речевого взаимодействия при ин</w:t>
      </w:r>
      <w:r w:rsidRPr="00F065DC">
        <w:rPr>
          <w:i/>
          <w:spacing w:val="2"/>
          <w:sz w:val="24"/>
        </w:rPr>
        <w:t>терактивном общении (sms­сообщения, электронная по</w:t>
      </w:r>
      <w:r w:rsidRPr="00F065DC">
        <w:rPr>
          <w:i/>
          <w:sz w:val="24"/>
        </w:rPr>
        <w:t>чта, Интернет и другие виды и способы связи).</w:t>
      </w:r>
    </w:p>
    <w:p w:rsidR="000038A9" w:rsidRDefault="000038A9" w:rsidP="00533E71">
      <w:pPr>
        <w:pStyle w:val="21"/>
        <w:numPr>
          <w:ilvl w:val="0"/>
          <w:numId w:val="0"/>
        </w:numPr>
        <w:spacing w:line="240" w:lineRule="auto"/>
        <w:ind w:left="426"/>
        <w:rPr>
          <w:b/>
          <w:sz w:val="24"/>
        </w:rPr>
      </w:pPr>
    </w:p>
    <w:p w:rsidR="009B5836" w:rsidRDefault="00533E71" w:rsidP="00533E71">
      <w:pPr>
        <w:pStyle w:val="21"/>
        <w:numPr>
          <w:ilvl w:val="0"/>
          <w:numId w:val="0"/>
        </w:numPr>
        <w:spacing w:line="240" w:lineRule="auto"/>
        <w:ind w:left="426"/>
        <w:rPr>
          <w:b/>
          <w:sz w:val="24"/>
        </w:rPr>
      </w:pPr>
      <w:r>
        <w:rPr>
          <w:b/>
          <w:sz w:val="24"/>
        </w:rPr>
        <w:t>1.2.3.</w:t>
      </w:r>
      <w:r w:rsidR="00F417A8" w:rsidRPr="00F417A8">
        <w:rPr>
          <w:b/>
          <w:sz w:val="24"/>
        </w:rPr>
        <w:t>Родной (татарский) язык</w:t>
      </w:r>
    </w:p>
    <w:p w:rsidR="000038A9" w:rsidRPr="00F417A8" w:rsidRDefault="000038A9" w:rsidP="00533E71">
      <w:pPr>
        <w:pStyle w:val="21"/>
        <w:numPr>
          <w:ilvl w:val="0"/>
          <w:numId w:val="0"/>
        </w:numPr>
        <w:spacing w:line="240" w:lineRule="auto"/>
        <w:ind w:left="426"/>
        <w:rPr>
          <w:b/>
          <w:sz w:val="24"/>
        </w:rPr>
      </w:pPr>
    </w:p>
    <w:p w:rsidR="009B5836" w:rsidRDefault="009B5836" w:rsidP="00241C22">
      <w:pPr>
        <w:pStyle w:val="Default"/>
        <w:jc w:val="both"/>
      </w:pPr>
      <w:r w:rsidRPr="009B5836">
        <w:t>Планируемые предметные результаты освоения с учетом общих требований Стандарта и специфики учебного пред</w:t>
      </w:r>
      <w:r>
        <w:t>мета «Родной (татарский) язык»:</w:t>
      </w:r>
    </w:p>
    <w:p w:rsidR="009B5836" w:rsidRPr="00F065DC" w:rsidRDefault="009B583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9B5836" w:rsidRPr="009B5836" w:rsidRDefault="009B5836" w:rsidP="00241C22">
      <w:pPr>
        <w:pStyle w:val="Default"/>
        <w:numPr>
          <w:ilvl w:val="0"/>
          <w:numId w:val="81"/>
        </w:numPr>
        <w:ind w:left="0" w:firstLine="705"/>
        <w:jc w:val="both"/>
      </w:pPr>
      <w:r>
        <w:t>овладе</w:t>
      </w:r>
      <w:r w:rsidR="00F417A8">
        <w:t>ва</w:t>
      </w:r>
      <w:r>
        <w:t>ть</w:t>
      </w:r>
      <w:r w:rsidRPr="009B5836">
        <w:t xml:space="preserve"> первоначальными знаниями о единстве и многообразии языкового и культурного пространства народов Российской Федерации;</w:t>
      </w:r>
    </w:p>
    <w:p w:rsidR="009B5836" w:rsidRPr="009B5836" w:rsidRDefault="009B5836" w:rsidP="00241C22">
      <w:pPr>
        <w:pStyle w:val="affd"/>
        <w:numPr>
          <w:ilvl w:val="0"/>
          <w:numId w:val="81"/>
        </w:numPr>
        <w:spacing w:after="0" w:line="240" w:lineRule="auto"/>
        <w:ind w:left="0" w:firstLine="703"/>
        <w:jc w:val="both"/>
        <w:rPr>
          <w:rFonts w:ascii="Times New Roman" w:hAnsi="Times New Roman"/>
          <w:sz w:val="24"/>
          <w:szCs w:val="24"/>
        </w:rPr>
      </w:pPr>
      <w:r>
        <w:rPr>
          <w:rFonts w:ascii="Times New Roman" w:hAnsi="Times New Roman"/>
          <w:sz w:val="24"/>
          <w:szCs w:val="24"/>
        </w:rPr>
        <w:t xml:space="preserve">осознавать </w:t>
      </w:r>
      <w:r w:rsidRPr="009B5836">
        <w:rPr>
          <w:rFonts w:ascii="Times New Roman" w:hAnsi="Times New Roman"/>
          <w:sz w:val="24"/>
          <w:szCs w:val="24"/>
        </w:rPr>
        <w:t xml:space="preserve"> язык</w:t>
      </w:r>
      <w:r>
        <w:rPr>
          <w:rFonts w:ascii="Times New Roman" w:hAnsi="Times New Roman"/>
          <w:sz w:val="24"/>
          <w:szCs w:val="24"/>
        </w:rPr>
        <w:t xml:space="preserve"> как значимую ча</w:t>
      </w:r>
      <w:r w:rsidRPr="009B5836">
        <w:rPr>
          <w:rFonts w:ascii="Times New Roman" w:hAnsi="Times New Roman"/>
          <w:sz w:val="24"/>
          <w:szCs w:val="24"/>
        </w:rPr>
        <w:t>ст</w:t>
      </w:r>
      <w:r>
        <w:rPr>
          <w:rFonts w:ascii="Times New Roman" w:hAnsi="Times New Roman"/>
          <w:sz w:val="24"/>
          <w:szCs w:val="24"/>
        </w:rPr>
        <w:t xml:space="preserve">ь </w:t>
      </w:r>
      <w:r w:rsidRPr="009B5836">
        <w:rPr>
          <w:rFonts w:ascii="Times New Roman" w:hAnsi="Times New Roman"/>
          <w:sz w:val="24"/>
          <w:szCs w:val="24"/>
        </w:rPr>
        <w:t xml:space="preserve"> национальной культуры, как средства общения между разными народами; </w:t>
      </w:r>
    </w:p>
    <w:p w:rsidR="009B5836" w:rsidRPr="009B5836" w:rsidRDefault="00F417A8" w:rsidP="00241C22">
      <w:pPr>
        <w:pStyle w:val="affd"/>
        <w:numPr>
          <w:ilvl w:val="0"/>
          <w:numId w:val="81"/>
        </w:numPr>
        <w:spacing w:after="0" w:line="240" w:lineRule="auto"/>
        <w:ind w:left="0" w:firstLine="703"/>
        <w:jc w:val="both"/>
        <w:rPr>
          <w:rFonts w:ascii="Times New Roman" w:hAnsi="Times New Roman"/>
          <w:sz w:val="24"/>
          <w:szCs w:val="24"/>
        </w:rPr>
      </w:pPr>
      <w:r>
        <w:rPr>
          <w:rFonts w:ascii="Times New Roman" w:hAnsi="Times New Roman"/>
          <w:sz w:val="24"/>
          <w:szCs w:val="24"/>
        </w:rPr>
        <w:t xml:space="preserve">позитивно отношеноситься </w:t>
      </w:r>
      <w:r w:rsidR="009B5836" w:rsidRPr="009B5836">
        <w:rPr>
          <w:rFonts w:ascii="Times New Roman" w:hAnsi="Times New Roman"/>
          <w:sz w:val="24"/>
          <w:szCs w:val="24"/>
        </w:rPr>
        <w:t xml:space="preserve"> к овладению литературными нормами устной и письменной речи; </w:t>
      </w:r>
    </w:p>
    <w:p w:rsidR="009B5836" w:rsidRPr="009B5836" w:rsidRDefault="00932D00" w:rsidP="00241C22">
      <w:pPr>
        <w:pStyle w:val="Default"/>
        <w:numPr>
          <w:ilvl w:val="0"/>
          <w:numId w:val="83"/>
        </w:numPr>
        <w:jc w:val="both"/>
      </w:pPr>
      <w:r>
        <w:t xml:space="preserve">овладевать </w:t>
      </w:r>
      <w:r w:rsidRPr="009B5836">
        <w:t>орфоэпическими, лексическими и грамматическими нормами татарского языка, первоначальными сведениями о татарском речевом этикете, умение</w:t>
      </w:r>
    </w:p>
    <w:p w:rsidR="009B5836" w:rsidRPr="009B5836" w:rsidRDefault="00F417A8" w:rsidP="00241C22">
      <w:pPr>
        <w:pStyle w:val="affd"/>
        <w:numPr>
          <w:ilvl w:val="0"/>
          <w:numId w:val="81"/>
        </w:numPr>
        <w:spacing w:after="0" w:line="240" w:lineRule="auto"/>
        <w:ind w:left="0" w:firstLine="703"/>
        <w:jc w:val="both"/>
        <w:rPr>
          <w:rFonts w:ascii="Times New Roman" w:hAnsi="Times New Roman"/>
          <w:sz w:val="24"/>
          <w:szCs w:val="24"/>
        </w:rPr>
      </w:pPr>
      <w:r>
        <w:rPr>
          <w:rFonts w:ascii="Times New Roman" w:hAnsi="Times New Roman"/>
          <w:sz w:val="24"/>
          <w:szCs w:val="24"/>
        </w:rPr>
        <w:t>выборочно  использовать  языковой  материал , необходимый</w:t>
      </w:r>
      <w:r w:rsidR="009B5836" w:rsidRPr="009B5836">
        <w:rPr>
          <w:rFonts w:ascii="Times New Roman" w:hAnsi="Times New Roman"/>
          <w:sz w:val="24"/>
          <w:szCs w:val="24"/>
        </w:rPr>
        <w:t xml:space="preserve"> для коммуникации в объеме изученного программного материала; </w:t>
      </w:r>
    </w:p>
    <w:p w:rsidR="009B5836" w:rsidRPr="009B5836" w:rsidRDefault="009B5836" w:rsidP="00241C22">
      <w:pPr>
        <w:pStyle w:val="affd"/>
        <w:numPr>
          <w:ilvl w:val="0"/>
          <w:numId w:val="81"/>
        </w:numPr>
        <w:spacing w:after="0" w:line="240" w:lineRule="auto"/>
        <w:ind w:left="0" w:firstLine="703"/>
        <w:jc w:val="both"/>
        <w:rPr>
          <w:rFonts w:ascii="Times New Roman" w:hAnsi="Times New Roman"/>
          <w:sz w:val="24"/>
          <w:szCs w:val="24"/>
        </w:rPr>
      </w:pPr>
      <w:r>
        <w:rPr>
          <w:rFonts w:ascii="Times New Roman" w:hAnsi="Times New Roman"/>
          <w:sz w:val="24"/>
          <w:szCs w:val="24"/>
        </w:rPr>
        <w:t>использовать  полученные</w:t>
      </w:r>
      <w:r w:rsidRPr="009B5836">
        <w:rPr>
          <w:rFonts w:ascii="Times New Roman" w:hAnsi="Times New Roman"/>
          <w:sz w:val="24"/>
          <w:szCs w:val="24"/>
        </w:rPr>
        <w:t xml:space="preserve"> знаний</w:t>
      </w:r>
      <w:r>
        <w:rPr>
          <w:rFonts w:ascii="Times New Roman" w:hAnsi="Times New Roman"/>
          <w:sz w:val="24"/>
          <w:szCs w:val="24"/>
        </w:rPr>
        <w:t>я</w:t>
      </w:r>
      <w:r w:rsidRPr="009B5836">
        <w:rPr>
          <w:rFonts w:ascii="Times New Roman" w:hAnsi="Times New Roman"/>
          <w:sz w:val="24"/>
          <w:szCs w:val="24"/>
        </w:rPr>
        <w:t xml:space="preserve"> по татарскому языку в познавательной и коммуникативной деятельности при различных жизненных ситуациях (в учебном  процессе и во внеклассных мероприятиях). </w:t>
      </w:r>
    </w:p>
    <w:p w:rsidR="009B5836" w:rsidRPr="009B5836" w:rsidRDefault="009B5836" w:rsidP="00241C22">
      <w:pPr>
        <w:jc w:val="both"/>
      </w:pPr>
      <w:r w:rsidRPr="009B5836">
        <w:tab/>
        <w:t>В результате усвоения татарского языка учащиеся осознают язык как средство коммуникации, как национально-культурный феномен. К концу 4-го класса они воспринимают владение нормами устной и письменной речи по родному языку как показатель развития общей культуры человека.</w:t>
      </w:r>
      <w:r w:rsidRPr="009B5836">
        <w:tab/>
      </w:r>
    </w:p>
    <w:p w:rsidR="00932D00" w:rsidRDefault="00932D00" w:rsidP="00241C22">
      <w:pPr>
        <w:pStyle w:val="a3"/>
        <w:spacing w:line="240" w:lineRule="auto"/>
        <w:rPr>
          <w:rFonts w:ascii="Times New Roman" w:hAnsi="Times New Roman"/>
          <w:b/>
          <w:iCs/>
          <w:color w:val="auto"/>
          <w:sz w:val="24"/>
          <w:szCs w:val="24"/>
        </w:rPr>
      </w:pPr>
      <w:r w:rsidRPr="00F065DC">
        <w:rPr>
          <w:rFonts w:ascii="Times New Roman" w:hAnsi="Times New Roman"/>
          <w:b/>
          <w:iCs/>
          <w:color w:val="auto"/>
          <w:sz w:val="24"/>
          <w:szCs w:val="24"/>
        </w:rPr>
        <w:t>Выпускник получит возможность научиться</w:t>
      </w:r>
      <w:r>
        <w:rPr>
          <w:rFonts w:ascii="Times New Roman" w:hAnsi="Times New Roman"/>
          <w:b/>
          <w:iCs/>
          <w:color w:val="auto"/>
          <w:sz w:val="24"/>
          <w:szCs w:val="24"/>
        </w:rPr>
        <w:t>:</w:t>
      </w:r>
    </w:p>
    <w:p w:rsidR="00932D00" w:rsidRDefault="00932D00" w:rsidP="00241C22">
      <w:pPr>
        <w:pStyle w:val="a3"/>
        <w:spacing w:line="240" w:lineRule="auto"/>
        <w:rPr>
          <w:rFonts w:ascii="Times New Roman" w:hAnsi="Times New Roman"/>
          <w:iCs/>
          <w:color w:val="auto"/>
          <w:sz w:val="24"/>
          <w:szCs w:val="24"/>
        </w:rPr>
      </w:pPr>
      <w:r>
        <w:rPr>
          <w:rFonts w:ascii="Times New Roman" w:hAnsi="Times New Roman"/>
          <w:sz w:val="24"/>
          <w:szCs w:val="24"/>
        </w:rPr>
        <w:t xml:space="preserve">- </w:t>
      </w:r>
      <w:r w:rsidRPr="00F065DC">
        <w:rPr>
          <w:rFonts w:ascii="Times New Roman" w:hAnsi="Times New Roman"/>
          <w:sz w:val="24"/>
          <w:szCs w:val="24"/>
        </w:rPr>
        <w:t xml:space="preserve">пользоваться </w:t>
      </w:r>
      <w:r>
        <w:rPr>
          <w:rFonts w:ascii="Times New Roman" w:hAnsi="Times New Roman"/>
          <w:sz w:val="24"/>
          <w:szCs w:val="24"/>
        </w:rPr>
        <w:t xml:space="preserve">татарским </w:t>
      </w:r>
      <w:r w:rsidRPr="00F065DC">
        <w:rPr>
          <w:rFonts w:ascii="Times New Roman" w:hAnsi="Times New Roman"/>
          <w:sz w:val="24"/>
          <w:szCs w:val="24"/>
        </w:rPr>
        <w:t>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065DC">
        <w:rPr>
          <w:rFonts w:ascii="Times New Roman" w:hAnsi="Times New Roman"/>
          <w:iCs/>
          <w:color w:val="auto"/>
          <w:sz w:val="24"/>
          <w:szCs w:val="24"/>
        </w:rPr>
        <w:t>.</w:t>
      </w:r>
    </w:p>
    <w:p w:rsidR="001C2852" w:rsidRPr="001C2852" w:rsidRDefault="001C2852" w:rsidP="00241C22">
      <w:pPr>
        <w:pStyle w:val="ae"/>
        <w:spacing w:line="240" w:lineRule="auto"/>
        <w:rPr>
          <w:rFonts w:ascii="Times New Roman" w:hAnsi="Times New Roman"/>
          <w:i w:val="0"/>
          <w:color w:val="auto"/>
          <w:sz w:val="24"/>
          <w:szCs w:val="24"/>
        </w:rPr>
      </w:pPr>
      <w:r>
        <w:rPr>
          <w:rFonts w:ascii="Times New Roman" w:hAnsi="Times New Roman"/>
          <w:i w:val="0"/>
          <w:color w:val="auto"/>
          <w:sz w:val="24"/>
          <w:szCs w:val="24"/>
        </w:rPr>
        <w:t xml:space="preserve">- </w:t>
      </w:r>
      <w:r w:rsidRPr="001C2852">
        <w:rPr>
          <w:rFonts w:ascii="Times New Roman" w:hAnsi="Times New Roman"/>
          <w:i w:val="0"/>
          <w:color w:val="auto"/>
          <w:spacing w:val="2"/>
          <w:sz w:val="24"/>
          <w:szCs w:val="24"/>
        </w:rPr>
        <w:t xml:space="preserve">соблюдать нормы </w:t>
      </w:r>
      <w:r>
        <w:rPr>
          <w:rFonts w:ascii="Times New Roman" w:hAnsi="Times New Roman"/>
          <w:i w:val="0"/>
          <w:color w:val="auto"/>
          <w:spacing w:val="2"/>
          <w:sz w:val="24"/>
          <w:szCs w:val="24"/>
        </w:rPr>
        <w:t>татарского</w:t>
      </w:r>
      <w:r w:rsidRPr="001C2852">
        <w:rPr>
          <w:rFonts w:ascii="Times New Roman" w:hAnsi="Times New Roman"/>
          <w:i w:val="0"/>
          <w:color w:val="auto"/>
          <w:spacing w:val="2"/>
          <w:sz w:val="24"/>
          <w:szCs w:val="24"/>
        </w:rPr>
        <w:t xml:space="preserve"> литературного </w:t>
      </w:r>
      <w:r w:rsidRPr="001C2852">
        <w:rPr>
          <w:rFonts w:ascii="Times New Roman" w:hAnsi="Times New Roman"/>
          <w:i w:val="0"/>
          <w:color w:val="auto"/>
          <w:sz w:val="24"/>
          <w:szCs w:val="24"/>
        </w:rPr>
        <w:t xml:space="preserve">языка в собственной речи и оценивать соблюдение этих </w:t>
      </w:r>
      <w:r w:rsidRPr="001C2852">
        <w:rPr>
          <w:rFonts w:ascii="Times New Roman" w:hAnsi="Times New Roman"/>
          <w:i w:val="0"/>
          <w:color w:val="auto"/>
          <w:spacing w:val="-2"/>
          <w:sz w:val="24"/>
          <w:szCs w:val="24"/>
        </w:rPr>
        <w:t>норм в речи собеседников (в объеме представленного в учеб</w:t>
      </w:r>
      <w:r w:rsidRPr="001C2852">
        <w:rPr>
          <w:rFonts w:ascii="Times New Roman" w:hAnsi="Times New Roman"/>
          <w:i w:val="0"/>
          <w:color w:val="auto"/>
          <w:sz w:val="24"/>
          <w:szCs w:val="24"/>
        </w:rPr>
        <w:t>нике материала);</w:t>
      </w:r>
    </w:p>
    <w:p w:rsidR="001C2852" w:rsidRPr="00F065DC" w:rsidRDefault="001C2852" w:rsidP="00241C22">
      <w:pPr>
        <w:pStyle w:val="21"/>
        <w:numPr>
          <w:ilvl w:val="0"/>
          <w:numId w:val="82"/>
        </w:numPr>
        <w:spacing w:line="240" w:lineRule="auto"/>
        <w:rPr>
          <w:sz w:val="24"/>
        </w:rPr>
      </w:pPr>
      <w:r w:rsidRPr="00F065DC">
        <w:rPr>
          <w:sz w:val="24"/>
        </w:rPr>
        <w:t>классифицировать предложения по цели высказывания,</w:t>
      </w:r>
    </w:p>
    <w:p w:rsidR="001C2852" w:rsidRPr="00F065DC" w:rsidRDefault="001C2852" w:rsidP="00241C22">
      <w:pPr>
        <w:pStyle w:val="21"/>
        <w:numPr>
          <w:ilvl w:val="0"/>
          <w:numId w:val="82"/>
        </w:numPr>
        <w:spacing w:line="240" w:lineRule="auto"/>
        <w:rPr>
          <w:sz w:val="24"/>
        </w:rPr>
      </w:pPr>
      <w:r w:rsidRPr="00F065DC">
        <w:rPr>
          <w:sz w:val="24"/>
        </w:rPr>
        <w:t>находить главные члены предложения;</w:t>
      </w:r>
    </w:p>
    <w:p w:rsidR="001C2852" w:rsidRDefault="001C2852" w:rsidP="00241C22">
      <w:pPr>
        <w:pStyle w:val="21"/>
        <w:numPr>
          <w:ilvl w:val="0"/>
          <w:numId w:val="82"/>
        </w:numPr>
        <w:spacing w:line="240" w:lineRule="auto"/>
        <w:rPr>
          <w:sz w:val="24"/>
        </w:rPr>
      </w:pPr>
      <w:r w:rsidRPr="00F065DC">
        <w:rPr>
          <w:sz w:val="24"/>
        </w:rPr>
        <w:t>выделять пр</w:t>
      </w:r>
      <w:r>
        <w:rPr>
          <w:sz w:val="24"/>
        </w:rPr>
        <w:t>едложения с однородными членами;</w:t>
      </w:r>
    </w:p>
    <w:p w:rsidR="001C2852" w:rsidRPr="00932D00" w:rsidRDefault="001C2852" w:rsidP="00241C22">
      <w:pPr>
        <w:pStyle w:val="21"/>
        <w:numPr>
          <w:ilvl w:val="0"/>
          <w:numId w:val="82"/>
        </w:numPr>
        <w:spacing w:line="240" w:lineRule="auto"/>
        <w:rPr>
          <w:sz w:val="24"/>
        </w:rPr>
      </w:pPr>
      <w:r w:rsidRPr="00932D00">
        <w:rPr>
          <w:sz w:val="24"/>
        </w:rPr>
        <w:t>осознавать место возможного возникновения орфографической ошибки;</w:t>
      </w:r>
    </w:p>
    <w:p w:rsidR="001C2852" w:rsidRPr="00932D00" w:rsidRDefault="001C2852" w:rsidP="00241C22">
      <w:pPr>
        <w:pStyle w:val="21"/>
        <w:numPr>
          <w:ilvl w:val="0"/>
          <w:numId w:val="82"/>
        </w:numPr>
        <w:spacing w:line="240" w:lineRule="auto"/>
        <w:rPr>
          <w:sz w:val="24"/>
        </w:rPr>
      </w:pPr>
      <w:r w:rsidRPr="00932D00">
        <w:rPr>
          <w:sz w:val="24"/>
        </w:rPr>
        <w:lastRenderedPageBreak/>
        <w:t>подбирать примеры с определенной орфограммой;</w:t>
      </w:r>
    </w:p>
    <w:p w:rsidR="001C2852" w:rsidRDefault="001C2852" w:rsidP="00241C22">
      <w:pPr>
        <w:pStyle w:val="21"/>
        <w:numPr>
          <w:ilvl w:val="0"/>
          <w:numId w:val="82"/>
        </w:numPr>
        <w:spacing w:line="240" w:lineRule="auto"/>
        <w:rPr>
          <w:sz w:val="24"/>
        </w:rPr>
      </w:pPr>
      <w:r w:rsidRPr="001C2852">
        <w:rPr>
          <w:sz w:val="24"/>
        </w:rPr>
        <w:t>создавать тексты по заданному началу;</w:t>
      </w:r>
    </w:p>
    <w:p w:rsidR="000038A9" w:rsidRPr="001C2852" w:rsidRDefault="000038A9" w:rsidP="00241C22">
      <w:pPr>
        <w:pStyle w:val="21"/>
        <w:numPr>
          <w:ilvl w:val="0"/>
          <w:numId w:val="82"/>
        </w:numPr>
        <w:spacing w:line="240" w:lineRule="auto"/>
        <w:rPr>
          <w:sz w:val="24"/>
        </w:rPr>
      </w:pPr>
      <w:r>
        <w:rPr>
          <w:sz w:val="24"/>
        </w:rPr>
        <w:t>составить устный рассказ на заданную тему;</w:t>
      </w:r>
    </w:p>
    <w:p w:rsidR="001C2852" w:rsidRDefault="001C2852" w:rsidP="00241C22">
      <w:pPr>
        <w:pStyle w:val="21"/>
        <w:numPr>
          <w:ilvl w:val="0"/>
          <w:numId w:val="82"/>
        </w:numPr>
        <w:spacing w:line="240" w:lineRule="auto"/>
        <w:rPr>
          <w:sz w:val="24"/>
        </w:rPr>
      </w:pPr>
      <w:r w:rsidRPr="001C2852">
        <w:rPr>
          <w:sz w:val="24"/>
        </w:rPr>
        <w:t>подробно или выборочно пересказывать текст;</w:t>
      </w:r>
    </w:p>
    <w:p w:rsidR="00950075" w:rsidRPr="001C2852" w:rsidRDefault="00950075" w:rsidP="00950075">
      <w:pPr>
        <w:pStyle w:val="21"/>
        <w:numPr>
          <w:ilvl w:val="0"/>
          <w:numId w:val="0"/>
        </w:numPr>
        <w:spacing w:line="240" w:lineRule="auto"/>
        <w:ind w:left="720"/>
        <w:rPr>
          <w:sz w:val="24"/>
        </w:rPr>
      </w:pPr>
    </w:p>
    <w:p w:rsidR="00932D00" w:rsidRPr="00F065DC" w:rsidRDefault="00533E71" w:rsidP="00241C22">
      <w:pPr>
        <w:pStyle w:val="afd"/>
        <w:spacing w:line="240" w:lineRule="auto"/>
        <w:rPr>
          <w:sz w:val="24"/>
        </w:rPr>
      </w:pPr>
      <w:bookmarkStart w:id="32" w:name="_Toc288394062"/>
      <w:bookmarkStart w:id="33" w:name="_Toc288410529"/>
      <w:bookmarkStart w:id="34" w:name="_Toc288410658"/>
      <w:bookmarkStart w:id="35" w:name="_Toc424564304"/>
      <w:r>
        <w:rPr>
          <w:sz w:val="24"/>
        </w:rPr>
        <w:t xml:space="preserve">1.2.4 </w:t>
      </w:r>
      <w:r w:rsidR="00932D00" w:rsidRPr="00F065DC">
        <w:rPr>
          <w:sz w:val="24"/>
        </w:rPr>
        <w:t>Литературное чтение</w:t>
      </w:r>
      <w:bookmarkEnd w:id="32"/>
      <w:bookmarkEnd w:id="33"/>
      <w:bookmarkEnd w:id="34"/>
      <w:bookmarkEnd w:id="35"/>
      <w:r w:rsidR="00932D00">
        <w:rPr>
          <w:sz w:val="24"/>
        </w:rPr>
        <w:t xml:space="preserve"> </w:t>
      </w:r>
    </w:p>
    <w:p w:rsidR="006D7B6B" w:rsidRPr="00F065DC" w:rsidRDefault="006D7B6B" w:rsidP="00241C22">
      <w:pPr>
        <w:pStyle w:val="a3"/>
        <w:tabs>
          <w:tab w:val="left" w:pos="709"/>
        </w:tabs>
        <w:spacing w:line="240" w:lineRule="auto"/>
        <w:ind w:firstLine="0"/>
        <w:rPr>
          <w:rFonts w:ascii="Times New Roman" w:hAnsi="Times New Roman"/>
          <w:color w:val="auto"/>
          <w:sz w:val="24"/>
          <w:szCs w:val="24"/>
        </w:rPr>
      </w:pPr>
      <w:r w:rsidRPr="00F065DC">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F065DC" w:rsidRDefault="006D7B6B" w:rsidP="00241C22">
      <w:pPr>
        <w:pStyle w:val="a3"/>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F065DC" w:rsidRDefault="006D7B6B" w:rsidP="00241C22">
      <w:pPr>
        <w:pStyle w:val="a3"/>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 xml:space="preserve">эмоционально отзываться на </w:t>
      </w:r>
      <w:r w:rsidRPr="00F065DC">
        <w:rPr>
          <w:rFonts w:ascii="Times New Roman" w:hAnsi="Times New Roman"/>
          <w:color w:val="auto"/>
          <w:spacing w:val="-4"/>
          <w:sz w:val="24"/>
          <w:szCs w:val="24"/>
        </w:rPr>
        <w:t xml:space="preserve">прочитанное, высказывать свою точку зрения и уважать мнение </w:t>
      </w:r>
      <w:r w:rsidRPr="00F065DC">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F065DC">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F065DC">
        <w:rPr>
          <w:rFonts w:ascii="Times New Roman" w:hAnsi="Times New Roman"/>
          <w:color w:val="auto"/>
          <w:sz w:val="24"/>
          <w:szCs w:val="24"/>
        </w:rPr>
        <w:t xml:space="preserve"> </w:t>
      </w:r>
      <w:r w:rsidRPr="00F065DC">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F065DC">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F065DC">
        <w:rPr>
          <w:rFonts w:ascii="Times New Roman" w:hAnsi="Times New Roman"/>
          <w:color w:val="auto"/>
          <w:sz w:val="24"/>
          <w:szCs w:val="24"/>
        </w:rPr>
        <w:t>.</w:t>
      </w:r>
    </w:p>
    <w:p w:rsidR="006D7B6B" w:rsidRPr="00F065DC" w:rsidRDefault="006D7B6B" w:rsidP="00241C22">
      <w:pPr>
        <w:pStyle w:val="a3"/>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К концу обучения в начальной школе дети будут готовы к дальнейшему обучению</w:t>
      </w:r>
      <w:r w:rsidR="00882A8F" w:rsidRPr="00F065DC">
        <w:rPr>
          <w:rFonts w:ascii="Times New Roman" w:hAnsi="Times New Roman"/>
          <w:color w:val="auto"/>
          <w:sz w:val="24"/>
          <w:szCs w:val="24"/>
        </w:rPr>
        <w:t xml:space="preserve"> </w:t>
      </w:r>
      <w:r w:rsidRPr="00F065DC">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F065DC" w:rsidRDefault="006D7B6B" w:rsidP="00241C22">
      <w:pPr>
        <w:pStyle w:val="a3"/>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Выпускники овладеют техникой чтения </w:t>
      </w:r>
      <w:r w:rsidRPr="00F065DC">
        <w:rPr>
          <w:rFonts w:ascii="Times New Roman" w:hAnsi="Times New Roman"/>
          <w:bCs/>
          <w:color w:val="auto"/>
          <w:sz w:val="24"/>
          <w:szCs w:val="24"/>
        </w:rPr>
        <w:t>(правильным плавным чтением, приближающимся к темпу нормальной речи)</w:t>
      </w:r>
      <w:r w:rsidRPr="00F065DC">
        <w:rPr>
          <w:rFonts w:ascii="Times New Roman" w:hAnsi="Times New Roman"/>
          <w:color w:val="auto"/>
          <w:sz w:val="24"/>
          <w:szCs w:val="24"/>
        </w:rPr>
        <w:t>, приемами пони</w:t>
      </w:r>
      <w:r w:rsidRPr="00F065DC">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065DC">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F065DC" w:rsidRDefault="006D7B6B" w:rsidP="00241C2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F065DC">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F065DC" w:rsidRDefault="006D7B6B" w:rsidP="00241C2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F065DC">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065DC" w:rsidRDefault="006D7B6B" w:rsidP="00241C2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F065DC">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lastRenderedPageBreak/>
        <w:t>Виды речевой и читательской деятельности</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D7B6B" w:rsidRPr="00F065DC" w:rsidRDefault="006D7B6B" w:rsidP="00241C22">
      <w:pPr>
        <w:pStyle w:val="21"/>
        <w:spacing w:line="240" w:lineRule="auto"/>
        <w:rPr>
          <w:rStyle w:val="Zag11"/>
          <w:rFonts w:eastAsia="@Arial Unicode MS"/>
          <w:sz w:val="24"/>
        </w:rPr>
      </w:pPr>
      <w:r w:rsidRPr="00F065DC">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F065DC" w:rsidRDefault="006D7B6B" w:rsidP="00241C22">
      <w:pPr>
        <w:pStyle w:val="21"/>
        <w:spacing w:line="240" w:lineRule="auto"/>
        <w:rPr>
          <w:rStyle w:val="Zag11"/>
          <w:b/>
          <w:color w:val="auto"/>
          <w:sz w:val="24"/>
        </w:rPr>
      </w:pPr>
      <w:r w:rsidRPr="00F065DC">
        <w:rPr>
          <w:sz w:val="24"/>
        </w:rPr>
        <w:t>прогнозировать содержание текста художественного произведения по заголовку, автору, жанру и осознавать цель чтения;</w:t>
      </w:r>
    </w:p>
    <w:p w:rsidR="006D7B6B" w:rsidRPr="00F065DC" w:rsidRDefault="006D7B6B" w:rsidP="00241C22">
      <w:pPr>
        <w:pStyle w:val="21"/>
        <w:spacing w:line="240" w:lineRule="auto"/>
        <w:rPr>
          <w:rStyle w:val="Zag11"/>
          <w:rFonts w:eastAsia="@Arial Unicode MS"/>
          <w:sz w:val="24"/>
        </w:rPr>
      </w:pPr>
      <w:r w:rsidRPr="00F065DC">
        <w:rPr>
          <w:rStyle w:val="Zag11"/>
          <w:rFonts w:eastAsia="@Arial Unicode MS"/>
          <w:sz w:val="24"/>
        </w:rPr>
        <w:t>читать со скоростью, позволяющей понимать смысл прочитанного;</w:t>
      </w:r>
    </w:p>
    <w:p w:rsidR="006D7B6B" w:rsidRPr="00F065DC" w:rsidRDefault="006D7B6B" w:rsidP="00241C22">
      <w:pPr>
        <w:pStyle w:val="21"/>
        <w:spacing w:line="240" w:lineRule="auto"/>
        <w:rPr>
          <w:rStyle w:val="Zag11"/>
          <w:rFonts w:eastAsia="@Arial Unicode MS"/>
          <w:sz w:val="24"/>
        </w:rPr>
      </w:pPr>
      <w:r w:rsidRPr="00F065DC">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F065DC" w:rsidRDefault="006D7B6B" w:rsidP="00241C22">
      <w:pPr>
        <w:pStyle w:val="21"/>
        <w:spacing w:line="240" w:lineRule="auto"/>
        <w:rPr>
          <w:rStyle w:val="Zag11"/>
          <w:rFonts w:eastAsia="@Arial Unicode MS"/>
          <w:sz w:val="24"/>
        </w:rPr>
      </w:pPr>
      <w:r w:rsidRPr="00F065DC">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F065DC" w:rsidRDefault="006D7B6B" w:rsidP="00241C22">
      <w:pPr>
        <w:pStyle w:val="21"/>
        <w:spacing w:line="240" w:lineRule="auto"/>
        <w:rPr>
          <w:rStyle w:val="Zag11"/>
          <w:rFonts w:eastAsia="@Arial Unicode MS"/>
          <w:sz w:val="24"/>
        </w:rPr>
      </w:pPr>
      <w:r w:rsidRPr="00F065DC">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F065DC" w:rsidRDefault="006D7B6B" w:rsidP="00241C22">
      <w:pPr>
        <w:pStyle w:val="21"/>
        <w:spacing w:line="240" w:lineRule="auto"/>
        <w:rPr>
          <w:rStyle w:val="Zag11"/>
          <w:rFonts w:eastAsia="@Arial Unicode MS"/>
          <w:sz w:val="24"/>
        </w:rPr>
      </w:pPr>
      <w:r w:rsidRPr="00F065DC">
        <w:rPr>
          <w:rStyle w:val="Zag11"/>
          <w:rFonts w:eastAsia="@Arial Unicode MS"/>
          <w:sz w:val="24"/>
        </w:rPr>
        <w:t>ориентироваться в содержании художественного, учебного и научно</w:t>
      </w:r>
      <w:r w:rsidRPr="00F065DC">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F065DC" w:rsidRDefault="006D7B6B" w:rsidP="00241C22">
      <w:pPr>
        <w:pStyle w:val="21"/>
        <w:spacing w:line="240" w:lineRule="auto"/>
        <w:rPr>
          <w:sz w:val="24"/>
        </w:rPr>
      </w:pPr>
      <w:r w:rsidRPr="00F065DC">
        <w:rPr>
          <w:iCs/>
          <w:spacing w:val="2"/>
          <w:sz w:val="24"/>
        </w:rPr>
        <w:t xml:space="preserve"> для художественных текстов</w:t>
      </w:r>
      <w:r w:rsidRPr="00F065DC">
        <w:rPr>
          <w:spacing w:val="2"/>
          <w:sz w:val="24"/>
        </w:rPr>
        <w:t xml:space="preserve">: определять главную </w:t>
      </w:r>
      <w:r w:rsidRPr="00F065DC">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065DC">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F065DC">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F065DC" w:rsidRDefault="006D7B6B" w:rsidP="00241C22">
      <w:pPr>
        <w:pStyle w:val="21"/>
        <w:spacing w:line="240" w:lineRule="auto"/>
        <w:rPr>
          <w:sz w:val="24"/>
        </w:rPr>
      </w:pPr>
      <w:r w:rsidRPr="00F065DC">
        <w:rPr>
          <w:iCs/>
          <w:sz w:val="24"/>
        </w:rPr>
        <w:t>для научно-популярных текстов</w:t>
      </w:r>
      <w:r w:rsidRPr="00F065DC">
        <w:rPr>
          <w:sz w:val="24"/>
        </w:rPr>
        <w:t xml:space="preserve">: определять основное </w:t>
      </w:r>
      <w:r w:rsidRPr="00F065DC">
        <w:rPr>
          <w:spacing w:val="2"/>
          <w:sz w:val="24"/>
        </w:rPr>
        <w:t xml:space="preserve">содержание текста; озаглавливать текст, в краткой форме отражая в названии основное содержание текста; находить </w:t>
      </w:r>
      <w:r w:rsidRPr="00F065DC">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065DC">
        <w:rPr>
          <w:spacing w:val="2"/>
          <w:sz w:val="24"/>
        </w:rPr>
        <w:t>подтверждая ответ примерами из текста; объяснять значе</w:t>
      </w:r>
      <w:r w:rsidRPr="00F065DC">
        <w:rPr>
          <w:sz w:val="24"/>
        </w:rPr>
        <w:t xml:space="preserve">ние слова с опорой на контекст, с использованием словарей и другой справочной литературы; </w:t>
      </w:r>
    </w:p>
    <w:p w:rsidR="006D7B6B" w:rsidRPr="00F065DC" w:rsidRDefault="006D7B6B" w:rsidP="00241C22">
      <w:pPr>
        <w:pStyle w:val="21"/>
        <w:spacing w:line="240" w:lineRule="auto"/>
        <w:rPr>
          <w:sz w:val="24"/>
        </w:rPr>
      </w:pPr>
      <w:r w:rsidRPr="00F065DC">
        <w:rPr>
          <w:sz w:val="24"/>
        </w:rPr>
        <w:t>использовать простейшие приемы анализа различных видов текстов:</w:t>
      </w:r>
    </w:p>
    <w:p w:rsidR="006D7B6B" w:rsidRPr="00F065DC" w:rsidRDefault="006D7B6B" w:rsidP="00241C22">
      <w:pPr>
        <w:pStyle w:val="21"/>
        <w:spacing w:line="240" w:lineRule="auto"/>
        <w:rPr>
          <w:sz w:val="24"/>
        </w:rPr>
      </w:pPr>
      <w:r w:rsidRPr="00F065DC">
        <w:rPr>
          <w:iCs/>
          <w:sz w:val="24"/>
        </w:rPr>
        <w:t>для художественных текстов</w:t>
      </w:r>
      <w:r w:rsidRPr="00F065DC">
        <w:rPr>
          <w:sz w:val="24"/>
        </w:rPr>
        <w:t xml:space="preserve">: </w:t>
      </w:r>
      <w:r w:rsidRPr="00F065DC">
        <w:rPr>
          <w:spacing w:val="2"/>
          <w:sz w:val="24"/>
        </w:rPr>
        <w:t xml:space="preserve">устанавливать </w:t>
      </w:r>
      <w:r w:rsidRPr="00F065DC">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F065DC" w:rsidRDefault="006D7B6B" w:rsidP="00241C22">
      <w:pPr>
        <w:pStyle w:val="21"/>
        <w:spacing w:line="240" w:lineRule="auto"/>
        <w:rPr>
          <w:sz w:val="24"/>
        </w:rPr>
      </w:pPr>
      <w:r w:rsidRPr="00F065DC">
        <w:rPr>
          <w:iCs/>
          <w:sz w:val="24"/>
        </w:rPr>
        <w:t>для научно-популярных текстов</w:t>
      </w:r>
      <w:r w:rsidRPr="00F065DC">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F065DC" w:rsidRDefault="006D7B6B" w:rsidP="00241C22">
      <w:pPr>
        <w:pStyle w:val="21"/>
        <w:spacing w:line="240" w:lineRule="auto"/>
        <w:rPr>
          <w:sz w:val="24"/>
        </w:rPr>
      </w:pPr>
      <w:r w:rsidRPr="00F065DC">
        <w:rPr>
          <w:sz w:val="24"/>
        </w:rPr>
        <w:t>использовать различные формы интерпретации содержания текстов:</w:t>
      </w:r>
    </w:p>
    <w:p w:rsidR="006D7B6B" w:rsidRPr="00F065DC" w:rsidRDefault="006D7B6B" w:rsidP="00241C22">
      <w:pPr>
        <w:pStyle w:val="21"/>
        <w:spacing w:line="240" w:lineRule="auto"/>
        <w:rPr>
          <w:sz w:val="24"/>
        </w:rPr>
      </w:pPr>
      <w:r w:rsidRPr="00F065DC">
        <w:rPr>
          <w:iCs/>
          <w:sz w:val="24"/>
        </w:rPr>
        <w:t>для художественных текстов</w:t>
      </w:r>
      <w:r w:rsidRPr="00F065DC">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F065DC" w:rsidRDefault="006D7B6B" w:rsidP="00241C22">
      <w:pPr>
        <w:pStyle w:val="21"/>
        <w:spacing w:line="240" w:lineRule="auto"/>
        <w:rPr>
          <w:sz w:val="24"/>
        </w:rPr>
      </w:pPr>
      <w:r w:rsidRPr="00F065DC">
        <w:rPr>
          <w:iCs/>
          <w:sz w:val="24"/>
        </w:rPr>
        <w:t>для научно-популярных текстов</w:t>
      </w:r>
      <w:r w:rsidRPr="00F065DC">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F065DC" w:rsidRDefault="006D7B6B" w:rsidP="00241C22">
      <w:pPr>
        <w:pStyle w:val="21"/>
        <w:spacing w:line="240" w:lineRule="auto"/>
        <w:rPr>
          <w:sz w:val="24"/>
        </w:rPr>
      </w:pPr>
      <w:r w:rsidRPr="00F065DC">
        <w:rPr>
          <w:sz w:val="24"/>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w:t>
      </w:r>
      <w:r w:rsidRPr="00F065DC">
        <w:rPr>
          <w:iCs/>
          <w:sz w:val="24"/>
        </w:rPr>
        <w:t>только</w:t>
      </w:r>
      <w:r w:rsidR="00882A8F" w:rsidRPr="00F065DC">
        <w:rPr>
          <w:iCs/>
          <w:sz w:val="24"/>
        </w:rPr>
        <w:t xml:space="preserve"> </w:t>
      </w:r>
      <w:r w:rsidRPr="00F065DC">
        <w:rPr>
          <w:iCs/>
          <w:sz w:val="24"/>
        </w:rPr>
        <w:t>для художественных текстов</w:t>
      </w:r>
      <w:r w:rsidRPr="00F065DC">
        <w:rPr>
          <w:sz w:val="24"/>
        </w:rPr>
        <w:t>);</w:t>
      </w:r>
    </w:p>
    <w:p w:rsidR="006D7B6B" w:rsidRPr="00F065DC" w:rsidRDefault="006D7B6B" w:rsidP="00241C22">
      <w:pPr>
        <w:pStyle w:val="21"/>
        <w:spacing w:line="240" w:lineRule="auto"/>
        <w:rPr>
          <w:sz w:val="24"/>
        </w:rPr>
      </w:pPr>
      <w:r w:rsidRPr="00F065DC">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F065DC" w:rsidRDefault="006D7B6B" w:rsidP="00241C22">
      <w:pPr>
        <w:pStyle w:val="21"/>
        <w:spacing w:line="240" w:lineRule="auto"/>
        <w:rPr>
          <w:sz w:val="24"/>
        </w:rPr>
      </w:pPr>
      <w:r w:rsidRPr="00F065DC">
        <w:rPr>
          <w:sz w:val="24"/>
        </w:rPr>
        <w:t>передавать содержание прочитанного или прослушанного с учетом специфики текста в виде пересказа (полного или краткого) (</w:t>
      </w:r>
      <w:r w:rsidRPr="00F065DC">
        <w:rPr>
          <w:iCs/>
          <w:sz w:val="24"/>
        </w:rPr>
        <w:t>для всех видов текстов</w:t>
      </w:r>
      <w:r w:rsidRPr="00F065DC">
        <w:rPr>
          <w:sz w:val="24"/>
        </w:rPr>
        <w:t>);</w:t>
      </w:r>
    </w:p>
    <w:p w:rsidR="006D7B6B" w:rsidRPr="00F065DC" w:rsidRDefault="006D7B6B" w:rsidP="00241C22">
      <w:pPr>
        <w:pStyle w:val="21"/>
        <w:spacing w:line="240" w:lineRule="auto"/>
        <w:rPr>
          <w:rStyle w:val="Zag11"/>
          <w:color w:val="auto"/>
          <w:sz w:val="24"/>
        </w:rPr>
      </w:pPr>
      <w:r w:rsidRPr="00F065DC">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065DC">
        <w:rPr>
          <w:iCs/>
          <w:sz w:val="24"/>
        </w:rPr>
        <w:t>для всех видов текстов</w:t>
      </w:r>
      <w:r w:rsidRPr="00F065DC">
        <w:rPr>
          <w:sz w:val="24"/>
        </w:rPr>
        <w:t>).</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получит возможность научиться:</w:t>
      </w:r>
    </w:p>
    <w:p w:rsidR="006D7B6B" w:rsidRPr="00F065DC" w:rsidRDefault="006D7B6B" w:rsidP="00241C22">
      <w:pPr>
        <w:pStyle w:val="21"/>
        <w:spacing w:line="240" w:lineRule="auto"/>
        <w:rPr>
          <w:rStyle w:val="Zag11"/>
          <w:rFonts w:eastAsia="@Arial Unicode MS"/>
          <w:i/>
          <w:iCs/>
          <w:sz w:val="24"/>
        </w:rPr>
      </w:pPr>
      <w:r w:rsidRPr="00F065DC">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F065DC" w:rsidRDefault="006D7B6B" w:rsidP="00241C22">
      <w:pPr>
        <w:pStyle w:val="21"/>
        <w:spacing w:line="240" w:lineRule="auto"/>
        <w:rPr>
          <w:i/>
          <w:sz w:val="24"/>
        </w:rPr>
      </w:pPr>
      <w:r w:rsidRPr="00F065DC">
        <w:rPr>
          <w:i/>
          <w:sz w:val="24"/>
        </w:rPr>
        <w:t xml:space="preserve">осмысливать эстетические и нравственные ценности </w:t>
      </w:r>
      <w:r w:rsidRPr="00F065DC">
        <w:rPr>
          <w:i/>
          <w:spacing w:val="-2"/>
          <w:sz w:val="24"/>
        </w:rPr>
        <w:t>художественного текста и высказывать собственное суж</w:t>
      </w:r>
      <w:r w:rsidRPr="00F065DC">
        <w:rPr>
          <w:i/>
          <w:sz w:val="24"/>
        </w:rPr>
        <w:t>дение;</w:t>
      </w:r>
    </w:p>
    <w:p w:rsidR="006D7B6B" w:rsidRPr="00F065DC" w:rsidRDefault="006D7B6B" w:rsidP="00241C22">
      <w:pPr>
        <w:pStyle w:val="21"/>
        <w:spacing w:line="240" w:lineRule="auto"/>
        <w:rPr>
          <w:i/>
          <w:sz w:val="24"/>
        </w:rPr>
      </w:pPr>
      <w:r w:rsidRPr="00F065DC">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F065DC" w:rsidRDefault="006D7B6B" w:rsidP="00241C22">
      <w:pPr>
        <w:pStyle w:val="21"/>
        <w:spacing w:line="240" w:lineRule="auto"/>
        <w:rPr>
          <w:i/>
          <w:sz w:val="24"/>
        </w:rPr>
      </w:pPr>
      <w:r w:rsidRPr="00F065DC">
        <w:rPr>
          <w:i/>
          <w:sz w:val="24"/>
        </w:rPr>
        <w:t xml:space="preserve">устанавливать ассоциации с жизненным опытом, с впечатлениями от восприятия других видов искусства; </w:t>
      </w:r>
    </w:p>
    <w:p w:rsidR="006D7B6B" w:rsidRPr="00F065DC" w:rsidRDefault="006D7B6B" w:rsidP="00241C22">
      <w:pPr>
        <w:pStyle w:val="21"/>
        <w:spacing w:line="240" w:lineRule="auto"/>
        <w:rPr>
          <w:i/>
          <w:sz w:val="24"/>
        </w:rPr>
      </w:pPr>
      <w:r w:rsidRPr="00F065DC">
        <w:rPr>
          <w:i/>
          <w:sz w:val="24"/>
        </w:rPr>
        <w:t>составлять по аналогии устные рассказы (повествование, рассуждение, описание).</w:t>
      </w:r>
    </w:p>
    <w:p w:rsidR="00653A76" w:rsidRPr="00F065DC" w:rsidRDefault="00A1453B"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 xml:space="preserve">Круг детского чтения </w:t>
      </w:r>
      <w:r w:rsidR="00653A76" w:rsidRPr="00F065DC">
        <w:rPr>
          <w:rFonts w:ascii="Times New Roman" w:hAnsi="Times New Roman" w:cs="Times New Roman"/>
          <w:b/>
          <w:i w:val="0"/>
          <w:color w:val="auto"/>
          <w:sz w:val="24"/>
          <w:szCs w:val="24"/>
        </w:rPr>
        <w:t>(для всех видов текстов)</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D7B6B" w:rsidRPr="00F065DC" w:rsidRDefault="006D7B6B" w:rsidP="00241C22">
      <w:pPr>
        <w:pStyle w:val="21"/>
        <w:spacing w:line="240" w:lineRule="auto"/>
        <w:rPr>
          <w:sz w:val="24"/>
        </w:rPr>
      </w:pPr>
      <w:r w:rsidRPr="00F065DC">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F065DC" w:rsidRDefault="006D7B6B" w:rsidP="00241C22">
      <w:pPr>
        <w:pStyle w:val="21"/>
        <w:spacing w:line="240" w:lineRule="auto"/>
        <w:rPr>
          <w:sz w:val="24"/>
        </w:rPr>
      </w:pPr>
      <w:r w:rsidRPr="00F065DC">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F065DC" w:rsidRDefault="006D7B6B" w:rsidP="00241C22">
      <w:pPr>
        <w:pStyle w:val="21"/>
        <w:spacing w:line="240" w:lineRule="auto"/>
        <w:rPr>
          <w:sz w:val="24"/>
        </w:rPr>
      </w:pPr>
      <w:r w:rsidRPr="00F065DC">
        <w:rPr>
          <w:sz w:val="24"/>
        </w:rPr>
        <w:t>составлять аннотацию и краткий отзыв на прочитанное произведение по заданному образцу</w:t>
      </w:r>
      <w:r w:rsidR="00653A76" w:rsidRPr="00F065DC">
        <w:rPr>
          <w:sz w:val="24"/>
        </w:rPr>
        <w:t>.</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работать с тематическим каталогом;</w:t>
      </w:r>
    </w:p>
    <w:p w:rsidR="00653A76" w:rsidRPr="00F065DC" w:rsidRDefault="00653A76" w:rsidP="00241C22">
      <w:pPr>
        <w:pStyle w:val="21"/>
        <w:spacing w:line="240" w:lineRule="auto"/>
        <w:rPr>
          <w:i/>
          <w:sz w:val="24"/>
        </w:rPr>
      </w:pPr>
      <w:r w:rsidRPr="00F065DC">
        <w:rPr>
          <w:i/>
          <w:sz w:val="24"/>
        </w:rPr>
        <w:t>работать с детской периодикой;</w:t>
      </w:r>
    </w:p>
    <w:p w:rsidR="00653A76" w:rsidRPr="00F065DC" w:rsidRDefault="00653A76" w:rsidP="00241C22">
      <w:pPr>
        <w:pStyle w:val="21"/>
        <w:spacing w:line="240" w:lineRule="auto"/>
        <w:rPr>
          <w:i/>
          <w:sz w:val="24"/>
        </w:rPr>
      </w:pPr>
      <w:r w:rsidRPr="00F065DC">
        <w:rPr>
          <w:i/>
          <w:sz w:val="24"/>
        </w:rPr>
        <w:t>самостоятельно писать отзыв о прочитанной книге (в свободной форме).</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Л</w:t>
      </w:r>
      <w:r w:rsidR="00A1453B" w:rsidRPr="00F065DC">
        <w:rPr>
          <w:rFonts w:ascii="Times New Roman" w:hAnsi="Times New Roman" w:cs="Times New Roman"/>
          <w:b/>
          <w:i w:val="0"/>
          <w:color w:val="auto"/>
          <w:sz w:val="24"/>
          <w:szCs w:val="24"/>
        </w:rPr>
        <w:t xml:space="preserve">итературоведческая пропедевтика </w:t>
      </w:r>
      <w:r w:rsidRPr="00F065DC">
        <w:rPr>
          <w:rFonts w:ascii="Times New Roman" w:hAnsi="Times New Roman" w:cs="Times New Roman"/>
          <w:b/>
          <w:i w:val="0"/>
          <w:color w:val="auto"/>
          <w:sz w:val="24"/>
          <w:szCs w:val="24"/>
        </w:rPr>
        <w:t>(только для художественных текстов)</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D7B6B" w:rsidRPr="00F065DC" w:rsidRDefault="006D7B6B" w:rsidP="00241C22">
      <w:pPr>
        <w:pStyle w:val="21"/>
        <w:spacing w:line="240" w:lineRule="auto"/>
        <w:rPr>
          <w:sz w:val="24"/>
        </w:rPr>
      </w:pPr>
      <w:r w:rsidRPr="00F065DC">
        <w:rPr>
          <w:sz w:val="24"/>
        </w:rPr>
        <w:t>распознавать некоторые отличительные особенности ху</w:t>
      </w:r>
      <w:r w:rsidRPr="00F065DC">
        <w:rPr>
          <w:spacing w:val="2"/>
          <w:sz w:val="24"/>
        </w:rPr>
        <w:t xml:space="preserve">дожественных произведений (на примерах художественных </w:t>
      </w:r>
      <w:r w:rsidRPr="00F065DC">
        <w:rPr>
          <w:sz w:val="24"/>
        </w:rPr>
        <w:t>образов и средств художественной выразительности);</w:t>
      </w:r>
    </w:p>
    <w:p w:rsidR="006D7B6B" w:rsidRPr="00F065DC" w:rsidRDefault="006D7B6B" w:rsidP="00241C22">
      <w:pPr>
        <w:pStyle w:val="21"/>
        <w:spacing w:line="240" w:lineRule="auto"/>
        <w:rPr>
          <w:sz w:val="24"/>
        </w:rPr>
      </w:pPr>
      <w:r w:rsidRPr="00F065DC">
        <w:rPr>
          <w:spacing w:val="2"/>
          <w:sz w:val="24"/>
        </w:rPr>
        <w:t>отличать на практическом уровне прозаический текст</w:t>
      </w:r>
      <w:r w:rsidRPr="00F065DC">
        <w:rPr>
          <w:spacing w:val="2"/>
          <w:sz w:val="24"/>
        </w:rPr>
        <w:br/>
      </w:r>
      <w:r w:rsidRPr="00F065DC">
        <w:rPr>
          <w:sz w:val="24"/>
        </w:rPr>
        <w:t>от стихотворного, приводить примеры прозаических и стихотворных текстов;</w:t>
      </w:r>
    </w:p>
    <w:p w:rsidR="006D7B6B" w:rsidRPr="00F065DC" w:rsidRDefault="006D7B6B" w:rsidP="00241C22">
      <w:pPr>
        <w:pStyle w:val="21"/>
        <w:spacing w:line="240" w:lineRule="auto"/>
        <w:rPr>
          <w:sz w:val="24"/>
        </w:rPr>
      </w:pPr>
      <w:r w:rsidRPr="00F065DC">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F065DC" w:rsidRDefault="006D7B6B" w:rsidP="00241C22">
      <w:pPr>
        <w:pStyle w:val="21"/>
        <w:spacing w:line="240" w:lineRule="auto"/>
        <w:rPr>
          <w:i/>
          <w:iCs/>
          <w:sz w:val="24"/>
        </w:rPr>
      </w:pPr>
      <w:r w:rsidRPr="00F065DC">
        <w:rPr>
          <w:sz w:val="24"/>
        </w:rPr>
        <w:t>находить средства художественной выразительности (метафора, олицетворение, эпитет)</w:t>
      </w:r>
      <w:r w:rsidR="00653A76" w:rsidRPr="00F065DC">
        <w:rPr>
          <w:sz w:val="24"/>
        </w:rPr>
        <w:t>.</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получит возможность научиться:</w:t>
      </w:r>
    </w:p>
    <w:p w:rsidR="006D7B6B" w:rsidRPr="00F065DC" w:rsidRDefault="006D7B6B" w:rsidP="00241C22">
      <w:pPr>
        <w:pStyle w:val="21"/>
        <w:spacing w:line="240" w:lineRule="auto"/>
        <w:rPr>
          <w:sz w:val="24"/>
        </w:rPr>
      </w:pPr>
      <w:r w:rsidRPr="00F065DC">
        <w:rPr>
          <w:spacing w:val="2"/>
          <w:sz w:val="24"/>
        </w:rPr>
        <w:t xml:space="preserve">воспринимать художественную литературу как вид </w:t>
      </w:r>
      <w:r w:rsidRPr="00F065DC">
        <w:rPr>
          <w:sz w:val="24"/>
        </w:rPr>
        <w:t>искусства, приводить примеры проявления художественного вымысла в произведениях;</w:t>
      </w:r>
    </w:p>
    <w:p w:rsidR="006D7B6B" w:rsidRPr="00F065DC" w:rsidRDefault="006D7B6B" w:rsidP="00241C22">
      <w:pPr>
        <w:pStyle w:val="21"/>
        <w:spacing w:line="240" w:lineRule="auto"/>
        <w:rPr>
          <w:sz w:val="24"/>
        </w:rPr>
      </w:pPr>
      <w:r w:rsidRPr="00F065DC">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F065DC" w:rsidRDefault="006D7B6B" w:rsidP="00241C22">
      <w:pPr>
        <w:pStyle w:val="21"/>
        <w:spacing w:line="240" w:lineRule="auto"/>
        <w:rPr>
          <w:sz w:val="24"/>
        </w:rPr>
      </w:pPr>
      <w:r w:rsidRPr="00F065DC">
        <w:rPr>
          <w:sz w:val="24"/>
        </w:rPr>
        <w:lastRenderedPageBreak/>
        <w:t>определять позиции героев художественного текста, позицию автора художественного текста</w:t>
      </w:r>
      <w:r w:rsidR="00653A76" w:rsidRPr="00F065DC">
        <w:rPr>
          <w:i/>
          <w:sz w:val="24"/>
        </w:rPr>
        <w:t>.</w:t>
      </w:r>
    </w:p>
    <w:p w:rsidR="00653A76" w:rsidRPr="00F065DC" w:rsidRDefault="00A1453B" w:rsidP="00241C22">
      <w:pPr>
        <w:pStyle w:val="4"/>
        <w:spacing w:before="0" w:after="0" w:line="240" w:lineRule="auto"/>
        <w:ind w:firstLine="454"/>
        <w:jc w:val="both"/>
        <w:rPr>
          <w:rFonts w:ascii="Times New Roman" w:hAnsi="Times New Roman" w:cs="Times New Roman"/>
          <w:b/>
          <w:bCs/>
          <w:i w:val="0"/>
          <w:iCs w:val="0"/>
          <w:smallCaps/>
          <w:color w:val="auto"/>
          <w:sz w:val="24"/>
          <w:szCs w:val="24"/>
        </w:rPr>
      </w:pPr>
      <w:r w:rsidRPr="00F065DC">
        <w:rPr>
          <w:rFonts w:ascii="Times New Roman" w:hAnsi="Times New Roman" w:cs="Times New Roman"/>
          <w:b/>
          <w:i w:val="0"/>
          <w:color w:val="auto"/>
          <w:sz w:val="24"/>
          <w:szCs w:val="24"/>
        </w:rPr>
        <w:t xml:space="preserve">Творческая деятельность </w:t>
      </w:r>
      <w:r w:rsidR="00653A76" w:rsidRPr="00F065DC">
        <w:rPr>
          <w:rFonts w:ascii="Times New Roman" w:hAnsi="Times New Roman" w:cs="Times New Roman"/>
          <w:b/>
          <w:i w:val="0"/>
          <w:color w:val="auto"/>
          <w:sz w:val="24"/>
          <w:szCs w:val="24"/>
        </w:rPr>
        <w:t>(только для художественных текстов)</w:t>
      </w:r>
    </w:p>
    <w:p w:rsidR="006D7B6B" w:rsidRPr="00F065DC" w:rsidRDefault="006D7B6B" w:rsidP="00241C22">
      <w:pPr>
        <w:pStyle w:val="21"/>
        <w:numPr>
          <w:ilvl w:val="0"/>
          <w:numId w:val="0"/>
        </w:numPr>
        <w:spacing w:line="240" w:lineRule="auto"/>
        <w:ind w:left="680"/>
        <w:rPr>
          <w:rStyle w:val="Zag11"/>
          <w:rFonts w:eastAsia="@Arial Unicode MS"/>
          <w:b/>
          <w:sz w:val="24"/>
        </w:rPr>
      </w:pPr>
      <w:r w:rsidRPr="00F065DC">
        <w:rPr>
          <w:rStyle w:val="Zag11"/>
          <w:rFonts w:eastAsia="@Arial Unicode MS"/>
          <w:b/>
          <w:sz w:val="24"/>
        </w:rPr>
        <w:t>Выпускник научится:</w:t>
      </w:r>
    </w:p>
    <w:p w:rsidR="006D7B6B" w:rsidRPr="00F065DC" w:rsidRDefault="006D7B6B" w:rsidP="00241C22">
      <w:pPr>
        <w:pStyle w:val="21"/>
        <w:spacing w:line="240" w:lineRule="auto"/>
        <w:rPr>
          <w:sz w:val="24"/>
        </w:rPr>
      </w:pPr>
      <w:r w:rsidRPr="00F065DC">
        <w:rPr>
          <w:sz w:val="24"/>
        </w:rPr>
        <w:t>создавать по аналогии собственный текст в жанре сказки и загадки;</w:t>
      </w:r>
    </w:p>
    <w:p w:rsidR="006D7B6B" w:rsidRPr="00F065DC" w:rsidRDefault="006D7B6B" w:rsidP="00241C22">
      <w:pPr>
        <w:pStyle w:val="21"/>
        <w:spacing w:line="240" w:lineRule="auto"/>
        <w:rPr>
          <w:sz w:val="24"/>
        </w:rPr>
      </w:pPr>
      <w:r w:rsidRPr="00F065DC">
        <w:rPr>
          <w:sz w:val="24"/>
        </w:rPr>
        <w:t>восстанавливать текст, дополняя его начало или окончание</w:t>
      </w:r>
      <w:r w:rsidR="00EE0C6D" w:rsidRPr="00F065DC">
        <w:rPr>
          <w:sz w:val="24"/>
        </w:rPr>
        <w:t>,</w:t>
      </w:r>
      <w:r w:rsidRPr="00F065DC">
        <w:rPr>
          <w:sz w:val="24"/>
        </w:rPr>
        <w:t xml:space="preserve"> или пополняя его событиями;</w:t>
      </w:r>
    </w:p>
    <w:p w:rsidR="006D7B6B" w:rsidRPr="00F065DC" w:rsidRDefault="006D7B6B" w:rsidP="00241C22">
      <w:pPr>
        <w:pStyle w:val="21"/>
        <w:spacing w:line="240" w:lineRule="auto"/>
        <w:rPr>
          <w:sz w:val="24"/>
        </w:rPr>
      </w:pPr>
      <w:r w:rsidRPr="00F065DC">
        <w:rPr>
          <w:sz w:val="24"/>
        </w:rPr>
        <w:t>составлять устный рассказ по репродукциям картин художников и/или на основе личного опыта;</w:t>
      </w:r>
    </w:p>
    <w:p w:rsidR="006D7B6B" w:rsidRPr="00F065DC" w:rsidRDefault="006D7B6B" w:rsidP="00241C22">
      <w:pPr>
        <w:pStyle w:val="21"/>
        <w:spacing w:line="240" w:lineRule="auto"/>
        <w:rPr>
          <w:rStyle w:val="Zag11"/>
          <w:color w:val="auto"/>
          <w:sz w:val="24"/>
        </w:rPr>
      </w:pPr>
      <w:r w:rsidRPr="00F065DC">
        <w:rPr>
          <w:sz w:val="24"/>
        </w:rPr>
        <w:t>составлять устный рассказ на основе прочитанных про</w:t>
      </w:r>
      <w:r w:rsidRPr="00F065DC">
        <w:rPr>
          <w:spacing w:val="2"/>
          <w:sz w:val="24"/>
        </w:rPr>
        <w:t xml:space="preserve">изведений с учетом коммуникативной задачи (для разных </w:t>
      </w:r>
      <w:r w:rsidRPr="00F065DC">
        <w:rPr>
          <w:sz w:val="24"/>
        </w:rPr>
        <w:t>адресатов).</w:t>
      </w:r>
    </w:p>
    <w:p w:rsidR="006D7B6B" w:rsidRPr="00F065DC" w:rsidRDefault="006D7B6B" w:rsidP="00241C22">
      <w:pPr>
        <w:pStyle w:val="21"/>
        <w:numPr>
          <w:ilvl w:val="0"/>
          <w:numId w:val="0"/>
        </w:numPr>
        <w:spacing w:line="240" w:lineRule="auto"/>
        <w:ind w:left="680"/>
        <w:rPr>
          <w:rStyle w:val="Zag11"/>
          <w:rFonts w:eastAsia="@Arial Unicode MS"/>
          <w:b/>
          <w:iCs/>
          <w:sz w:val="24"/>
        </w:rPr>
      </w:pPr>
      <w:r w:rsidRPr="00F065DC">
        <w:rPr>
          <w:rStyle w:val="Zag11"/>
          <w:rFonts w:eastAsia="@Arial Unicode MS"/>
          <w:b/>
          <w:sz w:val="24"/>
        </w:rPr>
        <w:t>Выпускник получит возможность научиться:</w:t>
      </w:r>
    </w:p>
    <w:p w:rsidR="006D7B6B" w:rsidRPr="00F065DC" w:rsidRDefault="006D7B6B" w:rsidP="00241C22">
      <w:pPr>
        <w:pStyle w:val="21"/>
        <w:spacing w:line="240" w:lineRule="auto"/>
        <w:rPr>
          <w:sz w:val="24"/>
        </w:rPr>
      </w:pPr>
      <w:r w:rsidRPr="00F065DC">
        <w:rPr>
          <w:sz w:val="24"/>
        </w:rPr>
        <w:t xml:space="preserve">вести рассказ (или повествование) на основе сюжета </w:t>
      </w:r>
      <w:r w:rsidRPr="00F065DC">
        <w:rPr>
          <w:spacing w:val="2"/>
          <w:sz w:val="24"/>
        </w:rPr>
        <w:t xml:space="preserve">известного литературного произведения, дополняя и/или </w:t>
      </w:r>
      <w:r w:rsidRPr="00F065DC">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F065DC" w:rsidRDefault="006D7B6B" w:rsidP="00241C22">
      <w:pPr>
        <w:pStyle w:val="21"/>
        <w:spacing w:line="240" w:lineRule="auto"/>
        <w:rPr>
          <w:sz w:val="24"/>
        </w:rPr>
      </w:pPr>
      <w:r w:rsidRPr="00F065DC">
        <w:rPr>
          <w:sz w:val="24"/>
        </w:rPr>
        <w:t>писать сочинения по поводу прочитанного в виде читательских аннотации или отзыва;</w:t>
      </w:r>
    </w:p>
    <w:p w:rsidR="006D7B6B" w:rsidRPr="00F065DC" w:rsidRDefault="006D7B6B" w:rsidP="00241C22">
      <w:pPr>
        <w:pStyle w:val="21"/>
        <w:spacing w:line="240" w:lineRule="auto"/>
        <w:rPr>
          <w:sz w:val="24"/>
        </w:rPr>
      </w:pPr>
      <w:r w:rsidRPr="00F065DC">
        <w:rPr>
          <w:sz w:val="24"/>
        </w:rPr>
        <w:t>создавать серии иллюстраций с короткими текстами по содержанию прочитанного (прослушанного) произведения;</w:t>
      </w:r>
    </w:p>
    <w:p w:rsidR="006D7B6B" w:rsidRPr="00F065DC" w:rsidRDefault="006D7B6B" w:rsidP="00241C22">
      <w:pPr>
        <w:pStyle w:val="21"/>
        <w:spacing w:line="240" w:lineRule="auto"/>
        <w:rPr>
          <w:bCs/>
          <w:sz w:val="24"/>
        </w:rPr>
      </w:pPr>
      <w:r w:rsidRPr="00F065DC">
        <w:rPr>
          <w:sz w:val="24"/>
        </w:rPr>
        <w:t xml:space="preserve">создавать проекты в виде книжек-самоделок, презентаций с </w:t>
      </w:r>
      <w:r w:rsidRPr="00F065DC">
        <w:rPr>
          <w:bCs/>
          <w:sz w:val="24"/>
        </w:rPr>
        <w:t>аудиовизуальной поддержкой и пояснениями;</w:t>
      </w:r>
    </w:p>
    <w:p w:rsidR="006D7B6B" w:rsidRDefault="006D7B6B" w:rsidP="00241C22">
      <w:pPr>
        <w:pStyle w:val="21"/>
        <w:spacing w:line="240" w:lineRule="auto"/>
        <w:rPr>
          <w:sz w:val="24"/>
        </w:rPr>
      </w:pPr>
      <w:r w:rsidRPr="00F065DC">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150B4B" w:rsidRDefault="00150B4B" w:rsidP="00241C22">
      <w:pPr>
        <w:pStyle w:val="21"/>
        <w:numPr>
          <w:ilvl w:val="0"/>
          <w:numId w:val="0"/>
        </w:numPr>
        <w:spacing w:line="240" w:lineRule="auto"/>
        <w:rPr>
          <w:b/>
          <w:sz w:val="24"/>
        </w:rPr>
      </w:pPr>
    </w:p>
    <w:p w:rsidR="005555AB" w:rsidRDefault="00D53F9A" w:rsidP="00241C22">
      <w:pPr>
        <w:pStyle w:val="21"/>
        <w:numPr>
          <w:ilvl w:val="0"/>
          <w:numId w:val="0"/>
        </w:numPr>
        <w:spacing w:line="240" w:lineRule="auto"/>
        <w:rPr>
          <w:b/>
          <w:sz w:val="24"/>
        </w:rPr>
      </w:pPr>
      <w:r>
        <w:rPr>
          <w:b/>
          <w:sz w:val="24"/>
        </w:rPr>
        <w:t>1.2.5</w:t>
      </w:r>
      <w:r w:rsidR="005555AB" w:rsidRPr="005555AB">
        <w:rPr>
          <w:b/>
          <w:sz w:val="24"/>
        </w:rPr>
        <w:t>.Литературное чтение на родном языке</w:t>
      </w:r>
    </w:p>
    <w:p w:rsidR="00336F17" w:rsidRDefault="00336F17" w:rsidP="00241C22">
      <w:pPr>
        <w:pStyle w:val="21"/>
        <w:numPr>
          <w:ilvl w:val="0"/>
          <w:numId w:val="0"/>
        </w:numPr>
        <w:spacing w:line="240" w:lineRule="auto"/>
        <w:rPr>
          <w:b/>
          <w:sz w:val="24"/>
        </w:rPr>
      </w:pPr>
    </w:p>
    <w:p w:rsidR="005555AB" w:rsidRPr="005555AB" w:rsidRDefault="005555AB" w:rsidP="00241C22">
      <w:pPr>
        <w:rPr>
          <w:caps/>
          <w:sz w:val="18"/>
          <w:szCs w:val="18"/>
          <w:lang w:val="tt-RU"/>
        </w:rPr>
      </w:pPr>
      <w:r w:rsidRPr="005555AB">
        <w:rPr>
          <w:caps/>
          <w:sz w:val="18"/>
          <w:szCs w:val="18"/>
        </w:rPr>
        <w:t>Планируемые результаты освоения учебноГО ПРЕДМЕТА</w:t>
      </w:r>
      <w:r w:rsidRPr="005555AB">
        <w:rPr>
          <w:caps/>
          <w:sz w:val="18"/>
          <w:szCs w:val="18"/>
        </w:rPr>
        <w:br/>
        <w:t xml:space="preserve"> к концу 1-го года обучения</w:t>
      </w:r>
    </w:p>
    <w:p w:rsidR="005555AB" w:rsidRPr="005555AB" w:rsidRDefault="005555AB" w:rsidP="00241C22">
      <w:pPr>
        <w:ind w:firstLine="709"/>
        <w:jc w:val="both"/>
        <w:rPr>
          <w:lang w:val="tt-RU"/>
        </w:rPr>
      </w:pPr>
      <w:r w:rsidRPr="005555AB">
        <w:rPr>
          <w:b/>
          <w:bCs/>
        </w:rPr>
        <w:t>Раздел  «Виды  речевой и читательской деятельности»:</w:t>
      </w:r>
      <w:r w:rsidRPr="005555AB">
        <w:t xml:space="preserve">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5555AB" w:rsidRPr="005555AB" w:rsidRDefault="005555AB" w:rsidP="00241C22">
      <w:pPr>
        <w:ind w:firstLine="709"/>
        <w:jc w:val="both"/>
        <w:rPr>
          <w:lang w:val="tt-RU"/>
        </w:rPr>
      </w:pPr>
      <w:r w:rsidRPr="005555AB">
        <w:rPr>
          <w:b/>
          <w:bCs/>
        </w:rPr>
        <w:t>Обучающиеся научатся</w:t>
      </w:r>
      <w:r w:rsidRPr="005555AB">
        <w:t xml:space="preserve">: </w:t>
      </w:r>
    </w:p>
    <w:p w:rsidR="005555AB" w:rsidRPr="005555AB" w:rsidRDefault="005555AB" w:rsidP="00241C22">
      <w:pPr>
        <w:ind w:firstLine="709"/>
        <w:jc w:val="both"/>
        <w:rPr>
          <w:lang w:val="tt-RU"/>
        </w:rPr>
      </w:pPr>
      <w:r w:rsidRPr="005555AB">
        <w:t xml:space="preserve">• читать вслух плавно, безотрывно по слогам и целыми словами, учитывая индивидуальный темп чтения; </w:t>
      </w:r>
    </w:p>
    <w:p w:rsidR="005555AB" w:rsidRPr="005555AB" w:rsidRDefault="005555AB" w:rsidP="00241C22">
      <w:pPr>
        <w:ind w:firstLine="709"/>
        <w:jc w:val="both"/>
        <w:rPr>
          <w:lang w:val="tt-RU"/>
        </w:rPr>
      </w:pPr>
      <w:r w:rsidRPr="005555AB">
        <w:t xml:space="preserve">• понимать содержание коротких произведений, воспринятых на слух, а также прочитанных в классе, выделять в них основные логические части; </w:t>
      </w:r>
    </w:p>
    <w:p w:rsidR="005555AB" w:rsidRPr="005555AB" w:rsidRDefault="005555AB" w:rsidP="00241C22">
      <w:pPr>
        <w:ind w:firstLine="709"/>
        <w:jc w:val="both"/>
        <w:rPr>
          <w:lang w:val="tt-RU"/>
        </w:rPr>
      </w:pPr>
      <w:r w:rsidRPr="005555AB">
        <w:t xml:space="preserve">• читать про себя маркированные места текста, осознавая смысл прочитанного; </w:t>
      </w:r>
    </w:p>
    <w:p w:rsidR="005555AB" w:rsidRPr="005555AB" w:rsidRDefault="005555AB" w:rsidP="00241C22">
      <w:pPr>
        <w:ind w:firstLine="709"/>
        <w:jc w:val="both"/>
        <w:rPr>
          <w:lang w:val="tt-RU"/>
        </w:rPr>
      </w:pPr>
      <w:r w:rsidRPr="005555AB">
        <w:t xml:space="preserve">• рассказывать наизусть 3–4 стихотворения разных авторов; </w:t>
      </w:r>
    </w:p>
    <w:p w:rsidR="005555AB" w:rsidRPr="005555AB" w:rsidRDefault="005555AB" w:rsidP="00241C22">
      <w:pPr>
        <w:ind w:firstLine="709"/>
        <w:jc w:val="both"/>
        <w:rPr>
          <w:b/>
          <w:bCs/>
          <w:lang w:val="tt-RU"/>
        </w:rPr>
      </w:pPr>
      <w:r w:rsidRPr="005555AB">
        <w:rPr>
          <w:b/>
          <w:bCs/>
        </w:rPr>
        <w:t xml:space="preserve">Обучающиеся в процессе самостоятельной и парной работы получат возможность научиться: </w:t>
      </w:r>
    </w:p>
    <w:p w:rsidR="005555AB" w:rsidRPr="005555AB" w:rsidRDefault="005555AB" w:rsidP="00241C22">
      <w:pPr>
        <w:ind w:firstLine="709"/>
        <w:jc w:val="both"/>
        <w:rPr>
          <w:lang w:val="tt-RU"/>
        </w:rPr>
      </w:pPr>
      <w:r w:rsidRPr="005555AB">
        <w:t xml:space="preserve">• находить в книге страницу «Содержание» или «Оглавление»; находить нужное произведение в книге, ориентируясь на «Содержание»; </w:t>
      </w:r>
    </w:p>
    <w:p w:rsidR="005555AB" w:rsidRPr="005555AB" w:rsidRDefault="005555AB" w:rsidP="00241C22">
      <w:pPr>
        <w:ind w:firstLine="709"/>
        <w:jc w:val="both"/>
      </w:pPr>
      <w:r w:rsidRPr="005555AB">
        <w:t>• задавать вопросы по тексту произведения и отвечать на вопросы, используя текст.</w:t>
      </w:r>
    </w:p>
    <w:p w:rsidR="005555AB" w:rsidRPr="005555AB" w:rsidRDefault="005555AB" w:rsidP="00241C22">
      <w:pPr>
        <w:ind w:firstLine="709"/>
        <w:jc w:val="both"/>
      </w:pPr>
      <w:r w:rsidRPr="005555AB">
        <w:rPr>
          <w:b/>
          <w:bCs/>
        </w:rPr>
        <w:t>Раздел «Литературоведческая пропедевтика»:</w:t>
      </w:r>
      <w:r w:rsidRPr="005555AB">
        <w:t xml:space="preserve"> 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 </w:t>
      </w:r>
    </w:p>
    <w:p w:rsidR="005555AB" w:rsidRPr="005555AB" w:rsidRDefault="005555AB" w:rsidP="00241C22">
      <w:pPr>
        <w:ind w:firstLine="709"/>
        <w:jc w:val="both"/>
        <w:rPr>
          <w:lang w:val="tt-RU"/>
        </w:rPr>
      </w:pPr>
      <w:r w:rsidRPr="005555AB">
        <w:rPr>
          <w:b/>
          <w:bCs/>
        </w:rPr>
        <w:t>Обучающиеся научатся</w:t>
      </w:r>
    </w:p>
    <w:p w:rsidR="005555AB" w:rsidRPr="005555AB" w:rsidRDefault="005555AB" w:rsidP="00241C22">
      <w:pPr>
        <w:ind w:firstLine="709"/>
        <w:jc w:val="both"/>
        <w:rPr>
          <w:lang w:val="tt-RU"/>
        </w:rPr>
      </w:pPr>
      <w:r w:rsidRPr="005555AB">
        <w:t xml:space="preserve">• отличать прозаическое произведение от стихотворного; </w:t>
      </w:r>
    </w:p>
    <w:p w:rsidR="005555AB" w:rsidRPr="005555AB" w:rsidRDefault="005555AB" w:rsidP="00241C22">
      <w:pPr>
        <w:ind w:firstLine="709"/>
        <w:jc w:val="both"/>
      </w:pPr>
      <w:r w:rsidRPr="005555AB">
        <w:t>• различать малые жанры фольклора: загадку, считалку, скороговорку, закличку;</w:t>
      </w:r>
    </w:p>
    <w:p w:rsidR="005555AB" w:rsidRPr="005555AB" w:rsidRDefault="005555AB" w:rsidP="00241C22">
      <w:pPr>
        <w:ind w:firstLine="709"/>
        <w:jc w:val="both"/>
        <w:rPr>
          <w:lang w:val="tt-RU"/>
        </w:rPr>
      </w:pPr>
      <w:r w:rsidRPr="005555AB">
        <w:lastRenderedPageBreak/>
        <w:t xml:space="preserve">• находить средства художественной выразительности в тексте (повтор; уменьшительно-ласкательная форма слов, восклицательный и вопросительный знаки, рифмы); </w:t>
      </w:r>
    </w:p>
    <w:p w:rsidR="005555AB" w:rsidRPr="005555AB" w:rsidRDefault="005555AB" w:rsidP="00241C22">
      <w:pPr>
        <w:ind w:firstLine="709"/>
        <w:jc w:val="both"/>
        <w:rPr>
          <w:lang w:val="tt-RU"/>
        </w:rPr>
      </w:pPr>
      <w:r w:rsidRPr="005555AB">
        <w:rPr>
          <w:b/>
          <w:bCs/>
        </w:rPr>
        <w:t>Обучающиеся получат возможность научиться:</w:t>
      </w:r>
    </w:p>
    <w:p w:rsidR="005555AB" w:rsidRPr="005555AB" w:rsidRDefault="005555AB" w:rsidP="00241C22">
      <w:pPr>
        <w:ind w:firstLine="709"/>
        <w:jc w:val="both"/>
        <w:rPr>
          <w:lang w:val="tt-RU"/>
        </w:rPr>
      </w:pPr>
      <w:r w:rsidRPr="005555AB">
        <w:t xml:space="preserve">• различать сюжетно-композиционные особенности </w:t>
      </w:r>
      <w:r w:rsidRPr="005555AB">
        <w:rPr>
          <w:lang w:val="tt-RU"/>
        </w:rPr>
        <w:t>сказок</w:t>
      </w:r>
      <w:r w:rsidRPr="005555AB">
        <w:t xml:space="preserve">; </w:t>
      </w:r>
    </w:p>
    <w:p w:rsidR="005555AB" w:rsidRPr="005555AB" w:rsidRDefault="005555AB" w:rsidP="00241C22">
      <w:pPr>
        <w:ind w:firstLine="709"/>
        <w:jc w:val="both"/>
        <w:rPr>
          <w:lang w:val="tt-RU"/>
        </w:rPr>
      </w:pPr>
      <w:r w:rsidRPr="005555AB">
        <w:t xml:space="preserve">• обнаруживать подвижность границ между жанрами фольклора и литературы (прибаутка может включать в себя  и дразнилку; колыбельная песенка — закличку; рассказ — сказку и т. д.) </w:t>
      </w:r>
    </w:p>
    <w:p w:rsidR="005555AB" w:rsidRPr="005555AB" w:rsidRDefault="005555AB" w:rsidP="00241C22">
      <w:pPr>
        <w:ind w:firstLine="709"/>
        <w:jc w:val="both"/>
        <w:rPr>
          <w:lang w:val="tt-RU"/>
        </w:rPr>
      </w:pPr>
      <w:r w:rsidRPr="005555AB">
        <w:rPr>
          <w:b/>
          <w:bCs/>
        </w:rPr>
        <w:t>Раздел «Элементы творческой деятельности учащихся»:</w:t>
      </w:r>
      <w:r w:rsidRPr="005555AB">
        <w:t xml:space="preserve"> чтение по ролям, инсценировка, драматизация, устное словесное рисование, работа с репродукциями, создание собственных текстов.</w:t>
      </w:r>
    </w:p>
    <w:p w:rsidR="005555AB" w:rsidRPr="005555AB" w:rsidRDefault="005555AB" w:rsidP="00241C22">
      <w:pPr>
        <w:ind w:firstLine="709"/>
        <w:jc w:val="both"/>
        <w:rPr>
          <w:lang w:val="tt-RU"/>
        </w:rPr>
      </w:pPr>
      <w:r w:rsidRPr="005555AB">
        <w:rPr>
          <w:b/>
          <w:bCs/>
        </w:rPr>
        <w:t>Обучающиеся научатся:</w:t>
      </w:r>
    </w:p>
    <w:p w:rsidR="005555AB" w:rsidRPr="005555AB" w:rsidRDefault="005555AB" w:rsidP="00241C22">
      <w:pPr>
        <w:ind w:firstLine="709"/>
        <w:jc w:val="both"/>
        <w:rPr>
          <w:lang w:val="tt-RU"/>
        </w:rPr>
      </w:pPr>
      <w:r w:rsidRPr="005555AB">
        <w:t xml:space="preserve">• понимать содержание прочитанного; осознанно выбирать интонацию, темп чтения и необходимые паузы в соответствии с особенностями текста; </w:t>
      </w:r>
    </w:p>
    <w:p w:rsidR="005555AB" w:rsidRPr="005555AB" w:rsidRDefault="005555AB" w:rsidP="00241C22">
      <w:pPr>
        <w:ind w:firstLine="709"/>
        <w:jc w:val="both"/>
        <w:rPr>
          <w:lang w:val="tt-RU"/>
        </w:rPr>
      </w:pPr>
      <w:r w:rsidRPr="005555AB">
        <w:t xml:space="preserve">• читать художественное произведение (его фрагменты) по ролям и по цепочке; </w:t>
      </w:r>
    </w:p>
    <w:p w:rsidR="005555AB" w:rsidRPr="005555AB" w:rsidRDefault="005555AB" w:rsidP="00241C22">
      <w:pPr>
        <w:ind w:firstLine="709"/>
        <w:jc w:val="both"/>
      </w:pPr>
      <w:r w:rsidRPr="005555AB">
        <w:t>• рассматривать иллюстрации, соотносить их сюжет с соответствующим фрагментом текста или с основной мыслью (чувством, переживанием), выраженными в тексте.</w:t>
      </w:r>
    </w:p>
    <w:p w:rsidR="005555AB" w:rsidRPr="005555AB" w:rsidRDefault="005555AB" w:rsidP="00241C22">
      <w:pPr>
        <w:ind w:firstLine="709"/>
        <w:jc w:val="both"/>
        <w:rPr>
          <w:b/>
          <w:bCs/>
          <w:lang w:val="tt-RU"/>
        </w:rPr>
      </w:pPr>
      <w:r w:rsidRPr="005555AB">
        <w:rPr>
          <w:b/>
          <w:bCs/>
        </w:rPr>
        <w:t xml:space="preserve">Обучающиеся получат возможность научиться: </w:t>
      </w:r>
    </w:p>
    <w:p w:rsidR="005555AB" w:rsidRPr="005555AB" w:rsidRDefault="005555AB" w:rsidP="00241C22">
      <w:pPr>
        <w:ind w:firstLine="709"/>
        <w:jc w:val="both"/>
        <w:rPr>
          <w:lang w:val="tt-RU"/>
        </w:rPr>
      </w:pPr>
      <w:r w:rsidRPr="005555AB">
        <w:t xml:space="preserve">• осваивать на практике малые фольклорные жанры (загадку, закличку, считалку, колыбельную) и инсценировать их с помощью выразительных средств (мимика, жесты, интонация);  </w:t>
      </w:r>
    </w:p>
    <w:p w:rsidR="005555AB" w:rsidRPr="005555AB" w:rsidRDefault="005555AB" w:rsidP="00241C22">
      <w:pPr>
        <w:ind w:firstLine="709"/>
        <w:jc w:val="both"/>
      </w:pPr>
      <w:r w:rsidRPr="005555AB">
        <w:t xml:space="preserve">• находить  иллюстрации, подходящие к конкретным текстам, сравнивать тексты и иллюстрации. </w:t>
      </w:r>
    </w:p>
    <w:p w:rsidR="005555AB" w:rsidRPr="005555AB" w:rsidRDefault="005555AB" w:rsidP="00241C22">
      <w:pPr>
        <w:rPr>
          <w:bCs/>
          <w:caps/>
          <w:sz w:val="20"/>
          <w:szCs w:val="20"/>
          <w:lang w:val="tt-RU"/>
        </w:rPr>
      </w:pPr>
      <w:r w:rsidRPr="005555AB">
        <w:rPr>
          <w:bCs/>
          <w:caps/>
          <w:sz w:val="20"/>
          <w:szCs w:val="20"/>
        </w:rPr>
        <w:t xml:space="preserve">Ожидаемые результаты формирования УУД </w:t>
      </w:r>
    </w:p>
    <w:p w:rsidR="005555AB" w:rsidRPr="005555AB" w:rsidRDefault="005555AB" w:rsidP="00241C22">
      <w:pPr>
        <w:rPr>
          <w:bCs/>
          <w:caps/>
          <w:sz w:val="20"/>
          <w:szCs w:val="20"/>
          <w:lang w:val="tt-RU"/>
        </w:rPr>
      </w:pPr>
      <w:r w:rsidRPr="005555AB">
        <w:rPr>
          <w:bCs/>
          <w:caps/>
          <w:sz w:val="20"/>
          <w:szCs w:val="20"/>
        </w:rPr>
        <w:t>к концу 1-го года обучения</w:t>
      </w:r>
    </w:p>
    <w:p w:rsidR="005555AB" w:rsidRPr="005555AB" w:rsidRDefault="005555AB" w:rsidP="00241C22">
      <w:pPr>
        <w:ind w:firstLine="709"/>
        <w:jc w:val="both"/>
        <w:rPr>
          <w:lang w:val="tt-RU"/>
        </w:rPr>
      </w:pPr>
      <w:r w:rsidRPr="005555AB">
        <w:rPr>
          <w:b/>
          <w:bCs/>
        </w:rPr>
        <w:t>В области общих учебных действий обучающиеся научатся</w:t>
      </w:r>
      <w:r w:rsidRPr="005555AB">
        <w:t xml:space="preserve">: </w:t>
      </w:r>
    </w:p>
    <w:p w:rsidR="005555AB" w:rsidRPr="005555AB" w:rsidRDefault="005555AB" w:rsidP="00241C22">
      <w:pPr>
        <w:ind w:firstLine="709"/>
        <w:jc w:val="both"/>
        <w:rPr>
          <w:lang w:val="tt-RU"/>
        </w:rPr>
      </w:pPr>
      <w:r w:rsidRPr="005555AB">
        <w:t>• ориентироваться в учебной книге, то есть читать язык условных обозначений; находить  выделенные строчки и слова на странице; находить  нужную иллюстрацию;</w:t>
      </w:r>
    </w:p>
    <w:p w:rsidR="005555AB" w:rsidRPr="005555AB" w:rsidRDefault="005555AB" w:rsidP="00241C22">
      <w:pPr>
        <w:ind w:firstLine="709"/>
        <w:jc w:val="both"/>
        <w:rPr>
          <w:lang w:val="tt-RU"/>
        </w:rPr>
      </w:pPr>
      <w:r w:rsidRPr="005555AB">
        <w:t xml:space="preserve"> • работать с двумя источниками информации (учебной книгой и тетрадью для самостоятельной работы; учебной книгой и хрестоматией), то есть сопоставлять условные обозначения учебника и рабочей тетради, учебника и хрестоматии; находить нужный раздел тетради для самостоятельной работы и хрестоматии. </w:t>
      </w:r>
    </w:p>
    <w:p w:rsidR="005555AB" w:rsidRPr="005555AB" w:rsidRDefault="005555AB" w:rsidP="00241C22">
      <w:pPr>
        <w:ind w:firstLine="709"/>
        <w:jc w:val="both"/>
        <w:rPr>
          <w:lang w:val="tt-RU"/>
        </w:rPr>
      </w:pPr>
      <w:r w:rsidRPr="005555AB">
        <w:rPr>
          <w:b/>
          <w:bCs/>
        </w:rPr>
        <w:t>В области коммуникативных учебных действий обучающиеся научатся:</w:t>
      </w:r>
    </w:p>
    <w:p w:rsidR="005555AB" w:rsidRPr="005555AB" w:rsidRDefault="005555AB" w:rsidP="00241C22">
      <w:pPr>
        <w:ind w:firstLine="709"/>
        <w:jc w:val="both"/>
        <w:rPr>
          <w:lang w:val="tt-RU"/>
        </w:rPr>
      </w:pPr>
      <w:r w:rsidRPr="005555AB">
        <w:t xml:space="preserve">а) в рамках коммуникации как сотрудничества: </w:t>
      </w:r>
    </w:p>
    <w:p w:rsidR="005555AB" w:rsidRPr="005555AB" w:rsidRDefault="005555AB" w:rsidP="00241C22">
      <w:pPr>
        <w:ind w:firstLine="709"/>
        <w:jc w:val="both"/>
        <w:rPr>
          <w:lang w:val="tt-RU"/>
        </w:rPr>
      </w:pPr>
      <w:r w:rsidRPr="005555AB">
        <w:t xml:space="preserve">• работать с соседом по парте: распределять работу между собой и соседом, выполнять свою часть работы, осуществлять взаимопроверку; </w:t>
      </w:r>
    </w:p>
    <w:p w:rsidR="005555AB" w:rsidRPr="005555AB" w:rsidRDefault="005555AB" w:rsidP="00241C22">
      <w:pPr>
        <w:ind w:firstLine="709"/>
        <w:jc w:val="both"/>
        <w:rPr>
          <w:lang w:val="tt-RU"/>
        </w:rPr>
      </w:pPr>
      <w:r w:rsidRPr="005555AB">
        <w:t xml:space="preserve">• выполнять работу по цепочке; </w:t>
      </w:r>
    </w:p>
    <w:p w:rsidR="005555AB" w:rsidRPr="005555AB" w:rsidRDefault="005555AB" w:rsidP="00241C22">
      <w:pPr>
        <w:ind w:firstLine="709"/>
        <w:jc w:val="both"/>
        <w:rPr>
          <w:lang w:val="tt-RU"/>
        </w:rPr>
      </w:pPr>
      <w:r w:rsidRPr="005555AB">
        <w:t xml:space="preserve">б) в рамках коммуникации как взаимодействия: </w:t>
      </w:r>
    </w:p>
    <w:p w:rsidR="005555AB" w:rsidRPr="005555AB" w:rsidRDefault="005555AB" w:rsidP="00241C22">
      <w:pPr>
        <w:ind w:firstLine="709"/>
        <w:jc w:val="both"/>
        <w:rPr>
          <w:lang w:val="tt-RU"/>
        </w:rPr>
      </w:pPr>
      <w:r w:rsidRPr="005555AB">
        <w:t>• видеть разницу между двумя заявленными точками зрения</w:t>
      </w:r>
      <w:r w:rsidRPr="005555AB">
        <w:rPr>
          <w:lang w:val="tt-RU"/>
        </w:rPr>
        <w:t>.</w:t>
      </w:r>
    </w:p>
    <w:p w:rsidR="005555AB" w:rsidRPr="005555AB" w:rsidRDefault="005555AB" w:rsidP="00241C22">
      <w:pPr>
        <w:ind w:firstLine="709"/>
        <w:jc w:val="both"/>
        <w:rPr>
          <w:lang w:val="tt-RU"/>
        </w:rPr>
      </w:pPr>
      <w:r w:rsidRPr="005555AB">
        <w:rPr>
          <w:b/>
          <w:bCs/>
        </w:rPr>
        <w:t xml:space="preserve">В области контроля и самоконтроля учебных действий обучающиеся получат возможность научиться: </w:t>
      </w:r>
    </w:p>
    <w:p w:rsidR="005555AB" w:rsidRPr="005555AB" w:rsidRDefault="005555AB" w:rsidP="00241C22">
      <w:pPr>
        <w:ind w:firstLine="709"/>
        <w:jc w:val="both"/>
        <w:rPr>
          <w:lang w:val="tt-RU"/>
        </w:rPr>
      </w:pPr>
      <w:r w:rsidRPr="005555AB">
        <w:t xml:space="preserve">• понимать, что можно по-разному отвечать на вопросы; </w:t>
      </w:r>
    </w:p>
    <w:p w:rsidR="005555AB" w:rsidRPr="005555AB" w:rsidRDefault="005555AB" w:rsidP="00241C22">
      <w:pPr>
        <w:ind w:firstLine="709"/>
        <w:jc w:val="both"/>
        <w:rPr>
          <w:lang w:val="tt-RU"/>
        </w:rPr>
      </w:pPr>
      <w:r w:rsidRPr="005555AB">
        <w:t xml:space="preserve">• обращаться к тексту для подтверждения того ответа, с которым он соглашается. </w:t>
      </w:r>
    </w:p>
    <w:p w:rsidR="005555AB" w:rsidRPr="005555AB" w:rsidRDefault="005555AB" w:rsidP="00241C22">
      <w:pPr>
        <w:ind w:firstLine="709"/>
        <w:rPr>
          <w:lang w:val="tt-RU"/>
        </w:rPr>
      </w:pPr>
    </w:p>
    <w:p w:rsidR="005555AB" w:rsidRPr="005555AB" w:rsidRDefault="005555AB" w:rsidP="00241C22">
      <w:pPr>
        <w:rPr>
          <w:caps/>
          <w:sz w:val="20"/>
          <w:szCs w:val="20"/>
        </w:rPr>
      </w:pPr>
      <w:r w:rsidRPr="005555AB">
        <w:rPr>
          <w:caps/>
          <w:sz w:val="20"/>
          <w:szCs w:val="20"/>
        </w:rPr>
        <w:t>Планируемые результаты освоения учебноГО ПРЕДМЕТА</w:t>
      </w:r>
      <w:r w:rsidRPr="005555AB">
        <w:rPr>
          <w:caps/>
          <w:sz w:val="20"/>
          <w:szCs w:val="20"/>
        </w:rPr>
        <w:br/>
        <w:t xml:space="preserve"> к концу 2-го года обучения</w:t>
      </w:r>
    </w:p>
    <w:p w:rsidR="005555AB" w:rsidRPr="005555AB" w:rsidRDefault="005555AB" w:rsidP="00241C22">
      <w:pPr>
        <w:ind w:firstLine="709"/>
        <w:jc w:val="both"/>
        <w:rPr>
          <w:lang w:val="tt-RU"/>
        </w:rPr>
      </w:pPr>
      <w:r w:rsidRPr="005555AB">
        <w:rPr>
          <w:b/>
          <w:bCs/>
        </w:rPr>
        <w:t>Раздел «Виды речевой и читательской деятельности»:</w:t>
      </w:r>
      <w:r w:rsidRPr="005555AB">
        <w:t xml:space="preserve">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5555AB" w:rsidRPr="005555AB" w:rsidRDefault="005555AB" w:rsidP="00241C22">
      <w:pPr>
        <w:ind w:firstLine="709"/>
        <w:jc w:val="both"/>
        <w:rPr>
          <w:lang w:val="tt-RU"/>
        </w:rPr>
      </w:pPr>
      <w:r w:rsidRPr="005555AB">
        <w:rPr>
          <w:b/>
          <w:bCs/>
        </w:rPr>
        <w:t>Обучающиеся научатся</w:t>
      </w:r>
      <w:r w:rsidRPr="005555AB">
        <w:t>:</w:t>
      </w:r>
    </w:p>
    <w:p w:rsidR="005555AB" w:rsidRPr="005555AB" w:rsidRDefault="005555AB" w:rsidP="00241C22">
      <w:pPr>
        <w:ind w:firstLine="709"/>
        <w:jc w:val="both"/>
        <w:rPr>
          <w:lang w:val="tt-RU"/>
        </w:rPr>
      </w:pPr>
      <w:r w:rsidRPr="005555AB">
        <w:t xml:space="preserve"> • читать целыми словами вслух, постепенно увеличивая скорость чтения в соответствии с индивидуальными возможностями; </w:t>
      </w:r>
    </w:p>
    <w:p w:rsidR="005555AB" w:rsidRPr="005555AB" w:rsidRDefault="005555AB" w:rsidP="00241C22">
      <w:pPr>
        <w:ind w:firstLine="709"/>
        <w:jc w:val="both"/>
        <w:rPr>
          <w:lang w:val="tt-RU"/>
        </w:rPr>
      </w:pPr>
      <w:r w:rsidRPr="005555AB">
        <w:lastRenderedPageBreak/>
        <w:t xml:space="preserve">• читать про себя в процессе первичного ознакомительного чтения, выборочного чтения и повторного изучающего чтения; </w:t>
      </w:r>
    </w:p>
    <w:p w:rsidR="005555AB" w:rsidRPr="005555AB" w:rsidRDefault="005555AB" w:rsidP="00241C22">
      <w:pPr>
        <w:ind w:firstLine="709"/>
        <w:jc w:val="both"/>
        <w:rPr>
          <w:lang w:val="tt-RU"/>
        </w:rPr>
      </w:pPr>
      <w:r w:rsidRPr="005555AB">
        <w:t xml:space="preserve">• строить короткое монологическое высказывание: краткий и развернутый ответ на вопрос учителя; </w:t>
      </w:r>
    </w:p>
    <w:p w:rsidR="005555AB" w:rsidRPr="005555AB" w:rsidRDefault="005555AB" w:rsidP="00241C22">
      <w:pPr>
        <w:ind w:firstLine="709"/>
        <w:jc w:val="both"/>
      </w:pPr>
      <w:r w:rsidRPr="005555AB">
        <w:t xml:space="preserve">• слушать собеседника (учителя и одноклассников): не повторять уже прозвучавший ответ, дополнять чужой ответ новым содержанием; </w:t>
      </w:r>
    </w:p>
    <w:p w:rsidR="005555AB" w:rsidRPr="005555AB" w:rsidRDefault="005555AB" w:rsidP="00241C22">
      <w:pPr>
        <w:ind w:firstLine="709"/>
        <w:jc w:val="both"/>
        <w:rPr>
          <w:lang w:val="tt-RU"/>
        </w:rPr>
      </w:pPr>
      <w:r w:rsidRPr="005555AB">
        <w:t xml:space="preserve">• называть имена 2–3 классиков татарской литературы, </w:t>
      </w:r>
    </w:p>
    <w:p w:rsidR="005555AB" w:rsidRPr="005555AB" w:rsidRDefault="005555AB" w:rsidP="00241C22">
      <w:pPr>
        <w:ind w:firstLine="709"/>
        <w:jc w:val="both"/>
      </w:pPr>
      <w:r w:rsidRPr="005555AB">
        <w:t xml:space="preserve">• называть имена 2–3 современных писателей (поэтов); </w:t>
      </w:r>
    </w:p>
    <w:p w:rsidR="005555AB" w:rsidRPr="005555AB" w:rsidRDefault="005555AB" w:rsidP="00241C22">
      <w:pPr>
        <w:ind w:firstLine="709"/>
        <w:jc w:val="both"/>
      </w:pPr>
      <w:r w:rsidRPr="005555AB">
        <w:t xml:space="preserve">• перечислять названия произведений и коротко пересказывать их содержание; </w:t>
      </w:r>
    </w:p>
    <w:p w:rsidR="005555AB" w:rsidRPr="005555AB" w:rsidRDefault="005555AB" w:rsidP="00241C22">
      <w:pPr>
        <w:ind w:firstLine="709"/>
        <w:jc w:val="both"/>
        <w:rPr>
          <w:lang w:val="tt-RU"/>
        </w:rPr>
      </w:pPr>
      <w:r w:rsidRPr="005555AB">
        <w:t xml:space="preserve">• перечислять названия произведений любимого автора и коротко пересказывать их содержание; </w:t>
      </w:r>
    </w:p>
    <w:p w:rsidR="005555AB" w:rsidRPr="005555AB" w:rsidRDefault="005555AB" w:rsidP="00241C22">
      <w:pPr>
        <w:ind w:firstLine="709"/>
        <w:jc w:val="both"/>
        <w:rPr>
          <w:lang w:val="tt-RU"/>
        </w:rPr>
      </w:pPr>
      <w:r w:rsidRPr="005555AB">
        <w:t xml:space="preserve">• определять тему и выделять главную мысль произведения (с помощью учителя); </w:t>
      </w:r>
    </w:p>
    <w:p w:rsidR="005555AB" w:rsidRPr="005555AB" w:rsidRDefault="005555AB" w:rsidP="00241C22">
      <w:pPr>
        <w:ind w:firstLine="709"/>
        <w:jc w:val="both"/>
        <w:rPr>
          <w:lang w:val="tt-RU"/>
        </w:rPr>
      </w:pPr>
      <w:r w:rsidRPr="005555AB">
        <w:t xml:space="preserve">• оценивать и характеризовать героев произведения (их имена, портреты, речь) и их поступки; </w:t>
      </w:r>
    </w:p>
    <w:p w:rsidR="005555AB" w:rsidRPr="005555AB" w:rsidRDefault="005555AB" w:rsidP="00241C22">
      <w:pPr>
        <w:ind w:firstLine="709"/>
        <w:jc w:val="both"/>
        <w:rPr>
          <w:lang w:val="tt-RU"/>
        </w:rPr>
      </w:pPr>
      <w:r w:rsidRPr="005555AB">
        <w:t xml:space="preserve">• пользоваться Толковым словарем для выяснения значений слов. </w:t>
      </w:r>
    </w:p>
    <w:p w:rsidR="005555AB" w:rsidRPr="005555AB" w:rsidRDefault="005555AB" w:rsidP="00241C22">
      <w:pPr>
        <w:ind w:firstLine="709"/>
        <w:jc w:val="both"/>
        <w:rPr>
          <w:b/>
          <w:bCs/>
          <w:lang w:val="tt-RU"/>
        </w:rPr>
      </w:pPr>
      <w:r w:rsidRPr="005555AB">
        <w:rPr>
          <w:b/>
          <w:bCs/>
        </w:rPr>
        <w:t xml:space="preserve">Обучающиеся в процессе самостоятельной, парной, групповой и коллективной работы получат возможность научиться: </w:t>
      </w:r>
    </w:p>
    <w:p w:rsidR="005555AB" w:rsidRPr="005555AB" w:rsidRDefault="005555AB" w:rsidP="00241C22">
      <w:pPr>
        <w:ind w:firstLine="709"/>
        <w:jc w:val="both"/>
        <w:rPr>
          <w:lang w:val="tt-RU"/>
        </w:rPr>
      </w:pPr>
      <w:r w:rsidRPr="005555AB">
        <w:t xml:space="preserve">• развивать навыки аудирования на основе целенаправленного восприятия текста, который читает учитель; </w:t>
      </w:r>
    </w:p>
    <w:p w:rsidR="005555AB" w:rsidRPr="005555AB" w:rsidRDefault="005555AB" w:rsidP="00241C22">
      <w:pPr>
        <w:ind w:firstLine="709"/>
        <w:jc w:val="both"/>
        <w:rPr>
          <w:lang w:val="tt-RU"/>
        </w:rPr>
      </w:pPr>
      <w:r w:rsidRPr="005555AB">
        <w:t xml:space="preserve">• устно выражать свое отношение к содержанию прочитанного; </w:t>
      </w:r>
    </w:p>
    <w:p w:rsidR="005555AB" w:rsidRPr="005555AB" w:rsidRDefault="005555AB" w:rsidP="00241C22">
      <w:pPr>
        <w:ind w:firstLine="709"/>
        <w:jc w:val="both"/>
        <w:rPr>
          <w:lang w:val="tt-RU"/>
        </w:rPr>
      </w:pPr>
      <w:r w:rsidRPr="005555AB">
        <w:t>• читать наизусть 6–8 стихотворений разных авторов (по выбору);</w:t>
      </w:r>
    </w:p>
    <w:p w:rsidR="005555AB" w:rsidRPr="005555AB" w:rsidRDefault="005555AB" w:rsidP="00241C22">
      <w:pPr>
        <w:ind w:firstLine="709"/>
        <w:jc w:val="both"/>
        <w:rPr>
          <w:lang w:val="tt-RU"/>
        </w:rPr>
      </w:pPr>
      <w:r w:rsidRPr="005555AB">
        <w:t xml:space="preserve">• пересказывать текст небольшого объема; </w:t>
      </w:r>
    </w:p>
    <w:p w:rsidR="005555AB" w:rsidRPr="005555AB" w:rsidRDefault="005555AB" w:rsidP="00241C22">
      <w:pPr>
        <w:ind w:firstLine="709"/>
        <w:jc w:val="both"/>
        <w:rPr>
          <w:lang w:val="tt-RU"/>
        </w:rPr>
      </w:pPr>
      <w:r w:rsidRPr="005555AB">
        <w:t xml:space="preserve">• 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 </w:t>
      </w:r>
    </w:p>
    <w:p w:rsidR="005555AB" w:rsidRPr="005555AB" w:rsidRDefault="005555AB" w:rsidP="00241C22">
      <w:pPr>
        <w:ind w:firstLine="709"/>
        <w:jc w:val="both"/>
        <w:rPr>
          <w:lang w:val="tt-RU"/>
        </w:rPr>
      </w:pPr>
      <w:r w:rsidRPr="005555AB">
        <w:t xml:space="preserve">• привлекать к работе на уроках тексты хрестоматии, а также книг из домашней и школьной библиотек; </w:t>
      </w:r>
    </w:p>
    <w:p w:rsidR="005555AB" w:rsidRPr="005555AB" w:rsidRDefault="005555AB" w:rsidP="00241C22">
      <w:pPr>
        <w:ind w:firstLine="709"/>
        <w:jc w:val="both"/>
      </w:pPr>
      <w:r w:rsidRPr="005555AB">
        <w:t xml:space="preserve">• задавать вопросы по тексту произведения и отвечать на вопросы. </w:t>
      </w:r>
    </w:p>
    <w:p w:rsidR="005555AB" w:rsidRPr="005555AB" w:rsidRDefault="005555AB" w:rsidP="00241C22">
      <w:pPr>
        <w:ind w:firstLine="709"/>
        <w:jc w:val="both"/>
        <w:rPr>
          <w:lang w:val="tt-RU"/>
        </w:rPr>
      </w:pPr>
      <w:r w:rsidRPr="005555AB">
        <w:rPr>
          <w:b/>
          <w:bCs/>
        </w:rPr>
        <w:t>Раздел «Литературоведческая пропедевтика»:</w:t>
      </w:r>
      <w:r w:rsidRPr="005555AB">
        <w:t xml:space="preserve"> 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w:t>
      </w:r>
    </w:p>
    <w:p w:rsidR="005555AB" w:rsidRPr="005555AB" w:rsidRDefault="005555AB" w:rsidP="00241C22">
      <w:pPr>
        <w:ind w:firstLine="709"/>
        <w:jc w:val="both"/>
        <w:rPr>
          <w:lang w:val="tt-RU"/>
        </w:rPr>
      </w:pPr>
      <w:r w:rsidRPr="005555AB">
        <w:rPr>
          <w:b/>
          <w:bCs/>
        </w:rPr>
        <w:t>Обучающиеся научатся:</w:t>
      </w:r>
    </w:p>
    <w:p w:rsidR="005555AB" w:rsidRPr="005555AB" w:rsidRDefault="005555AB" w:rsidP="00241C22">
      <w:pPr>
        <w:ind w:firstLine="709"/>
        <w:jc w:val="both"/>
        <w:rPr>
          <w:lang w:val="tt-RU"/>
        </w:rPr>
      </w:pPr>
      <w:r w:rsidRPr="005555AB">
        <w:t xml:space="preserve">• различать сказку о животных и волшебную сказку; </w:t>
      </w:r>
    </w:p>
    <w:p w:rsidR="005555AB" w:rsidRPr="005555AB" w:rsidRDefault="005555AB" w:rsidP="00241C22">
      <w:pPr>
        <w:ind w:firstLine="709"/>
        <w:jc w:val="both"/>
        <w:rPr>
          <w:lang w:val="tt-RU"/>
        </w:rPr>
      </w:pPr>
      <w:r w:rsidRPr="005555AB">
        <w:t xml:space="preserve">• определять особенности волшебной сказки; </w:t>
      </w:r>
    </w:p>
    <w:p w:rsidR="005555AB" w:rsidRPr="005555AB" w:rsidRDefault="005555AB" w:rsidP="00241C22">
      <w:pPr>
        <w:ind w:firstLine="709"/>
        <w:jc w:val="both"/>
        <w:rPr>
          <w:lang w:val="tt-RU"/>
        </w:rPr>
      </w:pPr>
      <w:r w:rsidRPr="005555AB">
        <w:t xml:space="preserve">• различать сказку и рассказ; </w:t>
      </w:r>
    </w:p>
    <w:p w:rsidR="005555AB" w:rsidRPr="005555AB" w:rsidRDefault="005555AB" w:rsidP="00241C22">
      <w:pPr>
        <w:ind w:firstLine="709"/>
        <w:jc w:val="both"/>
        <w:rPr>
          <w:lang w:val="tt-RU"/>
        </w:rPr>
      </w:pPr>
      <w:r w:rsidRPr="005555AB">
        <w:t xml:space="preserve">• уметь находить в произведении изобразительно-выразительные средства литературного языка (сравнение, олицетворение, гиперболу (называем «преувеличением»), контраст, повтор). </w:t>
      </w:r>
    </w:p>
    <w:p w:rsidR="005555AB" w:rsidRPr="005555AB" w:rsidRDefault="005555AB" w:rsidP="00241C22">
      <w:pPr>
        <w:ind w:firstLine="709"/>
        <w:jc w:val="both"/>
        <w:rPr>
          <w:lang w:val="tt-RU"/>
        </w:rPr>
      </w:pPr>
      <w:r w:rsidRPr="005555AB">
        <w:rPr>
          <w:b/>
          <w:bCs/>
        </w:rPr>
        <w:t>Обучающиеся получат возможность научиться</w:t>
      </w:r>
      <w:r w:rsidRPr="005555AB">
        <w:t xml:space="preserve">: </w:t>
      </w:r>
    </w:p>
    <w:p w:rsidR="005555AB" w:rsidRPr="005555AB" w:rsidRDefault="005555AB" w:rsidP="00241C22">
      <w:pPr>
        <w:ind w:firstLine="709"/>
        <w:jc w:val="both"/>
        <w:rPr>
          <w:lang w:val="tt-RU"/>
        </w:rPr>
      </w:pPr>
      <w:r w:rsidRPr="005555AB">
        <w:t xml:space="preserve">• обнаруживать в авторской детской поэзии жанровые особенности фольклора: сюжетно-композиционные особенности сказки-цепочки, считалки, скороговорки, заклички, колыбельной песенки; </w:t>
      </w:r>
    </w:p>
    <w:p w:rsidR="005555AB" w:rsidRPr="005555AB" w:rsidRDefault="005555AB" w:rsidP="00241C22">
      <w:pPr>
        <w:ind w:firstLine="709"/>
        <w:jc w:val="both"/>
        <w:rPr>
          <w:lang w:val="tt-RU"/>
        </w:rPr>
      </w:pPr>
      <w:r w:rsidRPr="005555AB">
        <w:t xml:space="preserve">• обнаруживать подвижность границ между жанрами литературы и фольклора (рассказ может включать элементы сказки, волшебная сказка – элементы сказки о животных и т. д.); </w:t>
      </w:r>
    </w:p>
    <w:p w:rsidR="005555AB" w:rsidRPr="005555AB" w:rsidRDefault="005555AB" w:rsidP="00241C22">
      <w:pPr>
        <w:ind w:firstLine="709"/>
        <w:jc w:val="both"/>
      </w:pPr>
      <w:r w:rsidRPr="005555AB">
        <w:t xml:space="preserve">• понимать, в чем особенность поэтического восприятия мира </w:t>
      </w:r>
    </w:p>
    <w:p w:rsidR="005555AB" w:rsidRPr="005555AB" w:rsidRDefault="005555AB" w:rsidP="00241C22">
      <w:pPr>
        <w:ind w:firstLine="709"/>
        <w:jc w:val="both"/>
      </w:pPr>
      <w:r w:rsidRPr="005555AB">
        <w:t>• обнаруживать, что поэтическое мировосприятие может быть выражено не только в стихотворных текстах, но и в прозе.</w:t>
      </w:r>
    </w:p>
    <w:p w:rsidR="005555AB" w:rsidRPr="005555AB" w:rsidRDefault="005555AB" w:rsidP="00241C22">
      <w:pPr>
        <w:ind w:firstLine="709"/>
        <w:jc w:val="both"/>
        <w:rPr>
          <w:lang w:val="tt-RU"/>
        </w:rPr>
      </w:pPr>
      <w:r w:rsidRPr="005555AB">
        <w:rPr>
          <w:b/>
          <w:bCs/>
        </w:rPr>
        <w:t xml:space="preserve"> Раздел «Элементы творческой деятельности учащихся</w:t>
      </w:r>
      <w:r w:rsidRPr="005555AB">
        <w:t xml:space="preserve">: чтение по ролям, инсценировка, драматизация, устное словесное рисование, работа с репродукциями, создание собственных текстов. </w:t>
      </w:r>
    </w:p>
    <w:p w:rsidR="005555AB" w:rsidRPr="005555AB" w:rsidRDefault="005555AB" w:rsidP="00241C22">
      <w:pPr>
        <w:ind w:firstLine="709"/>
        <w:jc w:val="both"/>
        <w:rPr>
          <w:lang w:val="tt-RU"/>
        </w:rPr>
      </w:pPr>
      <w:r w:rsidRPr="005555AB">
        <w:rPr>
          <w:b/>
          <w:bCs/>
        </w:rPr>
        <w:t>Обучающиеся научатся:</w:t>
      </w:r>
    </w:p>
    <w:p w:rsidR="005555AB" w:rsidRPr="005555AB" w:rsidRDefault="005555AB" w:rsidP="00241C22">
      <w:pPr>
        <w:ind w:firstLine="709"/>
        <w:jc w:val="both"/>
      </w:pPr>
      <w:r w:rsidRPr="005555AB">
        <w:t xml:space="preserve">• понимать содержание прочитанного; </w:t>
      </w:r>
    </w:p>
    <w:p w:rsidR="005555AB" w:rsidRPr="005555AB" w:rsidRDefault="005555AB" w:rsidP="00241C22">
      <w:pPr>
        <w:ind w:firstLine="709"/>
        <w:jc w:val="both"/>
        <w:rPr>
          <w:lang w:val="tt-RU"/>
        </w:rPr>
      </w:pPr>
      <w:r w:rsidRPr="005555AB">
        <w:lastRenderedPageBreak/>
        <w:t xml:space="preserve">• осознанно выбирать интонацию, темп чтения и необходимые паузы в соответствии с особенностями текста; </w:t>
      </w:r>
    </w:p>
    <w:p w:rsidR="005555AB" w:rsidRPr="005555AB" w:rsidRDefault="005555AB" w:rsidP="00241C22">
      <w:pPr>
        <w:ind w:firstLine="709"/>
        <w:jc w:val="both"/>
        <w:rPr>
          <w:lang w:val="tt-RU"/>
        </w:rPr>
      </w:pPr>
      <w:r w:rsidRPr="005555AB">
        <w:t xml:space="preserve">• читать художественное произведение по ролям и по цепочке; </w:t>
      </w:r>
    </w:p>
    <w:p w:rsidR="005555AB" w:rsidRPr="005555AB" w:rsidRDefault="005555AB" w:rsidP="00241C22">
      <w:pPr>
        <w:ind w:firstLine="709"/>
        <w:jc w:val="both"/>
        <w:rPr>
          <w:lang w:val="tt-RU"/>
        </w:rPr>
      </w:pPr>
      <w:r w:rsidRPr="005555AB">
        <w:t xml:space="preserve">• эмоционально воспринимать на слух художественные произведения, определенные программой. </w:t>
      </w:r>
    </w:p>
    <w:p w:rsidR="005555AB" w:rsidRPr="005555AB" w:rsidRDefault="005555AB" w:rsidP="00241C22">
      <w:pPr>
        <w:ind w:firstLine="709"/>
        <w:jc w:val="both"/>
        <w:rPr>
          <w:lang w:val="tt-RU"/>
        </w:rPr>
      </w:pPr>
      <w:r w:rsidRPr="005555AB">
        <w:rPr>
          <w:b/>
          <w:bCs/>
        </w:rPr>
        <w:t>Обучающиеся в процессе самостоятельной, парной, групповой и коллективной работы получат возможность научиться:</w:t>
      </w:r>
    </w:p>
    <w:p w:rsidR="005555AB" w:rsidRPr="005555AB" w:rsidRDefault="005555AB" w:rsidP="00241C22">
      <w:pPr>
        <w:ind w:firstLine="709"/>
        <w:jc w:val="both"/>
        <w:rPr>
          <w:lang w:val="tt-RU"/>
        </w:rPr>
      </w:pPr>
      <w:r w:rsidRPr="005555AB">
        <w:t xml:space="preserve">• читать выразительно поэтические и прозаические произведения; </w:t>
      </w:r>
    </w:p>
    <w:p w:rsidR="005555AB" w:rsidRPr="005555AB" w:rsidRDefault="005555AB" w:rsidP="00241C22">
      <w:pPr>
        <w:ind w:firstLine="709"/>
        <w:jc w:val="both"/>
      </w:pPr>
      <w:r w:rsidRPr="005555AB">
        <w:t>• рассматривать иллюстрации в учебнике и сравнивать их с художественными текстами;</w:t>
      </w:r>
    </w:p>
    <w:p w:rsidR="005555AB" w:rsidRPr="005555AB" w:rsidRDefault="005555AB" w:rsidP="00241C22">
      <w:pPr>
        <w:ind w:firstLine="709"/>
        <w:jc w:val="both"/>
      </w:pPr>
      <w:r w:rsidRPr="005555AB">
        <w:t xml:space="preserve">• устно делиться своими личными впечатлениями и наблюдениями. </w:t>
      </w:r>
    </w:p>
    <w:p w:rsidR="005555AB" w:rsidRPr="008F23E5" w:rsidRDefault="005555AB" w:rsidP="00241C22">
      <w:pPr>
        <w:rPr>
          <w:caps/>
          <w:sz w:val="20"/>
          <w:szCs w:val="20"/>
          <w:lang w:val="tt-RU"/>
        </w:rPr>
      </w:pPr>
      <w:r w:rsidRPr="008F23E5">
        <w:rPr>
          <w:caps/>
          <w:sz w:val="20"/>
          <w:szCs w:val="20"/>
        </w:rPr>
        <w:t xml:space="preserve">Ожидаемые результаты формирования УУД к концу </w:t>
      </w:r>
    </w:p>
    <w:p w:rsidR="005555AB" w:rsidRPr="008F23E5" w:rsidRDefault="005555AB" w:rsidP="00241C22">
      <w:pPr>
        <w:ind w:firstLine="709"/>
        <w:rPr>
          <w:caps/>
          <w:sz w:val="20"/>
          <w:szCs w:val="20"/>
          <w:lang w:val="tt-RU"/>
        </w:rPr>
      </w:pPr>
      <w:r w:rsidRPr="008F23E5">
        <w:rPr>
          <w:caps/>
          <w:sz w:val="20"/>
          <w:szCs w:val="20"/>
          <w:lang w:val="tt-RU"/>
        </w:rPr>
        <w:t>2-го</w:t>
      </w:r>
      <w:r w:rsidRPr="008F23E5">
        <w:rPr>
          <w:caps/>
          <w:sz w:val="20"/>
          <w:szCs w:val="20"/>
        </w:rPr>
        <w:t xml:space="preserve"> года обучения</w:t>
      </w:r>
    </w:p>
    <w:p w:rsidR="005555AB" w:rsidRPr="005555AB" w:rsidRDefault="005555AB" w:rsidP="00241C22">
      <w:pPr>
        <w:ind w:firstLine="709"/>
        <w:jc w:val="both"/>
        <w:rPr>
          <w:lang w:val="tt-RU"/>
        </w:rPr>
      </w:pPr>
      <w:r w:rsidRPr="005555AB">
        <w:rPr>
          <w:b/>
          <w:bCs/>
        </w:rPr>
        <w:t>В области познавательных общих учебных действий обучающиеся научатся</w:t>
      </w:r>
      <w:r w:rsidRPr="005555AB">
        <w:t xml:space="preserve">: </w:t>
      </w:r>
    </w:p>
    <w:p w:rsidR="005555AB" w:rsidRPr="005555AB" w:rsidRDefault="005555AB" w:rsidP="00241C22">
      <w:pPr>
        <w:ind w:firstLine="709"/>
        <w:jc w:val="both"/>
      </w:pPr>
      <w:r w:rsidRPr="005555AB">
        <w:t xml:space="preserve">• ориентироваться в учебной книге: читать язык условных обозначений; находить нужный текст по страницам «Содержание» и «Оглавление»; </w:t>
      </w:r>
    </w:p>
    <w:p w:rsidR="005555AB" w:rsidRPr="005555AB" w:rsidRDefault="005555AB" w:rsidP="00241C22">
      <w:pPr>
        <w:ind w:firstLine="709"/>
        <w:jc w:val="both"/>
      </w:pPr>
      <w:r w:rsidRPr="005555AB">
        <w:t>• быстро находить выделенный фрагмент текста, выделенные строчки и слова на странице;</w:t>
      </w:r>
    </w:p>
    <w:p w:rsidR="005555AB" w:rsidRPr="005555AB" w:rsidRDefault="005555AB" w:rsidP="00241C22">
      <w:pPr>
        <w:ind w:firstLine="709"/>
        <w:jc w:val="both"/>
        <w:rPr>
          <w:lang w:val="tt-RU"/>
        </w:rPr>
      </w:pPr>
      <w:r w:rsidRPr="005555AB">
        <w:t>• работать с несколькими источниками информации (учебной книгой, тетрадью для самостоятельной работы и хрестоматией; учебной книгой и учебными словарями; текстом и иллюстрацией к тексту).</w:t>
      </w:r>
    </w:p>
    <w:p w:rsidR="005555AB" w:rsidRPr="005555AB" w:rsidRDefault="005555AB" w:rsidP="00241C22">
      <w:pPr>
        <w:ind w:firstLine="709"/>
        <w:jc w:val="both"/>
        <w:rPr>
          <w:lang w:val="tt-RU"/>
        </w:rPr>
      </w:pPr>
      <w:r w:rsidRPr="005555AB">
        <w:rPr>
          <w:b/>
          <w:bCs/>
        </w:rPr>
        <w:t>В области коммуникативных учебных действий обучающиеся научатся</w:t>
      </w:r>
      <w:r w:rsidRPr="005555AB">
        <w:t xml:space="preserve">: </w:t>
      </w:r>
    </w:p>
    <w:p w:rsidR="005555AB" w:rsidRPr="005555AB" w:rsidRDefault="005555AB" w:rsidP="00241C22">
      <w:pPr>
        <w:ind w:firstLine="709"/>
        <w:jc w:val="both"/>
        <w:rPr>
          <w:lang w:val="tt-RU"/>
        </w:rPr>
      </w:pPr>
      <w:r w:rsidRPr="005555AB">
        <w:t xml:space="preserve">а) в рамках коммуникации как сотрудничества: </w:t>
      </w:r>
    </w:p>
    <w:p w:rsidR="005555AB" w:rsidRPr="005555AB" w:rsidRDefault="005555AB" w:rsidP="00241C22">
      <w:pPr>
        <w:ind w:firstLine="709"/>
        <w:jc w:val="both"/>
        <w:rPr>
          <w:lang w:val="tt-RU"/>
        </w:rPr>
      </w:pPr>
      <w:r w:rsidRPr="005555AB">
        <w:t xml:space="preserve">• работать с соседом по парте: распределять работу между собой и соседом, выполнять свою часть работы, осуществлять взаимопроверку выполненной работы; </w:t>
      </w:r>
    </w:p>
    <w:p w:rsidR="005555AB" w:rsidRPr="005555AB" w:rsidRDefault="005555AB" w:rsidP="00241C22">
      <w:pPr>
        <w:ind w:firstLine="709"/>
        <w:jc w:val="both"/>
      </w:pPr>
      <w:r w:rsidRPr="005555AB">
        <w:t xml:space="preserve">• выполнять работу по цепочке; </w:t>
      </w:r>
    </w:p>
    <w:p w:rsidR="005555AB" w:rsidRPr="005555AB" w:rsidRDefault="005555AB" w:rsidP="00241C22">
      <w:pPr>
        <w:ind w:firstLine="709"/>
        <w:jc w:val="both"/>
        <w:rPr>
          <w:lang w:val="tt-RU"/>
        </w:rPr>
      </w:pPr>
      <w:r w:rsidRPr="005555AB">
        <w:t>б) в рамках коммуникации как взаимодействия:</w:t>
      </w:r>
    </w:p>
    <w:p w:rsidR="005555AB" w:rsidRPr="005555AB" w:rsidRDefault="005555AB" w:rsidP="00241C22">
      <w:pPr>
        <w:ind w:firstLine="709"/>
        <w:jc w:val="both"/>
        <w:rPr>
          <w:lang w:val="tt-RU"/>
        </w:rPr>
      </w:pPr>
      <w:r w:rsidRPr="005555AB">
        <w:t xml:space="preserve">• видеть разницу между двумя точками зрения, двумя позициями и мотивированно присоединяться к одной из них; </w:t>
      </w:r>
    </w:p>
    <w:p w:rsidR="005555AB" w:rsidRPr="005555AB" w:rsidRDefault="005555AB" w:rsidP="00241C22">
      <w:pPr>
        <w:ind w:firstLine="709"/>
        <w:jc w:val="both"/>
        <w:rPr>
          <w:lang w:val="tt-RU"/>
        </w:rPr>
      </w:pPr>
      <w:r w:rsidRPr="005555AB">
        <w:t xml:space="preserve">• находить в тексте подтверждение высказанным героями точкам зрения. </w:t>
      </w:r>
    </w:p>
    <w:p w:rsidR="005555AB" w:rsidRPr="005555AB" w:rsidRDefault="005555AB" w:rsidP="00241C22">
      <w:pPr>
        <w:ind w:firstLine="709"/>
        <w:jc w:val="both"/>
        <w:rPr>
          <w:b/>
          <w:bCs/>
          <w:lang w:val="tt-RU"/>
        </w:rPr>
      </w:pPr>
      <w:r w:rsidRPr="005555AB">
        <w:rPr>
          <w:b/>
          <w:bCs/>
        </w:rPr>
        <w:t>В области контроля и самоконтроля учебных действий обучающиеся получат возможность научиться:</w:t>
      </w:r>
    </w:p>
    <w:p w:rsidR="005555AB" w:rsidRPr="005555AB" w:rsidRDefault="005555AB" w:rsidP="00241C22">
      <w:pPr>
        <w:ind w:firstLine="709"/>
        <w:jc w:val="both"/>
      </w:pPr>
      <w:r w:rsidRPr="005555AB">
        <w:t>• подтверждать строчками из текста прозвучавшую точку зрения;</w:t>
      </w:r>
    </w:p>
    <w:p w:rsidR="005555AB" w:rsidRPr="005555AB" w:rsidRDefault="005555AB" w:rsidP="00241C22">
      <w:pPr>
        <w:ind w:firstLine="709"/>
        <w:jc w:val="both"/>
      </w:pPr>
      <w:r w:rsidRPr="005555AB">
        <w:t xml:space="preserve"> • понимать, что разные точки зрения имеют разные основания. </w:t>
      </w:r>
    </w:p>
    <w:p w:rsidR="005555AB" w:rsidRPr="005555AB" w:rsidRDefault="005555AB" w:rsidP="00241C22">
      <w:pPr>
        <w:ind w:firstLine="709"/>
        <w:jc w:val="center"/>
        <w:rPr>
          <w:b/>
          <w:bCs/>
          <w:caps/>
        </w:rPr>
      </w:pPr>
    </w:p>
    <w:p w:rsidR="005555AB" w:rsidRPr="008F23E5" w:rsidRDefault="005555AB" w:rsidP="00241C22">
      <w:pPr>
        <w:rPr>
          <w:caps/>
          <w:sz w:val="20"/>
          <w:szCs w:val="20"/>
          <w:lang w:val="tt-RU"/>
        </w:rPr>
      </w:pPr>
      <w:r w:rsidRPr="008F23E5">
        <w:rPr>
          <w:caps/>
          <w:sz w:val="20"/>
          <w:szCs w:val="20"/>
        </w:rPr>
        <w:t xml:space="preserve">Планируемые результаты освоения учебноГО ПРЕДМЕТА </w:t>
      </w:r>
      <w:r w:rsidRPr="008F23E5">
        <w:rPr>
          <w:caps/>
          <w:sz w:val="20"/>
          <w:szCs w:val="20"/>
        </w:rPr>
        <w:br/>
        <w:t>к концу 3-го года обучения</w:t>
      </w:r>
    </w:p>
    <w:p w:rsidR="005555AB" w:rsidRPr="005555AB" w:rsidRDefault="005555AB" w:rsidP="00241C22">
      <w:pPr>
        <w:ind w:firstLine="709"/>
        <w:jc w:val="both"/>
        <w:rPr>
          <w:b/>
          <w:bCs/>
        </w:rPr>
      </w:pPr>
      <w:r w:rsidRPr="005555AB">
        <w:rPr>
          <w:b/>
          <w:bCs/>
        </w:rPr>
        <w:t>Раздел «Виды речевой и читательской деятельности»:</w:t>
      </w:r>
    </w:p>
    <w:p w:rsidR="005555AB" w:rsidRPr="005555AB" w:rsidRDefault="005555AB" w:rsidP="00241C22">
      <w:pPr>
        <w:ind w:firstLine="709"/>
        <w:jc w:val="both"/>
      </w:pPr>
      <w:r w:rsidRPr="005555AB">
        <w:t xml:space="preserve">аудирование, </w:t>
      </w:r>
    </w:p>
    <w:p w:rsidR="005555AB" w:rsidRPr="005555AB" w:rsidRDefault="005555AB" w:rsidP="00241C22">
      <w:pPr>
        <w:ind w:firstLine="709"/>
        <w:jc w:val="both"/>
      </w:pPr>
      <w:r w:rsidRPr="005555AB">
        <w:t xml:space="preserve">чтение вслух и про себя, </w:t>
      </w:r>
    </w:p>
    <w:p w:rsidR="005555AB" w:rsidRPr="005555AB" w:rsidRDefault="005555AB" w:rsidP="00241C22">
      <w:pPr>
        <w:ind w:firstLine="709"/>
        <w:jc w:val="both"/>
      </w:pPr>
      <w:r w:rsidRPr="005555AB">
        <w:t xml:space="preserve">работа с разными видами текста, </w:t>
      </w:r>
    </w:p>
    <w:p w:rsidR="005555AB" w:rsidRPr="005555AB" w:rsidRDefault="005555AB" w:rsidP="00241C22">
      <w:pPr>
        <w:ind w:firstLine="709"/>
        <w:jc w:val="both"/>
      </w:pPr>
      <w:r w:rsidRPr="005555AB">
        <w:t xml:space="preserve">библиографическая культура, </w:t>
      </w:r>
    </w:p>
    <w:p w:rsidR="005555AB" w:rsidRPr="005555AB" w:rsidRDefault="005555AB" w:rsidP="00241C22">
      <w:pPr>
        <w:ind w:firstLine="709"/>
        <w:jc w:val="both"/>
      </w:pPr>
      <w:r w:rsidRPr="005555AB">
        <w:t xml:space="preserve">работа с текстом художественного произведения, </w:t>
      </w:r>
    </w:p>
    <w:p w:rsidR="005555AB" w:rsidRPr="005555AB" w:rsidRDefault="005555AB" w:rsidP="00241C22">
      <w:pPr>
        <w:ind w:firstLine="709"/>
        <w:jc w:val="both"/>
      </w:pPr>
      <w:r w:rsidRPr="005555AB">
        <w:t xml:space="preserve">культура речевого общения. </w:t>
      </w:r>
    </w:p>
    <w:p w:rsidR="005555AB" w:rsidRPr="005555AB" w:rsidRDefault="005555AB" w:rsidP="00241C22">
      <w:pPr>
        <w:ind w:firstLine="709"/>
        <w:jc w:val="both"/>
      </w:pPr>
      <w:r w:rsidRPr="005555AB">
        <w:rPr>
          <w:b/>
          <w:bCs/>
        </w:rPr>
        <w:t>Обучающиеся научатся</w:t>
      </w:r>
      <w:r w:rsidRPr="005555AB">
        <w:t xml:space="preserve">: </w:t>
      </w:r>
    </w:p>
    <w:p w:rsidR="005555AB" w:rsidRPr="005555AB" w:rsidRDefault="005555AB" w:rsidP="00241C22">
      <w:pPr>
        <w:ind w:firstLine="709"/>
        <w:jc w:val="both"/>
      </w:pPr>
      <w:r w:rsidRPr="005555AB">
        <w:t xml:space="preserve">• читать правильно и выразительно целыми словами вслух, учитывая индивидуальный темп чтения; </w:t>
      </w:r>
    </w:p>
    <w:p w:rsidR="005555AB" w:rsidRPr="005555AB" w:rsidRDefault="005555AB" w:rsidP="00241C22">
      <w:pPr>
        <w:ind w:firstLine="709"/>
        <w:jc w:val="both"/>
      </w:pPr>
      <w:r w:rsidRPr="005555AB">
        <w:t xml:space="preserve">• читать про себя в процессе первичного ознакомительного чтения, повторного просмотрового чтения, выборочного и повторного изучающего чтения; </w:t>
      </w:r>
    </w:p>
    <w:p w:rsidR="005555AB" w:rsidRPr="005555AB" w:rsidRDefault="005555AB" w:rsidP="00241C22">
      <w:pPr>
        <w:ind w:firstLine="709"/>
        <w:jc w:val="both"/>
      </w:pPr>
      <w:r w:rsidRPr="005555AB">
        <w:t xml:space="preserve">• 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 </w:t>
      </w:r>
    </w:p>
    <w:p w:rsidR="005555AB" w:rsidRPr="005555AB" w:rsidRDefault="005555AB" w:rsidP="00241C22">
      <w:pPr>
        <w:ind w:firstLine="709"/>
        <w:jc w:val="both"/>
      </w:pPr>
      <w:r w:rsidRPr="005555AB">
        <w:t xml:space="preserve">• рассказывать о любимом литературном герое; </w:t>
      </w:r>
    </w:p>
    <w:p w:rsidR="005555AB" w:rsidRPr="005555AB" w:rsidRDefault="005555AB" w:rsidP="00241C22">
      <w:pPr>
        <w:ind w:firstLine="709"/>
        <w:jc w:val="both"/>
      </w:pPr>
      <w:r w:rsidRPr="005555AB">
        <w:t xml:space="preserve">• выявлять авторское отношение к герою; </w:t>
      </w:r>
    </w:p>
    <w:p w:rsidR="005555AB" w:rsidRPr="005555AB" w:rsidRDefault="005555AB" w:rsidP="00241C22">
      <w:pPr>
        <w:ind w:firstLine="709"/>
        <w:jc w:val="both"/>
      </w:pPr>
      <w:r w:rsidRPr="005555AB">
        <w:lastRenderedPageBreak/>
        <w:t>• характеризовать героев произведений; сравнивать характеры героев разных произведений;</w:t>
      </w:r>
    </w:p>
    <w:p w:rsidR="005555AB" w:rsidRPr="005555AB" w:rsidRDefault="005555AB" w:rsidP="00241C22">
      <w:pPr>
        <w:ind w:firstLine="709"/>
        <w:jc w:val="both"/>
      </w:pPr>
      <w:r w:rsidRPr="005555AB">
        <w:t xml:space="preserve">• читать наизусть 6–8 стихотворений разных авторов (по выбору); </w:t>
      </w:r>
    </w:p>
    <w:p w:rsidR="005555AB" w:rsidRPr="005555AB" w:rsidRDefault="005555AB" w:rsidP="00241C22">
      <w:pPr>
        <w:ind w:firstLine="709"/>
        <w:jc w:val="both"/>
      </w:pPr>
      <w:r w:rsidRPr="005555AB">
        <w:t xml:space="preserve">• ориентироваться в книге по ее элементам (автор, название, страница «Содержание», иллюстрации). </w:t>
      </w:r>
    </w:p>
    <w:p w:rsidR="005555AB" w:rsidRPr="005555AB" w:rsidRDefault="005555AB" w:rsidP="00241C22">
      <w:pPr>
        <w:ind w:firstLine="709"/>
        <w:jc w:val="both"/>
      </w:pPr>
      <w:r w:rsidRPr="005555AB">
        <w:rPr>
          <w:b/>
          <w:bCs/>
        </w:rPr>
        <w:t>Обучающиеся в процессе самостоятельной, парной, групповой и коллективной работы получат возможность научиться</w:t>
      </w:r>
      <w:r w:rsidRPr="005555AB">
        <w:t xml:space="preserve">:  </w:t>
      </w:r>
    </w:p>
    <w:p w:rsidR="005555AB" w:rsidRPr="005555AB" w:rsidRDefault="005555AB" w:rsidP="00241C22">
      <w:pPr>
        <w:ind w:firstLine="709"/>
        <w:jc w:val="both"/>
      </w:pPr>
      <w:r w:rsidRPr="005555AB">
        <w:t xml:space="preserve">• делать самостоятельный выбор книги и определять содержание книги по ее элементам; </w:t>
      </w:r>
    </w:p>
    <w:p w:rsidR="005555AB" w:rsidRPr="005555AB" w:rsidRDefault="005555AB" w:rsidP="00241C22">
      <w:pPr>
        <w:ind w:firstLine="709"/>
        <w:jc w:val="both"/>
      </w:pPr>
      <w:r w:rsidRPr="005555AB">
        <w:t xml:space="preserve">• самостоятельно читать выбранные книги; </w:t>
      </w:r>
    </w:p>
    <w:p w:rsidR="005555AB" w:rsidRPr="005555AB" w:rsidRDefault="005555AB" w:rsidP="00241C22">
      <w:pPr>
        <w:ind w:firstLine="709"/>
        <w:jc w:val="both"/>
      </w:pPr>
      <w:r w:rsidRPr="005555AB">
        <w:t xml:space="preserve">• высказывать оценочные суждения о героях прочитанных произведений; </w:t>
      </w:r>
    </w:p>
    <w:p w:rsidR="005555AB" w:rsidRPr="005555AB" w:rsidRDefault="005555AB" w:rsidP="00241C22">
      <w:pPr>
        <w:ind w:firstLine="709"/>
        <w:jc w:val="both"/>
      </w:pPr>
      <w:r w:rsidRPr="005555AB">
        <w:t xml:space="preserve">•самостоятельно работать со словарями. </w:t>
      </w:r>
    </w:p>
    <w:p w:rsidR="005555AB" w:rsidRPr="005555AB" w:rsidRDefault="005555AB" w:rsidP="00241C22">
      <w:pPr>
        <w:ind w:firstLine="709"/>
        <w:jc w:val="both"/>
      </w:pPr>
      <w:r w:rsidRPr="005555AB">
        <w:rPr>
          <w:b/>
          <w:bCs/>
        </w:rPr>
        <w:t>Раздел «Литературоведческая пропедевтика»:</w:t>
      </w:r>
      <w:r w:rsidRPr="005555AB">
        <w:t xml:space="preserve"> узнавание особенностей стихотворного произведения (ритм, рифма и т. д.), различение жанровых особенностей произведений (сказка и рассказ; сказка о животных и волшебная сказка и др.), узнавание литературных приемов (сравнение, олицетворение, контраст и др.).</w:t>
      </w:r>
    </w:p>
    <w:p w:rsidR="005555AB" w:rsidRPr="005555AB" w:rsidRDefault="005555AB" w:rsidP="00241C22">
      <w:pPr>
        <w:ind w:firstLine="709"/>
        <w:jc w:val="both"/>
      </w:pPr>
      <w:r w:rsidRPr="005555AB">
        <w:rPr>
          <w:b/>
          <w:bCs/>
        </w:rPr>
        <w:t xml:space="preserve"> Обучающиеся научатся</w:t>
      </w:r>
      <w:r w:rsidRPr="005555AB">
        <w:t xml:space="preserve">: </w:t>
      </w:r>
    </w:p>
    <w:p w:rsidR="005555AB" w:rsidRPr="005555AB" w:rsidRDefault="005555AB" w:rsidP="00241C22">
      <w:pPr>
        <w:ind w:firstLine="709"/>
        <w:jc w:val="both"/>
      </w:pPr>
      <w:r w:rsidRPr="005555AB">
        <w:t xml:space="preserve">• различать сказку о животных, басню, волшебную сказку, бытовую сказку; </w:t>
      </w:r>
    </w:p>
    <w:p w:rsidR="005555AB" w:rsidRPr="005555AB" w:rsidRDefault="005555AB" w:rsidP="00241C22">
      <w:pPr>
        <w:ind w:firstLine="709"/>
        <w:jc w:val="both"/>
      </w:pPr>
      <w:r w:rsidRPr="005555AB">
        <w:t xml:space="preserve">• различать сказку и рассказ; </w:t>
      </w:r>
    </w:p>
    <w:p w:rsidR="005555AB" w:rsidRPr="005555AB" w:rsidRDefault="005555AB" w:rsidP="00241C22">
      <w:pPr>
        <w:ind w:firstLine="709"/>
        <w:jc w:val="both"/>
      </w:pPr>
      <w:r w:rsidRPr="005555AB">
        <w:t xml:space="preserve">• находить и различать средства художественной выразительности в авторской литературе (приемы: сравнение, олицетворение, гипербола (называем преувеличением), контраст; фигуры: повтор). </w:t>
      </w:r>
    </w:p>
    <w:p w:rsidR="005555AB" w:rsidRPr="005555AB" w:rsidRDefault="005555AB" w:rsidP="00241C22">
      <w:pPr>
        <w:ind w:firstLine="709"/>
        <w:jc w:val="both"/>
      </w:pPr>
      <w:r w:rsidRPr="005555AB">
        <w:rPr>
          <w:b/>
          <w:bCs/>
        </w:rPr>
        <w:t>Обучающиеся получат возможность научиться</w:t>
      </w:r>
      <w:r w:rsidRPr="005555AB">
        <w:t xml:space="preserve">: </w:t>
      </w:r>
    </w:p>
    <w:p w:rsidR="005555AB" w:rsidRPr="005555AB" w:rsidRDefault="005555AB" w:rsidP="00241C22">
      <w:pPr>
        <w:ind w:firstLine="709"/>
        <w:jc w:val="both"/>
      </w:pPr>
      <w:r w:rsidRPr="005555AB">
        <w:t xml:space="preserve">• понимать развитие сказки о животных во времени; </w:t>
      </w:r>
    </w:p>
    <w:p w:rsidR="005555AB" w:rsidRPr="005555AB" w:rsidRDefault="005555AB" w:rsidP="00241C22">
      <w:pPr>
        <w:ind w:firstLine="709"/>
        <w:jc w:val="both"/>
      </w:pPr>
      <w:r w:rsidRPr="005555AB">
        <w:t xml:space="preserve">• обнаруживать «бродячие» сюжеты («бродячие сказочные истории») в сказках разных народов мира. </w:t>
      </w:r>
    </w:p>
    <w:p w:rsidR="005555AB" w:rsidRPr="005555AB" w:rsidRDefault="005555AB" w:rsidP="00241C22">
      <w:pPr>
        <w:ind w:firstLine="709"/>
        <w:jc w:val="both"/>
      </w:pPr>
      <w:r w:rsidRPr="005555AB">
        <w:rPr>
          <w:b/>
          <w:bCs/>
        </w:rPr>
        <w:t>Раздел «Элементы творческой деятельности учащихся»</w:t>
      </w:r>
      <w:r w:rsidRPr="005555AB">
        <w:t xml:space="preserve">: чтение по ролям, инсценировка, драматизация, устное словесное рисование, работа с репродукциями, создание собственных текстов. </w:t>
      </w:r>
    </w:p>
    <w:p w:rsidR="005555AB" w:rsidRPr="005555AB" w:rsidRDefault="005555AB" w:rsidP="00241C22">
      <w:pPr>
        <w:ind w:firstLine="709"/>
        <w:jc w:val="both"/>
      </w:pPr>
      <w:r w:rsidRPr="005555AB">
        <w:rPr>
          <w:b/>
          <w:bCs/>
        </w:rPr>
        <w:t>Обучающиеся научатся</w:t>
      </w:r>
      <w:r w:rsidRPr="005555AB">
        <w:t xml:space="preserve">: </w:t>
      </w:r>
    </w:p>
    <w:p w:rsidR="005555AB" w:rsidRPr="005555AB" w:rsidRDefault="005555AB" w:rsidP="00241C22">
      <w:pPr>
        <w:ind w:firstLine="709"/>
        <w:jc w:val="both"/>
      </w:pPr>
      <w:r w:rsidRPr="005555AB">
        <w:t xml:space="preserve">• понимать содержание прочитанного; осознанно выбирать интонацию, темп чтения и необходимые паузы в соответствии с особенностями текста; </w:t>
      </w:r>
    </w:p>
    <w:p w:rsidR="005555AB" w:rsidRPr="005555AB" w:rsidRDefault="005555AB" w:rsidP="00241C22">
      <w:pPr>
        <w:ind w:firstLine="709"/>
        <w:jc w:val="both"/>
      </w:pPr>
      <w:r w:rsidRPr="005555AB">
        <w:t xml:space="preserve">• эмоционально воспринимать на слух художественные произведения, определенные программой, и оформлять свои впечатления (отзывы) в устной речи; </w:t>
      </w:r>
    </w:p>
    <w:p w:rsidR="005555AB" w:rsidRPr="005555AB" w:rsidRDefault="005555AB" w:rsidP="00241C22">
      <w:pPr>
        <w:ind w:firstLine="709"/>
        <w:jc w:val="both"/>
      </w:pPr>
      <w:r w:rsidRPr="005555AB">
        <w:t xml:space="preserve">• 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 </w:t>
      </w:r>
    </w:p>
    <w:p w:rsidR="005555AB" w:rsidRPr="005555AB" w:rsidRDefault="005555AB" w:rsidP="00241C22">
      <w:pPr>
        <w:ind w:firstLine="709"/>
        <w:jc w:val="both"/>
      </w:pPr>
      <w:r w:rsidRPr="005555AB">
        <w:t xml:space="preserve">• принимать участие в инсценировке (разыгрывании по ролям) крупных диалоговых фрагментов литературных текстов. </w:t>
      </w:r>
    </w:p>
    <w:p w:rsidR="005555AB" w:rsidRPr="005555AB" w:rsidRDefault="005555AB" w:rsidP="00241C22">
      <w:pPr>
        <w:ind w:firstLine="709"/>
        <w:jc w:val="both"/>
      </w:pPr>
      <w:r w:rsidRPr="005555AB">
        <w:rPr>
          <w:b/>
          <w:bCs/>
        </w:rPr>
        <w:t>Обучающиеся в процессе самостоятельной, парной, групповой и коллективной работы получат возможность научиться</w:t>
      </w:r>
      <w:r w:rsidRPr="005555AB">
        <w:t xml:space="preserve">: </w:t>
      </w:r>
    </w:p>
    <w:p w:rsidR="005555AB" w:rsidRPr="005555AB" w:rsidRDefault="005555AB" w:rsidP="00241C22">
      <w:pPr>
        <w:ind w:firstLine="709"/>
        <w:jc w:val="both"/>
      </w:pPr>
      <w:r w:rsidRPr="005555AB">
        <w:t xml:space="preserve">• читать вслух стихотворный и прозаический тексты; </w:t>
      </w:r>
    </w:p>
    <w:p w:rsidR="005555AB" w:rsidRPr="005555AB" w:rsidRDefault="005555AB" w:rsidP="00241C22">
      <w:pPr>
        <w:ind w:firstLine="709"/>
        <w:jc w:val="both"/>
      </w:pPr>
      <w:r w:rsidRPr="005555AB">
        <w:t>• рассматривать иллюстрации в учебнике</w:t>
      </w:r>
      <w:r w:rsidRPr="005555AB">
        <w:rPr>
          <w:lang w:val="tt-RU"/>
        </w:rPr>
        <w:t>,</w:t>
      </w:r>
      <w:r w:rsidRPr="005555AB">
        <w:t xml:space="preserve"> слушать музыкальные произведения</w:t>
      </w:r>
      <w:r w:rsidRPr="005555AB">
        <w:rPr>
          <w:lang w:val="tt-RU"/>
        </w:rPr>
        <w:t>,</w:t>
      </w:r>
      <w:r w:rsidRPr="005555AB">
        <w:t xml:space="preserve"> сравнивать их с художественными текстами и живописными произведениями с точки зрения выраженных в них мыслей, чувств и переживаний; </w:t>
      </w:r>
    </w:p>
    <w:p w:rsidR="005555AB" w:rsidRPr="005555AB" w:rsidRDefault="005555AB" w:rsidP="00241C22">
      <w:pPr>
        <w:ind w:firstLine="709"/>
        <w:jc w:val="both"/>
      </w:pPr>
      <w:r w:rsidRPr="005555AB">
        <w:t>•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5555AB" w:rsidRPr="005555AB" w:rsidRDefault="005555AB" w:rsidP="00241C22">
      <w:pPr>
        <w:ind w:firstLine="709"/>
        <w:jc w:val="both"/>
      </w:pPr>
    </w:p>
    <w:p w:rsidR="005555AB" w:rsidRPr="008F23E5" w:rsidRDefault="005555AB" w:rsidP="00241C22">
      <w:pPr>
        <w:rPr>
          <w:caps/>
          <w:sz w:val="20"/>
          <w:szCs w:val="20"/>
          <w:lang w:val="tt-RU"/>
        </w:rPr>
      </w:pPr>
      <w:r w:rsidRPr="008F23E5">
        <w:rPr>
          <w:caps/>
          <w:sz w:val="20"/>
          <w:szCs w:val="20"/>
        </w:rPr>
        <w:t xml:space="preserve">Ожидаемые результаты формирования УУД к концу </w:t>
      </w:r>
    </w:p>
    <w:p w:rsidR="005555AB" w:rsidRPr="008F23E5" w:rsidRDefault="005555AB" w:rsidP="00241C22">
      <w:pPr>
        <w:ind w:firstLine="709"/>
        <w:rPr>
          <w:caps/>
          <w:sz w:val="20"/>
          <w:szCs w:val="20"/>
          <w:lang w:val="tt-RU"/>
        </w:rPr>
      </w:pPr>
      <w:r w:rsidRPr="008F23E5">
        <w:rPr>
          <w:caps/>
          <w:sz w:val="20"/>
          <w:szCs w:val="20"/>
        </w:rPr>
        <w:t>3-го года обучен</w:t>
      </w:r>
      <w:r w:rsidRPr="008F23E5">
        <w:rPr>
          <w:caps/>
          <w:sz w:val="20"/>
          <w:szCs w:val="20"/>
          <w:lang w:val="tt-RU"/>
        </w:rPr>
        <w:t>ия</w:t>
      </w:r>
    </w:p>
    <w:p w:rsidR="005555AB" w:rsidRPr="005555AB" w:rsidRDefault="005555AB" w:rsidP="00241C22">
      <w:pPr>
        <w:ind w:firstLine="709"/>
        <w:jc w:val="both"/>
      </w:pPr>
      <w:r w:rsidRPr="005555AB">
        <w:rPr>
          <w:b/>
          <w:bCs/>
        </w:rPr>
        <w:t>В области познавательных общих учебных действий обучающиеся научатся</w:t>
      </w:r>
    </w:p>
    <w:p w:rsidR="005555AB" w:rsidRPr="005555AB" w:rsidRDefault="005555AB" w:rsidP="00241C22">
      <w:pPr>
        <w:ind w:firstLine="709"/>
        <w:jc w:val="both"/>
      </w:pPr>
      <w:r w:rsidRPr="005555AB">
        <w:lastRenderedPageBreak/>
        <w:t xml:space="preserve">• свободно ориентироваться в корпусе учебных словарей, быстро находить нужную словарную статью; </w:t>
      </w:r>
    </w:p>
    <w:p w:rsidR="005555AB" w:rsidRPr="005555AB" w:rsidRDefault="005555AB" w:rsidP="00241C22">
      <w:pPr>
        <w:ind w:firstLine="709"/>
        <w:jc w:val="both"/>
      </w:pPr>
      <w:r w:rsidRPr="005555AB">
        <w:t xml:space="preserve">• свободно ориентироваться в учебной книге: сможет читать язык условных обозначений; находить нужный текст по страницам «Содержание» и «Оглавление»; </w:t>
      </w:r>
    </w:p>
    <w:p w:rsidR="005555AB" w:rsidRPr="005555AB" w:rsidRDefault="005555AB" w:rsidP="00241C22">
      <w:pPr>
        <w:ind w:firstLine="709"/>
        <w:jc w:val="both"/>
      </w:pPr>
      <w:r w:rsidRPr="005555AB">
        <w:t xml:space="preserve">• работать с текстом: выделять в нем тему и основную мысль (идею, переживание), разные жизненные позиции (точки зрения, установки, умонастроения); </w:t>
      </w:r>
    </w:p>
    <w:p w:rsidR="005555AB" w:rsidRPr="005555AB" w:rsidRDefault="005555AB" w:rsidP="00241C22">
      <w:pPr>
        <w:ind w:firstLine="709"/>
        <w:jc w:val="both"/>
      </w:pPr>
      <w:r w:rsidRPr="005555AB">
        <w:t xml:space="preserve">• работать с несколькими источниками информации (учебной книгой,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5555AB" w:rsidRPr="005555AB" w:rsidRDefault="005555AB" w:rsidP="00241C22">
      <w:pPr>
        <w:jc w:val="both"/>
      </w:pPr>
      <w:r w:rsidRPr="005555AB">
        <w:rPr>
          <w:b/>
          <w:bCs/>
        </w:rPr>
        <w:t>Обучающиеся получат возможность научиться</w:t>
      </w:r>
      <w:r w:rsidRPr="005555AB">
        <w:t xml:space="preserve">: </w:t>
      </w:r>
    </w:p>
    <w:p w:rsidR="005555AB" w:rsidRPr="005555AB" w:rsidRDefault="005555AB" w:rsidP="00241C22">
      <w:pPr>
        <w:ind w:firstLine="709"/>
        <w:jc w:val="both"/>
      </w:pPr>
      <w:r w:rsidRPr="005555AB">
        <w:t xml:space="preserve">• освоить алгоритм составления сборников: монографических, жанровых и тематических (сами термины – определения сборников не используются). </w:t>
      </w:r>
    </w:p>
    <w:p w:rsidR="005555AB" w:rsidRPr="005555AB" w:rsidRDefault="005555AB" w:rsidP="00241C22">
      <w:pPr>
        <w:ind w:firstLine="709"/>
        <w:jc w:val="both"/>
      </w:pPr>
      <w:r w:rsidRPr="005555AB">
        <w:rPr>
          <w:b/>
          <w:bCs/>
        </w:rPr>
        <w:t>В области коммуникативных учебных действий обучающиеся научатся:</w:t>
      </w:r>
    </w:p>
    <w:p w:rsidR="005555AB" w:rsidRPr="005555AB" w:rsidRDefault="005555AB" w:rsidP="00241C22">
      <w:pPr>
        <w:ind w:firstLine="709"/>
        <w:jc w:val="both"/>
      </w:pPr>
      <w:r w:rsidRPr="005555AB">
        <w:t xml:space="preserve">а) в рамках коммуникации как сотрудничества: </w:t>
      </w:r>
    </w:p>
    <w:p w:rsidR="005555AB" w:rsidRPr="005555AB" w:rsidRDefault="005555AB" w:rsidP="00241C22">
      <w:pPr>
        <w:ind w:firstLine="709"/>
        <w:jc w:val="both"/>
      </w:pPr>
      <w:r w:rsidRPr="005555AB">
        <w:t xml:space="preserve">• 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p>
    <w:p w:rsidR="005555AB" w:rsidRPr="005555AB" w:rsidRDefault="005555AB" w:rsidP="00241C22">
      <w:pPr>
        <w:ind w:firstLine="709"/>
        <w:jc w:val="both"/>
      </w:pPr>
      <w:r w:rsidRPr="005555AB">
        <w:rPr>
          <w:b/>
          <w:bCs/>
        </w:rPr>
        <w:t>в рамках коммуникации как взаимодействия</w:t>
      </w:r>
      <w:r w:rsidRPr="005555AB">
        <w:t xml:space="preserve">: </w:t>
      </w:r>
    </w:p>
    <w:p w:rsidR="005555AB" w:rsidRPr="005555AB" w:rsidRDefault="005555AB" w:rsidP="00241C22">
      <w:pPr>
        <w:ind w:firstLine="709"/>
        <w:jc w:val="both"/>
      </w:pPr>
      <w:r w:rsidRPr="005555AB">
        <w:t xml:space="preserve">• 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 </w:t>
      </w:r>
    </w:p>
    <w:p w:rsidR="005555AB" w:rsidRPr="005555AB" w:rsidRDefault="005555AB" w:rsidP="00241C22">
      <w:pPr>
        <w:ind w:firstLine="709"/>
        <w:jc w:val="both"/>
        <w:rPr>
          <w:b/>
          <w:bCs/>
        </w:rPr>
      </w:pPr>
      <w:r w:rsidRPr="005555AB">
        <w:rPr>
          <w:b/>
          <w:bCs/>
        </w:rPr>
        <w:t xml:space="preserve">В области регулятивных учебных действий обучающиеся научатся: </w:t>
      </w:r>
    </w:p>
    <w:p w:rsidR="005555AB" w:rsidRPr="005555AB" w:rsidRDefault="005555AB" w:rsidP="00241C22">
      <w:pPr>
        <w:ind w:firstLine="709"/>
        <w:jc w:val="both"/>
      </w:pPr>
      <w:r w:rsidRPr="005555AB">
        <w:t xml:space="preserve">• осуществлять самоконтроль и контроль за ходом выполнения работы и полученного результата. </w:t>
      </w:r>
    </w:p>
    <w:p w:rsidR="005555AB" w:rsidRPr="008F23E5" w:rsidRDefault="005555AB" w:rsidP="00241C22">
      <w:pPr>
        <w:rPr>
          <w:caps/>
          <w:sz w:val="20"/>
          <w:szCs w:val="20"/>
          <w:lang w:val="tt-RU"/>
        </w:rPr>
      </w:pPr>
      <w:r w:rsidRPr="008F23E5">
        <w:rPr>
          <w:caps/>
          <w:sz w:val="20"/>
          <w:szCs w:val="20"/>
        </w:rPr>
        <w:t>Планируемые результаты освоения учебноГО ПРЕДМЕТА</w:t>
      </w:r>
    </w:p>
    <w:p w:rsidR="005555AB" w:rsidRPr="008F23E5" w:rsidRDefault="005555AB" w:rsidP="00241C22">
      <w:pPr>
        <w:rPr>
          <w:caps/>
          <w:sz w:val="20"/>
          <w:szCs w:val="20"/>
        </w:rPr>
      </w:pPr>
      <w:r w:rsidRPr="008F23E5">
        <w:rPr>
          <w:caps/>
          <w:sz w:val="20"/>
          <w:szCs w:val="20"/>
        </w:rPr>
        <w:t>к концу 4-го года обучения</w:t>
      </w:r>
    </w:p>
    <w:p w:rsidR="005555AB" w:rsidRPr="005555AB" w:rsidRDefault="005555AB" w:rsidP="00241C22">
      <w:pPr>
        <w:ind w:firstLine="709"/>
        <w:jc w:val="both"/>
      </w:pPr>
      <w:r w:rsidRPr="005555AB">
        <w:rPr>
          <w:b/>
          <w:bCs/>
        </w:rPr>
        <w:t>Раздел  «Виды  речевой и читательской деятельности»:</w:t>
      </w:r>
      <w:r w:rsidRPr="005555AB">
        <w:t xml:space="preserve">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5555AB" w:rsidRPr="005555AB" w:rsidRDefault="005555AB" w:rsidP="00241C22">
      <w:pPr>
        <w:ind w:firstLine="709"/>
        <w:jc w:val="both"/>
      </w:pPr>
      <w:r w:rsidRPr="005555AB">
        <w:rPr>
          <w:b/>
          <w:bCs/>
        </w:rPr>
        <w:t>Выпускник научится</w:t>
      </w:r>
      <w:r w:rsidRPr="005555AB">
        <w:t xml:space="preserve">: </w:t>
      </w:r>
    </w:p>
    <w:p w:rsidR="005555AB" w:rsidRPr="005555AB" w:rsidRDefault="005555AB" w:rsidP="00241C22">
      <w:pPr>
        <w:ind w:firstLine="709"/>
        <w:jc w:val="both"/>
      </w:pPr>
      <w:r w:rsidRPr="005555AB">
        <w:t>• читать про себя в процессе ознакомительного, просмотрового чтения, выборочного и изучающего чтения;</w:t>
      </w:r>
    </w:p>
    <w:p w:rsidR="005555AB" w:rsidRPr="005555AB" w:rsidRDefault="005555AB" w:rsidP="00241C22">
      <w:pPr>
        <w:ind w:firstLine="709"/>
        <w:jc w:val="both"/>
      </w:pPr>
      <w:r w:rsidRPr="005555AB">
        <w:t xml:space="preserve">•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 </w:t>
      </w:r>
    </w:p>
    <w:p w:rsidR="005555AB" w:rsidRPr="005555AB" w:rsidRDefault="005555AB" w:rsidP="00241C22">
      <w:pPr>
        <w:ind w:firstLine="709"/>
        <w:jc w:val="both"/>
      </w:pPr>
      <w:r w:rsidRPr="005555AB">
        <w:t xml:space="preserve">• представлять содержание основных литературных произведений, изученных в классе, указывать их авторов и названия; </w:t>
      </w:r>
    </w:p>
    <w:p w:rsidR="005555AB" w:rsidRPr="005555AB" w:rsidRDefault="005555AB" w:rsidP="00241C22">
      <w:pPr>
        <w:ind w:firstLine="709"/>
        <w:jc w:val="both"/>
      </w:pPr>
      <w:r w:rsidRPr="005555AB">
        <w:t xml:space="preserve">• перечислять названия двух-трех детских журналов и пересказывать их основное содержание (на уровне рубрик); </w:t>
      </w:r>
    </w:p>
    <w:p w:rsidR="005555AB" w:rsidRPr="005555AB" w:rsidRDefault="005555AB" w:rsidP="00241C22">
      <w:pPr>
        <w:ind w:firstLine="709"/>
        <w:jc w:val="both"/>
      </w:pPr>
      <w:r w:rsidRPr="005555AB">
        <w:t xml:space="preserve">• характеризовать героев произведений; сравнивать характеры героев одного и разных произведений; выявлять авторское отношение к герою; </w:t>
      </w:r>
    </w:p>
    <w:p w:rsidR="005555AB" w:rsidRPr="005555AB" w:rsidRDefault="005555AB" w:rsidP="00241C22">
      <w:pPr>
        <w:ind w:firstLine="709"/>
        <w:jc w:val="both"/>
      </w:pPr>
      <w:r w:rsidRPr="005555AB">
        <w:t xml:space="preserve">• 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 </w:t>
      </w:r>
    </w:p>
    <w:p w:rsidR="005555AB" w:rsidRPr="005555AB" w:rsidRDefault="005555AB" w:rsidP="00241C22">
      <w:pPr>
        <w:ind w:firstLine="709"/>
        <w:jc w:val="both"/>
      </w:pPr>
      <w:r w:rsidRPr="005555AB">
        <w:t>• обосновывать свое высказывание о литературном произведении или герое, подтверждать его фрагментами или отдельными строчками из произведения;</w:t>
      </w:r>
    </w:p>
    <w:p w:rsidR="005555AB" w:rsidRPr="005555AB" w:rsidRDefault="005555AB" w:rsidP="00241C22">
      <w:pPr>
        <w:ind w:firstLine="709"/>
        <w:jc w:val="both"/>
      </w:pPr>
      <w:r w:rsidRPr="005555AB">
        <w:t xml:space="preserve">• ориентироваться в книге по ее элементам (автор, название, титульный лист, страница «Содержание» или «Оглавление», аннотация, иллюстрации); </w:t>
      </w:r>
    </w:p>
    <w:p w:rsidR="005555AB" w:rsidRPr="005555AB" w:rsidRDefault="005555AB" w:rsidP="00241C22">
      <w:pPr>
        <w:ind w:firstLine="709"/>
        <w:jc w:val="both"/>
      </w:pPr>
      <w:r w:rsidRPr="005555AB">
        <w:t xml:space="preserve">• составлять аннотацию на отдельное произведение и на сборники произведений; </w:t>
      </w:r>
    </w:p>
    <w:p w:rsidR="005555AB" w:rsidRPr="005555AB" w:rsidRDefault="005555AB" w:rsidP="00241C22">
      <w:pPr>
        <w:ind w:firstLine="709"/>
        <w:jc w:val="both"/>
        <w:rPr>
          <w:lang w:val="tt-RU"/>
        </w:rPr>
      </w:pPr>
      <w:r w:rsidRPr="005555AB">
        <w:t xml:space="preserve">• 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 </w:t>
      </w:r>
    </w:p>
    <w:p w:rsidR="005555AB" w:rsidRPr="005555AB" w:rsidRDefault="005555AB" w:rsidP="00241C22">
      <w:pPr>
        <w:ind w:firstLine="709"/>
        <w:jc w:val="both"/>
      </w:pPr>
      <w:r w:rsidRPr="005555AB">
        <w:lastRenderedPageBreak/>
        <w:t xml:space="preserve">• высказывать оценочные суждения о героях прочитанных произведений и тактично воспринимать мнения одноклассников; </w:t>
      </w:r>
    </w:p>
    <w:p w:rsidR="005555AB" w:rsidRPr="005555AB" w:rsidRDefault="005555AB" w:rsidP="00241C22">
      <w:pPr>
        <w:ind w:firstLine="709"/>
        <w:jc w:val="both"/>
      </w:pPr>
      <w:r w:rsidRPr="005555AB">
        <w:t xml:space="preserve">• самостоятельно работать с разными источниками информации (включая словари и справочники разного направления). </w:t>
      </w:r>
    </w:p>
    <w:p w:rsidR="005555AB" w:rsidRPr="005555AB" w:rsidRDefault="005555AB" w:rsidP="00241C22">
      <w:pPr>
        <w:ind w:firstLine="709"/>
        <w:jc w:val="both"/>
      </w:pPr>
      <w:r w:rsidRPr="005555AB">
        <w:rPr>
          <w:b/>
          <w:bCs/>
        </w:rPr>
        <w:t>Раздел «Литературоведческая пропедевтика»:</w:t>
      </w:r>
      <w:r w:rsidRPr="005555AB">
        <w:t xml:space="preserve"> 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 </w:t>
      </w:r>
    </w:p>
    <w:p w:rsidR="005555AB" w:rsidRPr="005555AB" w:rsidRDefault="005555AB" w:rsidP="00241C22">
      <w:pPr>
        <w:ind w:firstLine="709"/>
        <w:jc w:val="both"/>
      </w:pPr>
      <w:r w:rsidRPr="005555AB">
        <w:rPr>
          <w:b/>
          <w:bCs/>
        </w:rPr>
        <w:t>Выпускник научится:</w:t>
      </w:r>
    </w:p>
    <w:p w:rsidR="005555AB" w:rsidRPr="005555AB" w:rsidRDefault="005555AB" w:rsidP="00241C22">
      <w:pPr>
        <w:ind w:firstLine="709"/>
        <w:jc w:val="both"/>
      </w:pPr>
      <w:r w:rsidRPr="005555AB">
        <w:t xml:space="preserve">• представлять основной вектор движения художественной культуры: от народного творчества к авторским формам; </w:t>
      </w:r>
    </w:p>
    <w:p w:rsidR="005555AB" w:rsidRPr="005555AB" w:rsidRDefault="005555AB" w:rsidP="00241C22">
      <w:pPr>
        <w:ind w:firstLine="709"/>
        <w:jc w:val="both"/>
      </w:pPr>
      <w:r w:rsidRPr="005555AB">
        <w:t xml:space="preserve">• отличать народные произведения от авторских; </w:t>
      </w:r>
    </w:p>
    <w:p w:rsidR="005555AB" w:rsidRPr="005555AB" w:rsidRDefault="005555AB" w:rsidP="00241C22">
      <w:pPr>
        <w:ind w:firstLine="709"/>
        <w:jc w:val="both"/>
      </w:pPr>
      <w:r w:rsidRPr="005555AB">
        <w:t>• находить и различать средства художественной выразительности в авторской литературе (сравнение, олицетворение, гипербола (называем «преувеличением»), контраст, повтор, разные типы рифмы).</w:t>
      </w:r>
    </w:p>
    <w:p w:rsidR="005555AB" w:rsidRPr="005555AB" w:rsidRDefault="005555AB" w:rsidP="00241C22">
      <w:pPr>
        <w:ind w:firstLine="709"/>
        <w:jc w:val="both"/>
      </w:pPr>
      <w:r w:rsidRPr="005555AB">
        <w:rPr>
          <w:b/>
          <w:bCs/>
        </w:rPr>
        <w:t>Выпускник в процессе самостоятельной, парной, групповой и коллективной работы получит возможность научиться</w:t>
      </w:r>
      <w:r w:rsidRPr="005555AB">
        <w:t xml:space="preserve">: </w:t>
      </w:r>
    </w:p>
    <w:p w:rsidR="005555AB" w:rsidRPr="005555AB" w:rsidRDefault="005555AB" w:rsidP="00241C22">
      <w:pPr>
        <w:ind w:firstLine="709"/>
        <w:jc w:val="both"/>
      </w:pPr>
      <w:r w:rsidRPr="005555AB">
        <w:t xml:space="preserve">• отслеживать особенности мифологического восприятия мира в сказках народов мира, татарских и русских народных сказках; </w:t>
      </w:r>
    </w:p>
    <w:p w:rsidR="005555AB" w:rsidRPr="005555AB" w:rsidRDefault="005555AB" w:rsidP="00241C22">
      <w:pPr>
        <w:ind w:firstLine="709"/>
        <w:jc w:val="both"/>
      </w:pPr>
      <w:r w:rsidRPr="005555AB">
        <w:t xml:space="preserve">• обнаруживать связь смысла стихотворения с избранной поэтом стихотворной формой (на примере классической и современной поэзии); </w:t>
      </w:r>
    </w:p>
    <w:p w:rsidR="005555AB" w:rsidRPr="005555AB" w:rsidRDefault="005555AB" w:rsidP="00241C22">
      <w:pPr>
        <w:ind w:firstLine="709"/>
        <w:jc w:val="both"/>
      </w:pPr>
      <w:r w:rsidRPr="005555AB">
        <w:t xml:space="preserve">• понимать роль творческой биографии писателя (поэта, художника) в создании художественного произведения; </w:t>
      </w:r>
    </w:p>
    <w:p w:rsidR="005555AB" w:rsidRPr="005555AB" w:rsidRDefault="005555AB" w:rsidP="00241C22">
      <w:pPr>
        <w:ind w:firstLine="709"/>
        <w:jc w:val="both"/>
      </w:pPr>
      <w:r w:rsidRPr="005555AB">
        <w:t xml:space="preserve">• 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 </w:t>
      </w:r>
    </w:p>
    <w:p w:rsidR="005555AB" w:rsidRPr="005555AB" w:rsidRDefault="005555AB" w:rsidP="00241C22">
      <w:pPr>
        <w:ind w:firstLine="709"/>
        <w:jc w:val="both"/>
      </w:pPr>
      <w:r w:rsidRPr="005555AB">
        <w:rPr>
          <w:b/>
          <w:bCs/>
        </w:rPr>
        <w:t>Раздел «Элементы творческой деятельности учащихся»:</w:t>
      </w:r>
      <w:r w:rsidRPr="005555AB">
        <w:t xml:space="preserve"> чтение по ролям, устное словесное рисование, работа с репродукциями, создание собственных текстов. </w:t>
      </w:r>
    </w:p>
    <w:p w:rsidR="005555AB" w:rsidRPr="005555AB" w:rsidRDefault="005555AB" w:rsidP="00241C22">
      <w:pPr>
        <w:ind w:firstLine="709"/>
        <w:jc w:val="both"/>
      </w:pPr>
      <w:r w:rsidRPr="005555AB">
        <w:rPr>
          <w:b/>
          <w:bCs/>
        </w:rPr>
        <w:t>Выпускник в процессе самостоятельной, парной, групповой и коллективной работы получит возможность научиться:</w:t>
      </w:r>
    </w:p>
    <w:p w:rsidR="005555AB" w:rsidRPr="005555AB" w:rsidRDefault="005555AB" w:rsidP="00241C22">
      <w:pPr>
        <w:ind w:firstLine="709"/>
        <w:jc w:val="both"/>
      </w:pPr>
      <w:r w:rsidRPr="005555AB">
        <w:t xml:space="preserve">• читать вслух стихотворный и прозаический тексты; </w:t>
      </w:r>
    </w:p>
    <w:p w:rsidR="005555AB" w:rsidRPr="005555AB" w:rsidRDefault="005555AB" w:rsidP="00241C22">
      <w:pPr>
        <w:ind w:firstLine="709"/>
        <w:jc w:val="both"/>
      </w:pPr>
      <w:r w:rsidRPr="005555AB">
        <w:t xml:space="preserve">• 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5555AB" w:rsidRPr="005555AB" w:rsidRDefault="005555AB" w:rsidP="00241C22">
      <w:pPr>
        <w:ind w:firstLine="709"/>
        <w:jc w:val="both"/>
      </w:pPr>
      <w:r w:rsidRPr="005555AB">
        <w:t>•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5555AB" w:rsidRPr="008F23E5" w:rsidRDefault="005555AB" w:rsidP="00241C22">
      <w:pPr>
        <w:rPr>
          <w:caps/>
          <w:sz w:val="22"/>
          <w:szCs w:val="22"/>
          <w:lang w:val="tt-RU"/>
        </w:rPr>
      </w:pPr>
      <w:r w:rsidRPr="008F23E5">
        <w:rPr>
          <w:caps/>
          <w:sz w:val="22"/>
          <w:szCs w:val="22"/>
        </w:rPr>
        <w:t xml:space="preserve">Ожидаемые результаты формирования УУД к концу </w:t>
      </w:r>
    </w:p>
    <w:p w:rsidR="005555AB" w:rsidRPr="008F23E5" w:rsidRDefault="005555AB" w:rsidP="00241C22">
      <w:pPr>
        <w:rPr>
          <w:caps/>
          <w:sz w:val="22"/>
          <w:szCs w:val="22"/>
          <w:lang w:val="tt-RU"/>
        </w:rPr>
      </w:pPr>
      <w:r w:rsidRPr="008F23E5">
        <w:rPr>
          <w:caps/>
          <w:sz w:val="22"/>
          <w:szCs w:val="22"/>
        </w:rPr>
        <w:t>4-го года обучения</w:t>
      </w:r>
    </w:p>
    <w:p w:rsidR="005555AB" w:rsidRPr="005555AB" w:rsidRDefault="005555AB" w:rsidP="00241C22">
      <w:pPr>
        <w:ind w:firstLine="709"/>
        <w:jc w:val="both"/>
        <w:rPr>
          <w:b/>
          <w:bCs/>
        </w:rPr>
      </w:pPr>
      <w:r w:rsidRPr="005555AB">
        <w:rPr>
          <w:b/>
          <w:bCs/>
        </w:rPr>
        <w:t xml:space="preserve">В области познавательных общих учебных действий выпускник научится: </w:t>
      </w:r>
    </w:p>
    <w:p w:rsidR="005555AB" w:rsidRPr="005555AB" w:rsidRDefault="005555AB" w:rsidP="00241C22">
      <w:pPr>
        <w:ind w:firstLine="709"/>
        <w:jc w:val="both"/>
      </w:pPr>
      <w:r w:rsidRPr="005555AB">
        <w:t xml:space="preserve">• 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w:t>
      </w:r>
    </w:p>
    <w:p w:rsidR="005555AB" w:rsidRPr="005555AB" w:rsidRDefault="005555AB" w:rsidP="00241C22">
      <w:pPr>
        <w:ind w:firstLine="709"/>
        <w:jc w:val="both"/>
      </w:pPr>
      <w:r w:rsidRPr="005555AB">
        <w:t xml:space="preserve">• 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w:t>
      </w:r>
    </w:p>
    <w:p w:rsidR="005555AB" w:rsidRPr="005555AB" w:rsidRDefault="005555AB" w:rsidP="00241C22">
      <w:pPr>
        <w:ind w:firstLine="709"/>
        <w:jc w:val="both"/>
      </w:pPr>
      <w:r w:rsidRPr="005555AB">
        <w:t xml:space="preserve">• свободно работать с разными источниками информации (представленными в текстовой форме, в виде произведений изобразительного и музыкального искусства). </w:t>
      </w:r>
    </w:p>
    <w:p w:rsidR="005555AB" w:rsidRPr="005555AB" w:rsidRDefault="005555AB" w:rsidP="00241C22">
      <w:pPr>
        <w:ind w:firstLine="709"/>
        <w:jc w:val="both"/>
      </w:pPr>
      <w:r w:rsidRPr="005555AB">
        <w:rPr>
          <w:b/>
          <w:bCs/>
        </w:rPr>
        <w:t>В области коммуникативных учебных действий выпускник научится</w:t>
      </w:r>
      <w:r w:rsidRPr="005555AB">
        <w:t xml:space="preserve">: </w:t>
      </w:r>
    </w:p>
    <w:p w:rsidR="005555AB" w:rsidRPr="005555AB" w:rsidRDefault="005555AB" w:rsidP="00241C22">
      <w:pPr>
        <w:ind w:firstLine="709"/>
        <w:jc w:val="both"/>
      </w:pPr>
      <w:r w:rsidRPr="005555AB">
        <w:t xml:space="preserve">а) в рамках коммуникации как сотрудничества: </w:t>
      </w:r>
    </w:p>
    <w:p w:rsidR="005555AB" w:rsidRPr="005555AB" w:rsidRDefault="005555AB" w:rsidP="00241C22">
      <w:pPr>
        <w:ind w:firstLine="709"/>
        <w:jc w:val="both"/>
      </w:pPr>
      <w:r w:rsidRPr="005555AB">
        <w:t xml:space="preserve">• разным формам учебной кооперации (работа вдвоем, в малой группе, в большой группе) и разным социальным ролям (ведущего и исполнителя); </w:t>
      </w:r>
    </w:p>
    <w:p w:rsidR="005555AB" w:rsidRPr="005555AB" w:rsidRDefault="005555AB" w:rsidP="00241C22">
      <w:pPr>
        <w:ind w:firstLine="709"/>
        <w:jc w:val="both"/>
      </w:pPr>
      <w:r w:rsidRPr="005555AB">
        <w:lastRenderedPageBreak/>
        <w:t>б) в рамках коммуникации как взаимодействия:</w:t>
      </w:r>
    </w:p>
    <w:p w:rsidR="005555AB" w:rsidRPr="005555AB" w:rsidRDefault="005555AB" w:rsidP="00241C22">
      <w:pPr>
        <w:ind w:firstLine="709"/>
        <w:jc w:val="both"/>
      </w:pPr>
      <w:r w:rsidRPr="005555AB">
        <w:t xml:space="preserve"> • понимать основание разницы между заявленными точками зрения, позициями и уметь  присоединяться к одной из них или высказывать собственную точку зрения. </w:t>
      </w:r>
    </w:p>
    <w:p w:rsidR="005555AB" w:rsidRPr="005555AB" w:rsidRDefault="005555AB" w:rsidP="00241C22">
      <w:pPr>
        <w:ind w:firstLine="709"/>
        <w:jc w:val="both"/>
      </w:pPr>
      <w:r w:rsidRPr="005555AB">
        <w:rPr>
          <w:b/>
          <w:bCs/>
        </w:rPr>
        <w:t>В области регулятивных учебных действий выпускник научится</w:t>
      </w:r>
      <w:r w:rsidRPr="005555AB">
        <w:t xml:space="preserve">: </w:t>
      </w:r>
    </w:p>
    <w:p w:rsidR="005555AB" w:rsidRPr="005555AB" w:rsidRDefault="005555AB" w:rsidP="00241C22">
      <w:pPr>
        <w:ind w:firstLine="709"/>
        <w:jc w:val="both"/>
      </w:pPr>
      <w:r w:rsidRPr="005555AB">
        <w:t xml:space="preserve">• осуществлять самоконтроль и контроль за ходом выполнения работы и полученного результата. </w:t>
      </w:r>
    </w:p>
    <w:p w:rsidR="005555AB" w:rsidRPr="005555AB" w:rsidRDefault="005555AB" w:rsidP="00241C22">
      <w:pPr>
        <w:ind w:firstLine="709"/>
        <w:jc w:val="both"/>
      </w:pPr>
      <w:r w:rsidRPr="005555AB">
        <w:rPr>
          <w:b/>
          <w:bCs/>
        </w:rPr>
        <w:t>В области личностных учебных действий выпускник получит возможность научиться:</w:t>
      </w:r>
    </w:p>
    <w:p w:rsidR="005555AB" w:rsidRPr="005555AB" w:rsidRDefault="005555AB" w:rsidP="00241C22">
      <w:pPr>
        <w:ind w:firstLine="709"/>
        <w:jc w:val="both"/>
      </w:pPr>
      <w:r w:rsidRPr="005555AB">
        <w:t>• осознавать значение литературного чтения в формировании собственной культуры и мировосприятия;</w:t>
      </w:r>
    </w:p>
    <w:p w:rsidR="005555AB" w:rsidRPr="005555AB" w:rsidRDefault="005555AB" w:rsidP="00241C22">
      <w:pPr>
        <w:ind w:firstLine="709"/>
        <w:jc w:val="both"/>
      </w:pPr>
      <w:r w:rsidRPr="005555AB">
        <w:t>• 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5555AB" w:rsidRPr="005555AB" w:rsidRDefault="005555AB" w:rsidP="00241C22">
      <w:pPr>
        <w:jc w:val="both"/>
        <w:rPr>
          <w:b/>
          <w:bCs/>
        </w:rPr>
      </w:pPr>
      <w:r w:rsidRPr="005555AB">
        <w:rPr>
          <w:b/>
          <w:bCs/>
        </w:rPr>
        <w:t>Предметные результаты:</w:t>
      </w:r>
    </w:p>
    <w:p w:rsidR="005555AB" w:rsidRPr="005555AB" w:rsidRDefault="005555AB" w:rsidP="00241C22">
      <w:pPr>
        <w:ind w:firstLine="709"/>
        <w:jc w:val="both"/>
      </w:pPr>
      <w:r w:rsidRPr="005555AB">
        <w:t>понимание литературы как явления национальной и мировой культуры, средства сохранения и передачи нравственных ценностей и традиций;</w:t>
      </w:r>
    </w:p>
    <w:p w:rsidR="005555AB" w:rsidRPr="005555AB" w:rsidRDefault="005555AB" w:rsidP="00241C22">
      <w:pPr>
        <w:ind w:firstLine="709"/>
        <w:jc w:val="both"/>
      </w:pPr>
      <w:r w:rsidRPr="005555AB">
        <w:t>формирование представлений о Родине и ее людях, окружающем мире, культуре, понятий о добре и зле, дружбе, честности;</w:t>
      </w:r>
    </w:p>
    <w:p w:rsidR="005555AB" w:rsidRPr="005555AB" w:rsidRDefault="005555AB" w:rsidP="00241C22">
      <w:pPr>
        <w:ind w:firstLine="709"/>
        <w:jc w:val="both"/>
      </w:pPr>
      <w:r w:rsidRPr="005555AB">
        <w:t>формирование читательской компетентности, потребности в систематическом чтении;</w:t>
      </w:r>
    </w:p>
    <w:p w:rsidR="005555AB" w:rsidRPr="005555AB" w:rsidRDefault="005555AB" w:rsidP="00241C22">
      <w:pPr>
        <w:ind w:firstLine="709"/>
        <w:jc w:val="both"/>
      </w:pPr>
      <w:r w:rsidRPr="005555AB">
        <w:t>овладение чтением вслух и про себя, приемами анализа художественных, научно-познавательных и учебных текстов с использованием элементарных литературоведческих понятий;</w:t>
      </w:r>
    </w:p>
    <w:p w:rsidR="005555AB" w:rsidRPr="005555AB" w:rsidRDefault="005555AB" w:rsidP="00241C22">
      <w:pPr>
        <w:ind w:firstLine="709"/>
        <w:jc w:val="both"/>
      </w:pPr>
      <w:r w:rsidRPr="005555AB">
        <w:t>использование разных видов чтения;</w:t>
      </w:r>
    </w:p>
    <w:p w:rsidR="005555AB" w:rsidRPr="005555AB" w:rsidRDefault="005555AB" w:rsidP="00241C22">
      <w:pPr>
        <w:ind w:firstLine="709"/>
        <w:jc w:val="both"/>
      </w:pPr>
      <w:r w:rsidRPr="005555AB">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555AB" w:rsidRPr="005555AB" w:rsidRDefault="005555AB" w:rsidP="00241C22">
      <w:pPr>
        <w:ind w:firstLine="709"/>
        <w:jc w:val="both"/>
      </w:pPr>
      <w:r w:rsidRPr="005555AB">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555AB" w:rsidRPr="005555AB" w:rsidRDefault="005555AB" w:rsidP="00241C22">
      <w:pPr>
        <w:ind w:firstLine="709"/>
        <w:jc w:val="both"/>
      </w:pPr>
      <w:r w:rsidRPr="005555AB">
        <w:t>умение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5555AB" w:rsidRPr="005555AB" w:rsidRDefault="005555AB" w:rsidP="00241C22">
      <w:pPr>
        <w:ind w:firstLine="709"/>
        <w:jc w:val="both"/>
      </w:pPr>
      <w:r w:rsidRPr="005555AB">
        <w:t>умение работать с разными видами текстов, находить характерные особенности научно-познавательных, учебных и художественных произведений.</w:t>
      </w:r>
    </w:p>
    <w:p w:rsidR="005555AB" w:rsidRDefault="005555AB" w:rsidP="00241C22">
      <w:pPr>
        <w:pStyle w:val="21"/>
        <w:numPr>
          <w:ilvl w:val="0"/>
          <w:numId w:val="0"/>
        </w:numPr>
        <w:spacing w:line="240" w:lineRule="auto"/>
        <w:ind w:left="680"/>
        <w:rPr>
          <w:b/>
          <w:sz w:val="24"/>
        </w:rPr>
      </w:pPr>
    </w:p>
    <w:p w:rsidR="008F23E5" w:rsidRPr="00F065DC" w:rsidRDefault="008F23E5" w:rsidP="00241C22">
      <w:pPr>
        <w:pStyle w:val="afd"/>
        <w:numPr>
          <w:ilvl w:val="2"/>
          <w:numId w:val="85"/>
        </w:numPr>
        <w:spacing w:line="240" w:lineRule="auto"/>
        <w:rPr>
          <w:sz w:val="24"/>
        </w:rPr>
      </w:pPr>
      <w:bookmarkStart w:id="36" w:name="_Toc288394063"/>
      <w:bookmarkStart w:id="37" w:name="_Toc288410530"/>
      <w:bookmarkStart w:id="38" w:name="_Toc288410659"/>
      <w:bookmarkStart w:id="39" w:name="_Toc424564305"/>
      <w:r w:rsidRPr="00F065DC">
        <w:rPr>
          <w:sz w:val="24"/>
        </w:rPr>
        <w:t>Иностранный язык (английский)</w:t>
      </w:r>
      <w:bookmarkEnd w:id="36"/>
      <w:bookmarkEnd w:id="37"/>
      <w:bookmarkEnd w:id="38"/>
      <w:bookmarkEnd w:id="39"/>
    </w:p>
    <w:p w:rsidR="00653A76" w:rsidRPr="00F065DC" w:rsidRDefault="00653A76" w:rsidP="00241C22">
      <w:pPr>
        <w:pStyle w:val="a3"/>
        <w:spacing w:line="240" w:lineRule="auto"/>
        <w:ind w:firstLine="0"/>
        <w:rPr>
          <w:rFonts w:ascii="Times New Roman" w:hAnsi="Times New Roman"/>
          <w:color w:val="auto"/>
          <w:sz w:val="24"/>
          <w:szCs w:val="24"/>
        </w:rPr>
      </w:pPr>
      <w:r w:rsidRPr="00F065DC">
        <w:rPr>
          <w:rFonts w:ascii="Times New Roman" w:hAnsi="Times New Roman"/>
          <w:color w:val="auto"/>
          <w:spacing w:val="2"/>
          <w:sz w:val="24"/>
          <w:szCs w:val="24"/>
        </w:rPr>
        <w:t>В результат</w:t>
      </w:r>
      <w:r w:rsidR="00A1453B" w:rsidRPr="00F065DC">
        <w:rPr>
          <w:rFonts w:ascii="Times New Roman" w:hAnsi="Times New Roman"/>
          <w:color w:val="auto"/>
          <w:spacing w:val="2"/>
          <w:sz w:val="24"/>
          <w:szCs w:val="24"/>
        </w:rPr>
        <w:t xml:space="preserve">е изучения иностранного языка </w:t>
      </w:r>
      <w:r w:rsidR="00C27132" w:rsidRPr="00F065DC">
        <w:rPr>
          <w:rFonts w:ascii="Times New Roman" w:hAnsi="Times New Roman"/>
          <w:color w:val="auto"/>
          <w:spacing w:val="2"/>
          <w:sz w:val="24"/>
          <w:szCs w:val="24"/>
        </w:rPr>
        <w:t xml:space="preserve">при получении </w:t>
      </w:r>
      <w:r w:rsidRPr="00F065DC">
        <w:rPr>
          <w:rFonts w:ascii="Times New Roman" w:hAnsi="Times New Roman"/>
          <w:color w:val="auto"/>
          <w:spacing w:val="2"/>
          <w:sz w:val="24"/>
          <w:szCs w:val="24"/>
        </w:rPr>
        <w:br/>
      </w:r>
      <w:r w:rsidRPr="00F065DC">
        <w:rPr>
          <w:rFonts w:ascii="Times New Roman" w:hAnsi="Times New Roman"/>
          <w:color w:val="auto"/>
          <w:sz w:val="24"/>
          <w:szCs w:val="24"/>
        </w:rPr>
        <w:t>начального общего образования у обучающихся будут сфор</w:t>
      </w:r>
      <w:r w:rsidRPr="00F065DC">
        <w:rPr>
          <w:rFonts w:ascii="Times New Roman" w:hAnsi="Times New Roman"/>
          <w:color w:val="auto"/>
          <w:spacing w:val="2"/>
          <w:sz w:val="24"/>
          <w:szCs w:val="24"/>
        </w:rPr>
        <w:t>мированы первоначальные представления о роли и значи</w:t>
      </w:r>
      <w:r w:rsidRPr="00F065DC">
        <w:rPr>
          <w:rFonts w:ascii="Times New Roman" w:hAnsi="Times New Roman"/>
          <w:color w:val="auto"/>
          <w:sz w:val="24"/>
          <w:szCs w:val="24"/>
        </w:rPr>
        <w:t xml:space="preserve">мости иностранного языка в жизни современного человека </w:t>
      </w:r>
      <w:r w:rsidRPr="00F065DC">
        <w:rPr>
          <w:rFonts w:ascii="Times New Roman" w:hAnsi="Times New Roman"/>
          <w:color w:val="auto"/>
          <w:spacing w:val="2"/>
          <w:sz w:val="24"/>
          <w:szCs w:val="24"/>
        </w:rPr>
        <w:t>и поликультурного мира. Обучающиеся приобретут началь</w:t>
      </w:r>
      <w:r w:rsidRPr="00F065DC">
        <w:rPr>
          <w:rFonts w:ascii="Times New Roman" w:hAnsi="Times New Roman"/>
          <w:color w:val="auto"/>
          <w:sz w:val="24"/>
          <w:szCs w:val="24"/>
        </w:rPr>
        <w:t xml:space="preserve">ный опыт использования иностранного языка как средства </w:t>
      </w:r>
      <w:r w:rsidRPr="00F065DC">
        <w:rPr>
          <w:rFonts w:ascii="Times New Roman" w:hAnsi="Times New Roman"/>
          <w:color w:val="auto"/>
          <w:spacing w:val="2"/>
          <w:sz w:val="24"/>
          <w:szCs w:val="24"/>
        </w:rPr>
        <w:t>межкультурного общения, как нового инструмента позна</w:t>
      </w:r>
      <w:r w:rsidRPr="00F065DC">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F065DC" w:rsidRDefault="006D7B6B" w:rsidP="00241C22">
      <w:pPr>
        <w:tabs>
          <w:tab w:val="left" w:pos="142"/>
          <w:tab w:val="left" w:leader="dot" w:pos="624"/>
        </w:tabs>
        <w:ind w:firstLine="709"/>
        <w:jc w:val="both"/>
        <w:rPr>
          <w:rStyle w:val="Zag11"/>
          <w:rFonts w:eastAsia="@Arial Unicode MS"/>
        </w:rPr>
      </w:pPr>
      <w:r w:rsidRPr="00F065DC">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F065DC" w:rsidRDefault="006D7B6B" w:rsidP="00241C22">
      <w:pPr>
        <w:tabs>
          <w:tab w:val="left" w:pos="142"/>
          <w:tab w:val="left" w:leader="dot" w:pos="624"/>
        </w:tabs>
        <w:ind w:firstLine="709"/>
        <w:jc w:val="both"/>
        <w:rPr>
          <w:rStyle w:val="Zag11"/>
          <w:rFonts w:eastAsia="@Arial Unicode MS"/>
        </w:rPr>
      </w:pPr>
      <w:r w:rsidRPr="00F065DC">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F065DC" w:rsidRDefault="006D7B6B" w:rsidP="00241C22">
      <w:pPr>
        <w:tabs>
          <w:tab w:val="left" w:pos="142"/>
          <w:tab w:val="left" w:leader="dot" w:pos="624"/>
        </w:tabs>
        <w:ind w:firstLine="709"/>
        <w:jc w:val="both"/>
        <w:rPr>
          <w:rStyle w:val="Zag11"/>
          <w:rFonts w:eastAsia="@Arial Unicode MS"/>
        </w:rPr>
      </w:pPr>
      <w:r w:rsidRPr="00F065DC">
        <w:rPr>
          <w:rStyle w:val="Zag11"/>
          <w:rFonts w:eastAsia="@Arial Unicode MS"/>
        </w:rPr>
        <w:lastRenderedPageBreak/>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F065DC" w:rsidRDefault="006D7B6B" w:rsidP="00241C22">
      <w:pPr>
        <w:tabs>
          <w:tab w:val="left" w:pos="142"/>
          <w:tab w:val="left" w:leader="dot" w:pos="624"/>
        </w:tabs>
        <w:ind w:firstLine="709"/>
        <w:jc w:val="both"/>
        <w:rPr>
          <w:rStyle w:val="Zag11"/>
          <w:rFonts w:eastAsia="@Arial Unicode MS"/>
        </w:rPr>
      </w:pPr>
      <w:r w:rsidRPr="00F065DC">
        <w:rPr>
          <w:rStyle w:val="Zag11"/>
          <w:rFonts w:eastAsia="@Arial Unicode MS"/>
        </w:rPr>
        <w:t>В результате изучения иностранного языка на уровне начального общего образования у обучающихся:</w:t>
      </w:r>
    </w:p>
    <w:p w:rsidR="006D7B6B" w:rsidRPr="00F065DC" w:rsidRDefault="006D7B6B" w:rsidP="00241C22">
      <w:pPr>
        <w:tabs>
          <w:tab w:val="left" w:pos="142"/>
          <w:tab w:val="left" w:leader="dot" w:pos="624"/>
        </w:tabs>
        <w:ind w:firstLine="709"/>
        <w:jc w:val="both"/>
        <w:rPr>
          <w:rStyle w:val="Zag11"/>
          <w:rFonts w:eastAsia="@Arial Unicode MS"/>
        </w:rPr>
      </w:pPr>
      <w:r w:rsidRPr="00F065DC">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F065DC" w:rsidRDefault="006D7B6B" w:rsidP="00241C22">
      <w:pPr>
        <w:tabs>
          <w:tab w:val="left" w:pos="142"/>
          <w:tab w:val="left" w:leader="dot" w:pos="624"/>
        </w:tabs>
        <w:ind w:firstLine="709"/>
        <w:jc w:val="both"/>
        <w:rPr>
          <w:rStyle w:val="Zag11"/>
          <w:rFonts w:eastAsia="@Arial Unicode MS"/>
        </w:rPr>
      </w:pPr>
      <w:r w:rsidRPr="00F065DC">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F065DC" w:rsidRDefault="006D7B6B" w:rsidP="00241C22">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065DC">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F065DC" w:rsidRDefault="00653A76" w:rsidP="00241C22">
      <w:pPr>
        <w:pStyle w:val="4"/>
        <w:spacing w:before="0" w:after="0" w:line="240" w:lineRule="auto"/>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Коммуникативные умения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iCs/>
          <w:color w:val="auto"/>
          <w:sz w:val="24"/>
          <w:szCs w:val="24"/>
        </w:rPr>
        <w:t>Говорение</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участвовать в элементарных диалогах, соблюдая нормы речевого этикета, принятые в англоязычных странах;</w:t>
      </w:r>
    </w:p>
    <w:p w:rsidR="00653A76" w:rsidRPr="00F065DC" w:rsidRDefault="00653A76" w:rsidP="00241C22">
      <w:pPr>
        <w:pStyle w:val="21"/>
        <w:spacing w:line="240" w:lineRule="auto"/>
        <w:rPr>
          <w:sz w:val="24"/>
        </w:rPr>
      </w:pPr>
      <w:r w:rsidRPr="00F065DC">
        <w:rPr>
          <w:spacing w:val="-2"/>
          <w:sz w:val="24"/>
        </w:rPr>
        <w:t>составлять небольшое описание предмета, картинки, пер</w:t>
      </w:r>
      <w:r w:rsidRPr="00F065DC">
        <w:rPr>
          <w:spacing w:val="-2"/>
          <w:sz w:val="24"/>
        </w:rPr>
        <w:br/>
      </w:r>
      <w:r w:rsidRPr="00F065DC">
        <w:rPr>
          <w:sz w:val="24"/>
        </w:rPr>
        <w:t>сонажа;</w:t>
      </w:r>
    </w:p>
    <w:p w:rsidR="00653A76" w:rsidRPr="00F065DC" w:rsidRDefault="00653A76" w:rsidP="00241C22">
      <w:pPr>
        <w:pStyle w:val="21"/>
        <w:spacing w:line="240" w:lineRule="auto"/>
        <w:rPr>
          <w:sz w:val="24"/>
        </w:rPr>
      </w:pPr>
      <w:r w:rsidRPr="00F065DC">
        <w:rPr>
          <w:sz w:val="24"/>
        </w:rPr>
        <w:t>рассказывать о себе, своей семье, друге.</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воспроизводить наизусть небольшие произведения детского фольклора;</w:t>
      </w:r>
    </w:p>
    <w:p w:rsidR="00653A76" w:rsidRPr="00F065DC" w:rsidRDefault="00653A76" w:rsidP="00241C22">
      <w:pPr>
        <w:pStyle w:val="21"/>
        <w:spacing w:line="240" w:lineRule="auto"/>
        <w:rPr>
          <w:i/>
          <w:sz w:val="24"/>
        </w:rPr>
      </w:pPr>
      <w:r w:rsidRPr="00F065DC">
        <w:rPr>
          <w:i/>
          <w:sz w:val="24"/>
        </w:rPr>
        <w:t>составлять краткую характеристику персонажа;</w:t>
      </w:r>
    </w:p>
    <w:p w:rsidR="00653A76" w:rsidRPr="00F065DC" w:rsidRDefault="00653A76" w:rsidP="00241C22">
      <w:pPr>
        <w:pStyle w:val="21"/>
        <w:spacing w:line="240" w:lineRule="auto"/>
        <w:rPr>
          <w:i/>
          <w:sz w:val="24"/>
        </w:rPr>
      </w:pPr>
      <w:r w:rsidRPr="00F065DC">
        <w:rPr>
          <w:i/>
          <w:sz w:val="24"/>
        </w:rPr>
        <w:t>кратко излагать содержание прочитанного текста.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iCs/>
          <w:color w:val="auto"/>
          <w:sz w:val="24"/>
          <w:szCs w:val="24"/>
        </w:rPr>
        <w:t>Аудирование</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pacing w:val="2"/>
          <w:sz w:val="24"/>
        </w:rPr>
        <w:t xml:space="preserve">понимать на слух речь учителя и одноклассников при </w:t>
      </w:r>
      <w:r w:rsidRPr="00F065DC">
        <w:rPr>
          <w:sz w:val="24"/>
        </w:rPr>
        <w:t>непосредственном общении и вербально/невербально реагировать на услышанное;</w:t>
      </w:r>
    </w:p>
    <w:p w:rsidR="00653A76" w:rsidRPr="00F065DC" w:rsidRDefault="00653A76" w:rsidP="00241C22">
      <w:pPr>
        <w:pStyle w:val="21"/>
        <w:spacing w:line="240" w:lineRule="auto"/>
        <w:rPr>
          <w:sz w:val="24"/>
        </w:rPr>
      </w:pPr>
      <w:r w:rsidRPr="00F065DC">
        <w:rPr>
          <w:sz w:val="24"/>
        </w:rPr>
        <w:t>воспринимать на слух в аудиозаписи и понимать основ</w:t>
      </w:r>
      <w:r w:rsidRPr="00F065DC">
        <w:rPr>
          <w:spacing w:val="2"/>
          <w:sz w:val="24"/>
        </w:rPr>
        <w:t xml:space="preserve">ное содержание небольших сообщений, рассказов, сказок, </w:t>
      </w:r>
      <w:r w:rsidRPr="00F065DC">
        <w:rPr>
          <w:sz w:val="24"/>
        </w:rPr>
        <w:t>построенных в основном на знакомом языковом материале.</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воспринимать на слух аудиотекст и полностью понимать содержащуюся в н</w:t>
      </w:r>
      <w:r w:rsidR="00D30361" w:rsidRPr="00F065DC">
        <w:rPr>
          <w:i/>
          <w:sz w:val="24"/>
        </w:rPr>
        <w:t>е</w:t>
      </w:r>
      <w:r w:rsidRPr="00F065DC">
        <w:rPr>
          <w:i/>
          <w:sz w:val="24"/>
        </w:rPr>
        <w:t>м информацию;</w:t>
      </w:r>
    </w:p>
    <w:p w:rsidR="00653A76" w:rsidRPr="00F065DC" w:rsidRDefault="00653A76" w:rsidP="00241C22">
      <w:pPr>
        <w:pStyle w:val="21"/>
        <w:spacing w:line="240" w:lineRule="auto"/>
        <w:rPr>
          <w:i/>
          <w:sz w:val="24"/>
        </w:rPr>
      </w:pPr>
      <w:r w:rsidRPr="00F065DC">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iCs/>
          <w:color w:val="auto"/>
          <w:sz w:val="24"/>
          <w:szCs w:val="24"/>
        </w:rPr>
        <w:t>Чтение</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соотносить графический образ английского слова с его звуковым образом;</w:t>
      </w:r>
    </w:p>
    <w:p w:rsidR="00653A76" w:rsidRPr="00F065DC" w:rsidRDefault="00653A76" w:rsidP="00241C22">
      <w:pPr>
        <w:pStyle w:val="21"/>
        <w:spacing w:line="240" w:lineRule="auto"/>
        <w:rPr>
          <w:sz w:val="24"/>
        </w:rPr>
      </w:pPr>
      <w:r w:rsidRPr="00F065DC">
        <w:rPr>
          <w:sz w:val="24"/>
        </w:rPr>
        <w:t>читать вслух небольшой текст, построенный на изученном языковом материале, соблюдая правила произношения</w:t>
      </w:r>
      <w:r w:rsidR="00882A8F" w:rsidRPr="00F065DC">
        <w:rPr>
          <w:sz w:val="24"/>
        </w:rPr>
        <w:t xml:space="preserve"> </w:t>
      </w:r>
      <w:r w:rsidRPr="00F065DC">
        <w:rPr>
          <w:sz w:val="24"/>
        </w:rPr>
        <w:t>и соответствующую интонацию;</w:t>
      </w:r>
    </w:p>
    <w:p w:rsidR="00653A76" w:rsidRPr="00F065DC" w:rsidRDefault="00653A76" w:rsidP="00241C22">
      <w:pPr>
        <w:pStyle w:val="21"/>
        <w:spacing w:line="240" w:lineRule="auto"/>
        <w:rPr>
          <w:sz w:val="24"/>
        </w:rPr>
      </w:pPr>
      <w:r w:rsidRPr="00F065DC">
        <w:rPr>
          <w:sz w:val="24"/>
        </w:rPr>
        <w:lastRenderedPageBreak/>
        <w:t>читать про себя и понимать содержание небольшого текста, построенного в основном на изученном языковом материале;</w:t>
      </w:r>
    </w:p>
    <w:p w:rsidR="00653A76" w:rsidRPr="00F065DC" w:rsidRDefault="00653A76" w:rsidP="00241C22">
      <w:pPr>
        <w:pStyle w:val="21"/>
        <w:spacing w:line="240" w:lineRule="auto"/>
        <w:rPr>
          <w:sz w:val="24"/>
        </w:rPr>
      </w:pPr>
      <w:r w:rsidRPr="00F065DC">
        <w:rPr>
          <w:sz w:val="24"/>
        </w:rPr>
        <w:t>читать про себя и находить в тексте необходимую информацию.</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догадываться о значении незнакомых слов по контексту;</w:t>
      </w:r>
    </w:p>
    <w:p w:rsidR="00653A76" w:rsidRPr="00F065DC" w:rsidRDefault="00653A76" w:rsidP="00241C22">
      <w:pPr>
        <w:pStyle w:val="21"/>
        <w:spacing w:line="240" w:lineRule="auto"/>
        <w:rPr>
          <w:i/>
          <w:sz w:val="24"/>
        </w:rPr>
      </w:pPr>
      <w:r w:rsidRPr="00F065DC">
        <w:rPr>
          <w:i/>
          <w:sz w:val="24"/>
        </w:rPr>
        <w:t>не обращать внимания на незнакомые слова, не мешающие понимать основное содержание текста.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iCs/>
          <w:color w:val="auto"/>
          <w:sz w:val="24"/>
          <w:szCs w:val="24"/>
        </w:rPr>
        <w:t>Письмо</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выписывать из текста слова, словосочетания и предложения;</w:t>
      </w:r>
    </w:p>
    <w:p w:rsidR="00653A76" w:rsidRPr="00F065DC" w:rsidRDefault="00653A76" w:rsidP="00241C22">
      <w:pPr>
        <w:pStyle w:val="21"/>
        <w:spacing w:line="240" w:lineRule="auto"/>
        <w:rPr>
          <w:sz w:val="24"/>
        </w:rPr>
      </w:pPr>
      <w:r w:rsidRPr="00F065DC">
        <w:rPr>
          <w:sz w:val="24"/>
        </w:rPr>
        <w:t>писать поздравительную открытку с Новым годом, Рождеством, дн</w:t>
      </w:r>
      <w:r w:rsidR="00D30361" w:rsidRPr="00F065DC">
        <w:rPr>
          <w:sz w:val="24"/>
        </w:rPr>
        <w:t>е</w:t>
      </w:r>
      <w:r w:rsidRPr="00F065DC">
        <w:rPr>
          <w:sz w:val="24"/>
        </w:rPr>
        <w:t>м рождения (с опорой на образец);</w:t>
      </w:r>
    </w:p>
    <w:p w:rsidR="00653A76" w:rsidRPr="00F065DC" w:rsidRDefault="00653A76" w:rsidP="00241C22">
      <w:pPr>
        <w:pStyle w:val="21"/>
        <w:spacing w:line="240" w:lineRule="auto"/>
        <w:rPr>
          <w:sz w:val="24"/>
        </w:rPr>
      </w:pPr>
      <w:r w:rsidRPr="00F065DC">
        <w:rPr>
          <w:sz w:val="24"/>
        </w:rPr>
        <w:t>писать по образцу краткое письмо зарубежному другу.</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в письменной форме кратко отвечать на вопросы к тексту;</w:t>
      </w:r>
    </w:p>
    <w:p w:rsidR="00653A76" w:rsidRPr="00F065DC" w:rsidRDefault="00653A76" w:rsidP="00241C22">
      <w:pPr>
        <w:pStyle w:val="21"/>
        <w:spacing w:line="240" w:lineRule="auto"/>
        <w:rPr>
          <w:i/>
          <w:sz w:val="24"/>
        </w:rPr>
      </w:pPr>
      <w:r w:rsidRPr="00F065DC">
        <w:rPr>
          <w:i/>
          <w:spacing w:val="2"/>
          <w:sz w:val="24"/>
        </w:rPr>
        <w:t>составлять рассказ в письменной форме по плану/</w:t>
      </w:r>
      <w:r w:rsidRPr="00F065DC">
        <w:rPr>
          <w:i/>
          <w:sz w:val="24"/>
        </w:rPr>
        <w:t>ключевым словам;</w:t>
      </w:r>
    </w:p>
    <w:p w:rsidR="00653A76" w:rsidRPr="00F065DC" w:rsidRDefault="00653A76" w:rsidP="00241C22">
      <w:pPr>
        <w:pStyle w:val="21"/>
        <w:spacing w:line="240" w:lineRule="auto"/>
        <w:rPr>
          <w:i/>
          <w:sz w:val="24"/>
        </w:rPr>
      </w:pPr>
      <w:r w:rsidRPr="00F065DC">
        <w:rPr>
          <w:i/>
          <w:sz w:val="24"/>
        </w:rPr>
        <w:t>заполнять простую анкету;</w:t>
      </w:r>
    </w:p>
    <w:p w:rsidR="00653A76" w:rsidRPr="00F065DC" w:rsidRDefault="00653A76" w:rsidP="00241C22">
      <w:pPr>
        <w:pStyle w:val="21"/>
        <w:spacing w:line="240" w:lineRule="auto"/>
        <w:rPr>
          <w:i/>
          <w:sz w:val="24"/>
        </w:rPr>
      </w:pPr>
      <w:r w:rsidRPr="00F065DC">
        <w:rPr>
          <w:i/>
          <w:sz w:val="24"/>
        </w:rPr>
        <w:t>правильно оформлять конверт, сервисные поля в системе электронной почты (адрес, тема сообщения).</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Языковые средства</w:t>
      </w:r>
      <w:r w:rsidR="00882A8F" w:rsidRPr="00F065DC">
        <w:rPr>
          <w:rFonts w:ascii="Times New Roman" w:hAnsi="Times New Roman" w:cs="Times New Roman"/>
          <w:b/>
          <w:i w:val="0"/>
          <w:color w:val="auto"/>
          <w:sz w:val="24"/>
          <w:szCs w:val="24"/>
        </w:rPr>
        <w:t xml:space="preserve"> </w:t>
      </w:r>
      <w:r w:rsidRPr="00F065DC">
        <w:rPr>
          <w:rFonts w:ascii="Times New Roman" w:hAnsi="Times New Roman" w:cs="Times New Roman"/>
          <w:b/>
          <w:i w:val="0"/>
          <w:color w:val="auto"/>
          <w:sz w:val="24"/>
          <w:szCs w:val="24"/>
        </w:rPr>
        <w:t>и навыки оперирования ими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iCs/>
          <w:color w:val="auto"/>
          <w:sz w:val="24"/>
          <w:szCs w:val="24"/>
        </w:rPr>
        <w:t>Графика, каллиграфия, орфография</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F065DC" w:rsidRDefault="00653A76" w:rsidP="00241C22">
      <w:pPr>
        <w:pStyle w:val="21"/>
        <w:spacing w:line="240" w:lineRule="auto"/>
        <w:rPr>
          <w:sz w:val="24"/>
        </w:rPr>
      </w:pPr>
      <w:r w:rsidRPr="00F065DC">
        <w:rPr>
          <w:spacing w:val="2"/>
          <w:sz w:val="24"/>
        </w:rPr>
        <w:t>пользоваться английским алфавитом, знать последова</w:t>
      </w:r>
      <w:r w:rsidRPr="00F065DC">
        <w:rPr>
          <w:sz w:val="24"/>
        </w:rPr>
        <w:t>тельность букв в н</w:t>
      </w:r>
      <w:r w:rsidR="00D30361" w:rsidRPr="00F065DC">
        <w:rPr>
          <w:sz w:val="24"/>
        </w:rPr>
        <w:t>е</w:t>
      </w:r>
      <w:r w:rsidRPr="00F065DC">
        <w:rPr>
          <w:sz w:val="24"/>
        </w:rPr>
        <w:t>м;</w:t>
      </w:r>
    </w:p>
    <w:p w:rsidR="00653A76" w:rsidRPr="00F065DC" w:rsidRDefault="00653A76" w:rsidP="00241C22">
      <w:pPr>
        <w:pStyle w:val="21"/>
        <w:spacing w:line="240" w:lineRule="auto"/>
        <w:rPr>
          <w:sz w:val="24"/>
        </w:rPr>
      </w:pPr>
      <w:r w:rsidRPr="00F065DC">
        <w:rPr>
          <w:sz w:val="24"/>
        </w:rPr>
        <w:t>списывать текст;</w:t>
      </w:r>
    </w:p>
    <w:p w:rsidR="00653A76" w:rsidRPr="00F065DC" w:rsidRDefault="00653A76" w:rsidP="00241C22">
      <w:pPr>
        <w:pStyle w:val="21"/>
        <w:spacing w:line="240" w:lineRule="auto"/>
        <w:rPr>
          <w:sz w:val="24"/>
        </w:rPr>
      </w:pPr>
      <w:r w:rsidRPr="00F065DC">
        <w:rPr>
          <w:sz w:val="24"/>
        </w:rPr>
        <w:t>восстанавливать слово в соответствии с решаемой учебной задачей;</w:t>
      </w:r>
    </w:p>
    <w:p w:rsidR="00653A76" w:rsidRPr="00F065DC" w:rsidRDefault="00653A76" w:rsidP="00241C22">
      <w:pPr>
        <w:pStyle w:val="21"/>
        <w:spacing w:line="240" w:lineRule="auto"/>
        <w:rPr>
          <w:sz w:val="24"/>
        </w:rPr>
      </w:pPr>
      <w:r w:rsidRPr="00F065DC">
        <w:rPr>
          <w:sz w:val="24"/>
        </w:rPr>
        <w:t>отличать буквы от знаков транскрипции.</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сравнивать и анализировать буквосочетания английского языка и их транскрипцию;</w:t>
      </w:r>
    </w:p>
    <w:p w:rsidR="00653A76" w:rsidRPr="00F065DC" w:rsidRDefault="00653A76" w:rsidP="00241C22">
      <w:pPr>
        <w:pStyle w:val="21"/>
        <w:spacing w:line="240" w:lineRule="auto"/>
        <w:rPr>
          <w:i/>
          <w:sz w:val="24"/>
        </w:rPr>
      </w:pPr>
      <w:r w:rsidRPr="00F065DC">
        <w:rPr>
          <w:i/>
          <w:spacing w:val="-2"/>
          <w:sz w:val="24"/>
        </w:rPr>
        <w:t>группировать слова в соответствии с изученными пра</w:t>
      </w:r>
      <w:r w:rsidRPr="00F065DC">
        <w:rPr>
          <w:i/>
          <w:sz w:val="24"/>
        </w:rPr>
        <w:t>вилами чтения;</w:t>
      </w:r>
    </w:p>
    <w:p w:rsidR="00653A76" w:rsidRPr="00F065DC" w:rsidRDefault="00653A76" w:rsidP="00241C22">
      <w:pPr>
        <w:pStyle w:val="21"/>
        <w:spacing w:line="240" w:lineRule="auto"/>
        <w:rPr>
          <w:i/>
          <w:sz w:val="24"/>
        </w:rPr>
      </w:pPr>
      <w:r w:rsidRPr="00F065DC">
        <w:rPr>
          <w:i/>
          <w:sz w:val="24"/>
        </w:rPr>
        <w:t>уточнять написание слова по словарю;</w:t>
      </w:r>
    </w:p>
    <w:p w:rsidR="00653A76" w:rsidRPr="00F065DC" w:rsidRDefault="00653A76" w:rsidP="00241C22">
      <w:pPr>
        <w:pStyle w:val="21"/>
        <w:spacing w:line="240" w:lineRule="auto"/>
        <w:rPr>
          <w:i/>
          <w:sz w:val="24"/>
        </w:rPr>
      </w:pPr>
      <w:r w:rsidRPr="00F065DC">
        <w:rPr>
          <w:i/>
          <w:sz w:val="24"/>
        </w:rPr>
        <w:t>использовать экранный перевод отдельных слов (с русского языка на иностранный и обратно).</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iCs/>
          <w:color w:val="auto"/>
          <w:sz w:val="24"/>
          <w:szCs w:val="24"/>
        </w:rPr>
        <w:t>Фонетическая сторона речи</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pacing w:val="2"/>
          <w:sz w:val="24"/>
        </w:rPr>
        <w:t xml:space="preserve">различать на слух и адекватно произносить все звуки </w:t>
      </w:r>
      <w:r w:rsidRPr="00F065DC">
        <w:rPr>
          <w:sz w:val="24"/>
        </w:rPr>
        <w:t>английского языка, соблюдая нормы произношения звуков;</w:t>
      </w:r>
    </w:p>
    <w:p w:rsidR="00653A76" w:rsidRPr="00F065DC" w:rsidRDefault="00653A76" w:rsidP="00241C22">
      <w:pPr>
        <w:pStyle w:val="21"/>
        <w:spacing w:line="240" w:lineRule="auto"/>
        <w:rPr>
          <w:sz w:val="24"/>
        </w:rPr>
      </w:pPr>
      <w:r w:rsidRPr="00F065DC">
        <w:rPr>
          <w:sz w:val="24"/>
        </w:rPr>
        <w:t>соблюдать правильное ударение в изолированном слове, фразе;</w:t>
      </w:r>
    </w:p>
    <w:p w:rsidR="00653A76" w:rsidRPr="00F065DC" w:rsidRDefault="00653A76" w:rsidP="00241C22">
      <w:pPr>
        <w:pStyle w:val="21"/>
        <w:spacing w:line="240" w:lineRule="auto"/>
        <w:rPr>
          <w:sz w:val="24"/>
        </w:rPr>
      </w:pPr>
      <w:r w:rsidRPr="00F065DC">
        <w:rPr>
          <w:sz w:val="24"/>
        </w:rPr>
        <w:t>различать коммуникативные типы предложений по интонации;</w:t>
      </w:r>
    </w:p>
    <w:p w:rsidR="00653A76" w:rsidRPr="00F065DC" w:rsidRDefault="00653A76" w:rsidP="00241C22">
      <w:pPr>
        <w:pStyle w:val="21"/>
        <w:spacing w:line="240" w:lineRule="auto"/>
        <w:rPr>
          <w:sz w:val="24"/>
        </w:rPr>
      </w:pPr>
      <w:r w:rsidRPr="00F065DC">
        <w:rPr>
          <w:sz w:val="24"/>
        </w:rPr>
        <w:t>корректно произносить предложения с точки зрения их ритмико</w:t>
      </w:r>
      <w:r w:rsidRPr="00F065DC">
        <w:rPr>
          <w:sz w:val="24"/>
        </w:rPr>
        <w:noBreakHyphen/>
        <w:t>интонационных особенностей.</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 xml:space="preserve">распознавать связующее </w:t>
      </w:r>
      <w:r w:rsidRPr="00F065DC">
        <w:rPr>
          <w:b/>
          <w:bCs/>
          <w:i/>
          <w:sz w:val="24"/>
        </w:rPr>
        <w:t>r</w:t>
      </w:r>
      <w:r w:rsidRPr="00F065DC">
        <w:rPr>
          <w:i/>
          <w:sz w:val="24"/>
        </w:rPr>
        <w:t xml:space="preserve"> в речи и уметь его использовать;</w:t>
      </w:r>
    </w:p>
    <w:p w:rsidR="00653A76" w:rsidRPr="00F065DC" w:rsidRDefault="00653A76" w:rsidP="00241C22">
      <w:pPr>
        <w:pStyle w:val="21"/>
        <w:spacing w:line="240" w:lineRule="auto"/>
        <w:rPr>
          <w:i/>
          <w:sz w:val="24"/>
        </w:rPr>
      </w:pPr>
      <w:r w:rsidRPr="00F065DC">
        <w:rPr>
          <w:i/>
          <w:sz w:val="24"/>
        </w:rPr>
        <w:t>соблюдать интонацию перечисления;</w:t>
      </w:r>
    </w:p>
    <w:p w:rsidR="00653A76" w:rsidRPr="00F065DC" w:rsidRDefault="00653A76" w:rsidP="00241C22">
      <w:pPr>
        <w:pStyle w:val="21"/>
        <w:spacing w:line="240" w:lineRule="auto"/>
        <w:rPr>
          <w:i/>
          <w:sz w:val="24"/>
        </w:rPr>
      </w:pPr>
      <w:r w:rsidRPr="00F065DC">
        <w:rPr>
          <w:i/>
          <w:sz w:val="24"/>
        </w:rPr>
        <w:t>соблюдать правило отсутствия ударения на служебных словах (артиклях, союзах, предлогах);</w:t>
      </w:r>
    </w:p>
    <w:p w:rsidR="00653A76" w:rsidRPr="00F065DC" w:rsidRDefault="00653A76" w:rsidP="00241C22">
      <w:pPr>
        <w:pStyle w:val="21"/>
        <w:spacing w:line="240" w:lineRule="auto"/>
        <w:rPr>
          <w:i/>
          <w:sz w:val="24"/>
        </w:rPr>
      </w:pPr>
      <w:r w:rsidRPr="00F065DC">
        <w:rPr>
          <w:i/>
          <w:sz w:val="24"/>
        </w:rPr>
        <w:t>читать изучаемые слова по транскрипции.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iCs/>
          <w:color w:val="auto"/>
          <w:sz w:val="24"/>
          <w:szCs w:val="24"/>
        </w:rPr>
        <w:t>Лексическая сторона речи</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lastRenderedPageBreak/>
        <w:t xml:space="preserve">узнавать в письменном и устном тексте изученные лексические единицы, в том числе словосочетания, в пределах тематики на </w:t>
      </w:r>
      <w:r w:rsidR="00A1453B" w:rsidRPr="00F065DC">
        <w:rPr>
          <w:sz w:val="24"/>
        </w:rPr>
        <w:t xml:space="preserve">уровне </w:t>
      </w:r>
      <w:r w:rsidRPr="00F065DC">
        <w:rPr>
          <w:sz w:val="24"/>
        </w:rPr>
        <w:t xml:space="preserve"> начально</w:t>
      </w:r>
      <w:r w:rsidR="00A1453B" w:rsidRPr="00F065DC">
        <w:rPr>
          <w:sz w:val="24"/>
        </w:rPr>
        <w:t>го</w:t>
      </w:r>
      <w:r w:rsidR="006B0B19" w:rsidRPr="00F065DC">
        <w:rPr>
          <w:sz w:val="24"/>
        </w:rPr>
        <w:t xml:space="preserve"> </w:t>
      </w:r>
      <w:r w:rsidR="00A1453B" w:rsidRPr="00F065DC">
        <w:rPr>
          <w:sz w:val="24"/>
        </w:rPr>
        <w:t>образования</w:t>
      </w:r>
      <w:r w:rsidRPr="00F065DC">
        <w:rPr>
          <w:sz w:val="24"/>
        </w:rPr>
        <w:t>;</w:t>
      </w:r>
    </w:p>
    <w:p w:rsidR="00653A76" w:rsidRPr="00F065DC" w:rsidRDefault="00653A76" w:rsidP="00241C22">
      <w:pPr>
        <w:pStyle w:val="21"/>
        <w:spacing w:line="240" w:lineRule="auto"/>
        <w:rPr>
          <w:sz w:val="24"/>
        </w:rPr>
      </w:pPr>
      <w:r w:rsidRPr="00F065DC">
        <w:rPr>
          <w:spacing w:val="2"/>
          <w:sz w:val="24"/>
        </w:rPr>
        <w:t xml:space="preserve">оперировать в процессе общения активной лексикой в </w:t>
      </w:r>
      <w:r w:rsidRPr="00F065DC">
        <w:rPr>
          <w:sz w:val="24"/>
        </w:rPr>
        <w:t>соответствии с коммуникативной задачей;</w:t>
      </w:r>
    </w:p>
    <w:p w:rsidR="00653A76" w:rsidRPr="00F065DC" w:rsidRDefault="00653A76" w:rsidP="00241C22">
      <w:pPr>
        <w:pStyle w:val="21"/>
        <w:spacing w:line="240" w:lineRule="auto"/>
        <w:rPr>
          <w:sz w:val="24"/>
        </w:rPr>
      </w:pPr>
      <w:r w:rsidRPr="00F065DC">
        <w:rPr>
          <w:sz w:val="24"/>
        </w:rPr>
        <w:t>восстанавливать текст в соответствии с решаемой учебной задачей.</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узнавать простые словообразовательные элементы;</w:t>
      </w:r>
    </w:p>
    <w:p w:rsidR="00653A76" w:rsidRPr="00F065DC" w:rsidRDefault="00653A76" w:rsidP="00241C22">
      <w:pPr>
        <w:pStyle w:val="21"/>
        <w:spacing w:line="240" w:lineRule="auto"/>
        <w:rPr>
          <w:i/>
          <w:sz w:val="24"/>
        </w:rPr>
      </w:pPr>
      <w:r w:rsidRPr="00F065DC">
        <w:rPr>
          <w:i/>
          <w:sz w:val="24"/>
        </w:rPr>
        <w:t>опираться на языковую догадку в процессе чтения и аудирования (интернациональные и сложные слова).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iCs/>
          <w:color w:val="auto"/>
          <w:sz w:val="24"/>
          <w:szCs w:val="24"/>
        </w:rPr>
        <w:t>Грамматическая сторона речи</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распознавать и употреблять в речи основные коммуникативные типы предложений;</w:t>
      </w:r>
    </w:p>
    <w:p w:rsidR="00653A76" w:rsidRPr="00F065DC" w:rsidRDefault="00653A76" w:rsidP="00241C22">
      <w:pPr>
        <w:pStyle w:val="21"/>
        <w:spacing w:line="240" w:lineRule="auto"/>
        <w:rPr>
          <w:sz w:val="24"/>
        </w:rPr>
      </w:pPr>
      <w:r w:rsidRPr="00F065DC">
        <w:rPr>
          <w:sz w:val="24"/>
        </w:rPr>
        <w:t xml:space="preserve">распознавать в тексте и употреблять в речи изученные </w:t>
      </w:r>
      <w:r w:rsidRPr="00F065DC">
        <w:rPr>
          <w:spacing w:val="2"/>
          <w:sz w:val="24"/>
        </w:rPr>
        <w:t>части речи: существительные с определ</w:t>
      </w:r>
      <w:r w:rsidR="00D30361" w:rsidRPr="00F065DC">
        <w:rPr>
          <w:spacing w:val="2"/>
          <w:sz w:val="24"/>
        </w:rPr>
        <w:t>е</w:t>
      </w:r>
      <w:r w:rsidRPr="00F065DC">
        <w:rPr>
          <w:spacing w:val="2"/>
          <w:sz w:val="24"/>
        </w:rPr>
        <w:t>нным/неопредел</w:t>
      </w:r>
      <w:r w:rsidR="00D30361" w:rsidRPr="00F065DC">
        <w:rPr>
          <w:spacing w:val="2"/>
          <w:sz w:val="24"/>
        </w:rPr>
        <w:t>е</w:t>
      </w:r>
      <w:r w:rsidRPr="00F065DC">
        <w:rPr>
          <w:spacing w:val="2"/>
          <w:sz w:val="24"/>
        </w:rPr>
        <w:t>н</w:t>
      </w:r>
      <w:r w:rsidRPr="00F065DC">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F065DC">
        <w:rPr>
          <w:spacing w:val="2"/>
          <w:sz w:val="24"/>
        </w:rPr>
        <w:t>ные, притяжательные и указательные местоимения; прила</w:t>
      </w:r>
      <w:r w:rsidRPr="00F065DC">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F065DC">
        <w:rPr>
          <w:spacing w:val="-128"/>
          <w:sz w:val="24"/>
        </w:rPr>
        <w:t>ы</w:t>
      </w:r>
      <w:r w:rsidRPr="00F065DC">
        <w:rPr>
          <w:spacing w:val="26"/>
          <w:sz w:val="24"/>
        </w:rPr>
        <w:t>´</w:t>
      </w:r>
      <w:r w:rsidRPr="00F065DC">
        <w:rPr>
          <w:sz w:val="24"/>
        </w:rPr>
        <w:t>х и пространственных отношений.</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узнавать сложносочин</w:t>
      </w:r>
      <w:r w:rsidR="00D30361" w:rsidRPr="00F065DC">
        <w:rPr>
          <w:i/>
          <w:sz w:val="24"/>
        </w:rPr>
        <w:t>е</w:t>
      </w:r>
      <w:r w:rsidRPr="00F065DC">
        <w:rPr>
          <w:i/>
          <w:sz w:val="24"/>
        </w:rPr>
        <w:t>нные предложения с союзами and и but;</w:t>
      </w:r>
    </w:p>
    <w:p w:rsidR="00653A76" w:rsidRPr="00F065DC" w:rsidRDefault="00653A76" w:rsidP="00241C22">
      <w:pPr>
        <w:pStyle w:val="21"/>
        <w:spacing w:line="240" w:lineRule="auto"/>
        <w:rPr>
          <w:i/>
          <w:sz w:val="24"/>
          <w:lang w:val="en-US"/>
        </w:rPr>
      </w:pPr>
      <w:r w:rsidRPr="00F065DC">
        <w:rPr>
          <w:i/>
          <w:sz w:val="24"/>
        </w:rPr>
        <w:t xml:space="preserve">использовать в речи безличные предложения (It’s cold. </w:t>
      </w:r>
      <w:r w:rsidRPr="00F065DC">
        <w:rPr>
          <w:i/>
          <w:sz w:val="24"/>
          <w:lang w:val="en-US"/>
        </w:rPr>
        <w:t xml:space="preserve">It’s 5 o’clock. It’s interesting), </w:t>
      </w:r>
      <w:r w:rsidRPr="00F065DC">
        <w:rPr>
          <w:i/>
          <w:sz w:val="24"/>
        </w:rPr>
        <w:t>предложения</w:t>
      </w:r>
      <w:r w:rsidR="00BF47CE" w:rsidRPr="00F065DC">
        <w:rPr>
          <w:i/>
          <w:sz w:val="24"/>
          <w:lang w:val="en-US"/>
        </w:rPr>
        <w:t xml:space="preserve"> </w:t>
      </w:r>
      <w:r w:rsidRPr="00F065DC">
        <w:rPr>
          <w:i/>
          <w:sz w:val="24"/>
        </w:rPr>
        <w:t>с</w:t>
      </w:r>
      <w:r w:rsidR="00BF47CE" w:rsidRPr="00F065DC">
        <w:rPr>
          <w:i/>
          <w:sz w:val="24"/>
          <w:lang w:val="en-US"/>
        </w:rPr>
        <w:t xml:space="preserve"> </w:t>
      </w:r>
      <w:r w:rsidRPr="00F065DC">
        <w:rPr>
          <w:i/>
          <w:sz w:val="24"/>
        </w:rPr>
        <w:t>конструкцией</w:t>
      </w:r>
      <w:r w:rsidRPr="00F065DC">
        <w:rPr>
          <w:i/>
          <w:sz w:val="24"/>
          <w:lang w:val="en-US"/>
        </w:rPr>
        <w:t xml:space="preserve"> there is/there are;</w:t>
      </w:r>
    </w:p>
    <w:p w:rsidR="00653A76" w:rsidRPr="00F065DC" w:rsidRDefault="00653A76" w:rsidP="00241C22">
      <w:pPr>
        <w:pStyle w:val="21"/>
        <w:spacing w:line="240" w:lineRule="auto"/>
        <w:rPr>
          <w:i/>
          <w:sz w:val="24"/>
          <w:lang w:val="en-US"/>
        </w:rPr>
      </w:pPr>
      <w:r w:rsidRPr="00F065DC">
        <w:rPr>
          <w:i/>
          <w:sz w:val="24"/>
        </w:rPr>
        <w:t>оперировать в речи неопредел</w:t>
      </w:r>
      <w:r w:rsidR="00D30361" w:rsidRPr="00F065DC">
        <w:rPr>
          <w:i/>
          <w:sz w:val="24"/>
        </w:rPr>
        <w:t>е</w:t>
      </w:r>
      <w:r w:rsidRPr="00F065DC">
        <w:rPr>
          <w:i/>
          <w:sz w:val="24"/>
        </w:rPr>
        <w:t xml:space="preserve">нными местоимениями some, any (некоторые случаи употребления: Can I have some tea? </w:t>
      </w:r>
      <w:r w:rsidRPr="00F065DC">
        <w:rPr>
          <w:i/>
          <w:sz w:val="24"/>
          <w:lang w:val="en-US"/>
        </w:rPr>
        <w:t>Is there any milk in the fridge? — No, there isn’t any);</w:t>
      </w:r>
    </w:p>
    <w:p w:rsidR="00653A76" w:rsidRPr="00F065DC" w:rsidRDefault="00653A76" w:rsidP="00241C22">
      <w:pPr>
        <w:pStyle w:val="21"/>
        <w:spacing w:line="240" w:lineRule="auto"/>
        <w:rPr>
          <w:i/>
          <w:sz w:val="24"/>
          <w:lang w:val="en-US"/>
        </w:rPr>
      </w:pPr>
      <w:r w:rsidRPr="00F065DC">
        <w:rPr>
          <w:i/>
          <w:sz w:val="24"/>
        </w:rPr>
        <w:t>оперировать</w:t>
      </w:r>
      <w:r w:rsidR="00BF47CE" w:rsidRPr="00F065DC">
        <w:rPr>
          <w:i/>
          <w:sz w:val="24"/>
          <w:lang w:val="en-US"/>
        </w:rPr>
        <w:t xml:space="preserve"> </w:t>
      </w:r>
      <w:r w:rsidRPr="00F065DC">
        <w:rPr>
          <w:i/>
          <w:sz w:val="24"/>
        </w:rPr>
        <w:t>в</w:t>
      </w:r>
      <w:r w:rsidR="00BF47CE" w:rsidRPr="00F065DC">
        <w:rPr>
          <w:i/>
          <w:sz w:val="24"/>
          <w:lang w:val="en-US"/>
        </w:rPr>
        <w:t xml:space="preserve"> </w:t>
      </w:r>
      <w:r w:rsidRPr="00F065DC">
        <w:rPr>
          <w:i/>
          <w:sz w:val="24"/>
        </w:rPr>
        <w:t>речи</w:t>
      </w:r>
      <w:r w:rsidR="00BF47CE" w:rsidRPr="00F065DC">
        <w:rPr>
          <w:i/>
          <w:sz w:val="24"/>
          <w:lang w:val="en-US"/>
        </w:rPr>
        <w:t xml:space="preserve"> </w:t>
      </w:r>
      <w:r w:rsidRPr="00F065DC">
        <w:rPr>
          <w:i/>
          <w:sz w:val="24"/>
        </w:rPr>
        <w:t>наречиями</w:t>
      </w:r>
      <w:r w:rsidR="00BF47CE" w:rsidRPr="00F065DC">
        <w:rPr>
          <w:i/>
          <w:sz w:val="24"/>
          <w:lang w:val="en-US"/>
        </w:rPr>
        <w:t xml:space="preserve"> </w:t>
      </w:r>
      <w:r w:rsidRPr="00F065DC">
        <w:rPr>
          <w:i/>
          <w:sz w:val="24"/>
        </w:rPr>
        <w:t>времени</w:t>
      </w:r>
      <w:r w:rsidRPr="00F065DC">
        <w:rPr>
          <w:i/>
          <w:sz w:val="24"/>
          <w:lang w:val="en-US"/>
        </w:rPr>
        <w:t xml:space="preserve"> (yesterday, tomorrow, never, usually, often, sometimes); </w:t>
      </w:r>
      <w:r w:rsidRPr="00F065DC">
        <w:rPr>
          <w:i/>
          <w:sz w:val="24"/>
        </w:rPr>
        <w:t>наречиями</w:t>
      </w:r>
      <w:r w:rsidR="00BF47CE" w:rsidRPr="00F065DC">
        <w:rPr>
          <w:i/>
          <w:sz w:val="24"/>
          <w:lang w:val="en-US"/>
        </w:rPr>
        <w:t xml:space="preserve"> </w:t>
      </w:r>
      <w:r w:rsidRPr="00F065DC">
        <w:rPr>
          <w:i/>
          <w:sz w:val="24"/>
        </w:rPr>
        <w:t>степени</w:t>
      </w:r>
      <w:r w:rsidRPr="00F065DC">
        <w:rPr>
          <w:i/>
          <w:sz w:val="24"/>
          <w:lang w:val="en-US"/>
        </w:rPr>
        <w:t xml:space="preserve"> (much, little, very);</w:t>
      </w:r>
    </w:p>
    <w:p w:rsidR="00653A76" w:rsidRPr="00F065DC" w:rsidRDefault="00653A76" w:rsidP="00241C22">
      <w:pPr>
        <w:pStyle w:val="21"/>
        <w:spacing w:line="240" w:lineRule="auto"/>
        <w:rPr>
          <w:i/>
          <w:sz w:val="24"/>
        </w:rPr>
      </w:pPr>
      <w:r w:rsidRPr="00F065DC">
        <w:rPr>
          <w:i/>
          <w:sz w:val="24"/>
        </w:rPr>
        <w:t>распознавать в тексте и дифференцировать слова по определ</w:t>
      </w:r>
      <w:r w:rsidR="00D30361" w:rsidRPr="00F065DC">
        <w:rPr>
          <w:i/>
          <w:sz w:val="24"/>
        </w:rPr>
        <w:t>е</w:t>
      </w:r>
      <w:r w:rsidRPr="00F065DC">
        <w:rPr>
          <w:i/>
          <w:sz w:val="24"/>
        </w:rPr>
        <w:t>нным признакам (существительные, прилагательные, модальные/смысловые глаголы).</w:t>
      </w:r>
    </w:p>
    <w:p w:rsidR="00653A76" w:rsidRPr="00F065DC" w:rsidRDefault="00150B4B" w:rsidP="00241C22">
      <w:pPr>
        <w:pStyle w:val="afd"/>
        <w:spacing w:line="240" w:lineRule="auto"/>
        <w:ind w:left="426"/>
        <w:rPr>
          <w:sz w:val="24"/>
        </w:rPr>
      </w:pPr>
      <w:bookmarkStart w:id="40" w:name="_Toc288394064"/>
      <w:bookmarkStart w:id="41" w:name="_Toc288410531"/>
      <w:bookmarkStart w:id="42" w:name="_Toc288410660"/>
      <w:bookmarkStart w:id="43" w:name="_Toc424564306"/>
      <w:r>
        <w:rPr>
          <w:sz w:val="24"/>
        </w:rPr>
        <w:t>1.2.7.</w:t>
      </w:r>
      <w:r w:rsidR="00653A76" w:rsidRPr="00F065DC">
        <w:rPr>
          <w:sz w:val="24"/>
        </w:rPr>
        <w:t xml:space="preserve">Математика </w:t>
      </w:r>
      <w:bookmarkEnd w:id="40"/>
      <w:bookmarkEnd w:id="41"/>
      <w:bookmarkEnd w:id="42"/>
      <w:bookmarkEnd w:id="43"/>
    </w:p>
    <w:p w:rsidR="006D7B6B" w:rsidRPr="00F065DC" w:rsidRDefault="006D7B6B" w:rsidP="00241C22">
      <w:pPr>
        <w:tabs>
          <w:tab w:val="left" w:pos="142"/>
          <w:tab w:val="left" w:leader="dot" w:pos="624"/>
          <w:tab w:val="left" w:pos="851"/>
        </w:tabs>
        <w:ind w:firstLine="851"/>
        <w:jc w:val="both"/>
        <w:rPr>
          <w:rStyle w:val="Zag11"/>
          <w:rFonts w:eastAsia="@Arial Unicode MS"/>
        </w:rPr>
      </w:pPr>
      <w:r w:rsidRPr="00F065DC">
        <w:rPr>
          <w:rStyle w:val="Zag11"/>
          <w:rFonts w:eastAsia="@Arial Unicode MS"/>
        </w:rPr>
        <w:t>В результате изучения курса математики обучающиеся на уровне начального общего образования:</w:t>
      </w:r>
    </w:p>
    <w:p w:rsidR="006D7B6B" w:rsidRPr="00F065DC" w:rsidRDefault="006D7B6B" w:rsidP="00241C22">
      <w:pPr>
        <w:tabs>
          <w:tab w:val="left" w:pos="142"/>
          <w:tab w:val="left" w:leader="dot" w:pos="624"/>
        </w:tabs>
        <w:ind w:firstLine="709"/>
        <w:jc w:val="both"/>
        <w:rPr>
          <w:rStyle w:val="Zag11"/>
          <w:rFonts w:eastAsia="@Arial Unicode MS"/>
        </w:rPr>
      </w:pPr>
      <w:r w:rsidRPr="00F065DC">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F065DC" w:rsidRDefault="006D7B6B" w:rsidP="00241C22">
      <w:pPr>
        <w:tabs>
          <w:tab w:val="left" w:pos="142"/>
          <w:tab w:val="left" w:leader="dot" w:pos="624"/>
        </w:tabs>
        <w:ind w:firstLine="709"/>
        <w:jc w:val="both"/>
        <w:rPr>
          <w:rStyle w:val="Zag11"/>
          <w:rFonts w:eastAsia="@Arial Unicode MS"/>
        </w:rPr>
      </w:pPr>
      <w:r w:rsidRPr="00F065DC">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F065DC" w:rsidRDefault="006D7B6B" w:rsidP="00241C22">
      <w:pPr>
        <w:tabs>
          <w:tab w:val="left" w:pos="142"/>
          <w:tab w:val="left" w:leader="dot" w:pos="624"/>
        </w:tabs>
        <w:ind w:firstLine="709"/>
        <w:jc w:val="both"/>
        <w:rPr>
          <w:rStyle w:val="Zag11"/>
          <w:rFonts w:eastAsia="@Arial Unicode MS"/>
        </w:rPr>
      </w:pPr>
      <w:r w:rsidRPr="00F065DC">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F065DC" w:rsidRDefault="006D7B6B" w:rsidP="00241C22">
      <w:pPr>
        <w:tabs>
          <w:tab w:val="left" w:pos="142"/>
          <w:tab w:val="left" w:leader="dot" w:pos="624"/>
        </w:tabs>
        <w:ind w:firstLine="709"/>
        <w:jc w:val="both"/>
        <w:rPr>
          <w:rStyle w:val="Zag11"/>
          <w:rFonts w:eastAsia="@Arial Unicode MS"/>
        </w:rPr>
      </w:pPr>
      <w:r w:rsidRPr="00F065DC">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F065DC" w:rsidRDefault="006D7B6B" w:rsidP="00241C22">
      <w:pPr>
        <w:tabs>
          <w:tab w:val="left" w:pos="142"/>
          <w:tab w:val="left" w:leader="dot" w:pos="624"/>
        </w:tabs>
        <w:ind w:firstLine="709"/>
        <w:jc w:val="both"/>
        <w:rPr>
          <w:rStyle w:val="Zag11"/>
          <w:rFonts w:eastAsia="@Arial Unicode MS"/>
        </w:rPr>
      </w:pPr>
      <w:r w:rsidRPr="00F065DC">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F065DC" w:rsidRDefault="006D7B6B" w:rsidP="00241C22">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065DC">
        <w:rPr>
          <w:rStyle w:val="Zag11"/>
          <w:rFonts w:eastAsia="@Arial Unicode MS"/>
          <w:i w:val="0"/>
          <w:iCs w:val="0"/>
          <w:color w:val="auto"/>
          <w:lang w:val="ru-RU"/>
        </w:rPr>
        <w:t>приобретут в ходе работы с таблицами и диаграммами важные для практико</w:t>
      </w:r>
      <w:r w:rsidRPr="00F065DC">
        <w:rPr>
          <w:rStyle w:val="Zag11"/>
          <w:rFonts w:eastAsia="@Arial Unicode MS"/>
          <w:i w:val="0"/>
          <w:iCs w:val="0"/>
          <w:color w:val="auto"/>
          <w:lang w:val="ru-RU"/>
        </w:rPr>
        <w:noBreakHyphen/>
        <w:t xml:space="preserve">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w:t>
      </w:r>
      <w:r w:rsidRPr="00F065DC">
        <w:rPr>
          <w:rStyle w:val="Zag11"/>
          <w:rFonts w:eastAsia="@Arial Unicode MS"/>
          <w:i w:val="0"/>
          <w:iCs w:val="0"/>
          <w:color w:val="auto"/>
          <w:lang w:val="ru-RU"/>
        </w:rPr>
        <w:lastRenderedPageBreak/>
        <w:t>делать выводы и прогнозы.</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Числа и величины</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читать, записывать, сравнивать, упорядочивать числа от нуля до миллиона;</w:t>
      </w:r>
    </w:p>
    <w:p w:rsidR="00653A76" w:rsidRPr="00F065DC" w:rsidRDefault="00653A76" w:rsidP="00241C22">
      <w:pPr>
        <w:pStyle w:val="21"/>
        <w:spacing w:line="240" w:lineRule="auto"/>
        <w:rPr>
          <w:sz w:val="24"/>
        </w:rPr>
      </w:pPr>
      <w:r w:rsidRPr="00F065DC">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F065DC" w:rsidRDefault="00653A76" w:rsidP="00241C22">
      <w:pPr>
        <w:pStyle w:val="21"/>
        <w:spacing w:line="240" w:lineRule="auto"/>
        <w:rPr>
          <w:sz w:val="24"/>
        </w:rPr>
      </w:pPr>
      <w:r w:rsidRPr="00F065DC">
        <w:rPr>
          <w:spacing w:val="2"/>
          <w:sz w:val="24"/>
        </w:rPr>
        <w:t xml:space="preserve">группировать числа по заданному или самостоятельно </w:t>
      </w:r>
      <w:r w:rsidRPr="00F065DC">
        <w:rPr>
          <w:sz w:val="24"/>
        </w:rPr>
        <w:t>установленному признаку;</w:t>
      </w:r>
    </w:p>
    <w:p w:rsidR="00DF266E" w:rsidRPr="00F065DC" w:rsidRDefault="00DF266E" w:rsidP="00241C22">
      <w:pPr>
        <w:pStyle w:val="21"/>
        <w:spacing w:line="240" w:lineRule="auto"/>
        <w:rPr>
          <w:sz w:val="24"/>
        </w:rPr>
      </w:pPr>
      <w:r w:rsidRPr="00F065DC">
        <w:rPr>
          <w:sz w:val="24"/>
        </w:rPr>
        <w:t>классифицировать числа по одному или нескольким основаниям, объяснять свои действия;</w:t>
      </w:r>
    </w:p>
    <w:p w:rsidR="00653A76" w:rsidRPr="00F065DC" w:rsidRDefault="00653A76" w:rsidP="00241C22">
      <w:pPr>
        <w:pStyle w:val="21"/>
        <w:spacing w:line="240" w:lineRule="auto"/>
        <w:rPr>
          <w:iCs/>
          <w:sz w:val="24"/>
        </w:rPr>
      </w:pPr>
      <w:r w:rsidRPr="00F065DC">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F065DC" w:rsidRDefault="00653A76" w:rsidP="00241C22">
      <w:pPr>
        <w:pStyle w:val="21"/>
        <w:spacing w:line="240" w:lineRule="auto"/>
        <w:rPr>
          <w:i/>
          <w:spacing w:val="-2"/>
          <w:sz w:val="24"/>
        </w:rPr>
      </w:pPr>
      <w:r w:rsidRPr="00F065DC">
        <w:rPr>
          <w:i/>
          <w:spacing w:val="-2"/>
          <w:sz w:val="24"/>
        </w:rPr>
        <w:t>выбирать единицу для измерения данной величины (длины, массы, площади, времени), объяснять свои действия.</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Арифметические действия</w:t>
      </w:r>
    </w:p>
    <w:p w:rsidR="00653A76" w:rsidRPr="00F065DC" w:rsidRDefault="00653A76" w:rsidP="00241C22">
      <w:pPr>
        <w:pStyle w:val="a3"/>
        <w:spacing w:line="240" w:lineRule="auto"/>
        <w:ind w:firstLine="454"/>
        <w:rPr>
          <w:rFonts w:ascii="Times New Roman" w:hAnsi="Times New Roman"/>
          <w:b/>
          <w:iCs/>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065DC">
        <w:rPr>
          <w:rFonts w:eastAsia="MS Mincho"/>
          <w:sz w:val="24"/>
        </w:rPr>
        <w:t> </w:t>
      </w:r>
      <w:r w:rsidRPr="00F065DC">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F065DC" w:rsidRDefault="00653A76" w:rsidP="00241C22">
      <w:pPr>
        <w:pStyle w:val="21"/>
        <w:spacing w:line="240" w:lineRule="auto"/>
        <w:rPr>
          <w:sz w:val="24"/>
        </w:rPr>
      </w:pPr>
      <w:r w:rsidRPr="00F065DC">
        <w:rPr>
          <w:sz w:val="24"/>
        </w:rPr>
        <w:t>выполнять устно сложение, вычитание, умножение и деление однозначных, двузначных и тр</w:t>
      </w:r>
      <w:r w:rsidR="00D30361" w:rsidRPr="00F065DC">
        <w:rPr>
          <w:sz w:val="24"/>
        </w:rPr>
        <w:t>е</w:t>
      </w:r>
      <w:r w:rsidRPr="00F065DC">
        <w:rPr>
          <w:sz w:val="24"/>
        </w:rPr>
        <w:t>хзначных чисел в случаях, сводимых к действиям в пределах 100 (в том числе с нул</w:t>
      </w:r>
      <w:r w:rsidR="00D30361" w:rsidRPr="00F065DC">
        <w:rPr>
          <w:sz w:val="24"/>
        </w:rPr>
        <w:t>е</w:t>
      </w:r>
      <w:r w:rsidRPr="00F065DC">
        <w:rPr>
          <w:sz w:val="24"/>
        </w:rPr>
        <w:t>м и числом 1);</w:t>
      </w:r>
    </w:p>
    <w:p w:rsidR="00653A76" w:rsidRPr="00F065DC" w:rsidRDefault="00653A76" w:rsidP="00241C22">
      <w:pPr>
        <w:pStyle w:val="21"/>
        <w:spacing w:line="240" w:lineRule="auto"/>
        <w:rPr>
          <w:sz w:val="24"/>
        </w:rPr>
      </w:pPr>
      <w:r w:rsidRPr="00F065DC">
        <w:rPr>
          <w:sz w:val="24"/>
        </w:rPr>
        <w:t>выделять неизвестный компонент арифметического действия и находить его значение;</w:t>
      </w:r>
    </w:p>
    <w:p w:rsidR="00653A76" w:rsidRPr="00F065DC" w:rsidRDefault="00653A76" w:rsidP="00241C22">
      <w:pPr>
        <w:pStyle w:val="21"/>
        <w:spacing w:line="240" w:lineRule="auto"/>
        <w:rPr>
          <w:sz w:val="24"/>
        </w:rPr>
      </w:pPr>
      <w:r w:rsidRPr="00F065DC">
        <w:rPr>
          <w:sz w:val="24"/>
        </w:rPr>
        <w:t>вычислять значение числового выражения (содержащего 2—3</w:t>
      </w:r>
      <w:r w:rsidRPr="00F065DC">
        <w:rPr>
          <w:sz w:val="24"/>
        </w:rPr>
        <w:t> </w:t>
      </w:r>
      <w:r w:rsidRPr="00F065DC">
        <w:rPr>
          <w:sz w:val="24"/>
        </w:rPr>
        <w:t>арифметических действия, со скобками и без скобок).</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выполнять действия с величинами;</w:t>
      </w:r>
    </w:p>
    <w:p w:rsidR="00653A76" w:rsidRPr="00F065DC" w:rsidRDefault="00653A76" w:rsidP="00241C22">
      <w:pPr>
        <w:pStyle w:val="21"/>
        <w:spacing w:line="240" w:lineRule="auto"/>
        <w:rPr>
          <w:i/>
          <w:sz w:val="24"/>
        </w:rPr>
      </w:pPr>
      <w:r w:rsidRPr="00F065DC">
        <w:rPr>
          <w:i/>
          <w:sz w:val="24"/>
        </w:rPr>
        <w:t>использовать свойства арифметических действий для удобства вычислений;</w:t>
      </w:r>
    </w:p>
    <w:p w:rsidR="00653A76" w:rsidRPr="00F065DC" w:rsidRDefault="00653A76" w:rsidP="00241C22">
      <w:pPr>
        <w:pStyle w:val="21"/>
        <w:spacing w:line="240" w:lineRule="auto"/>
        <w:rPr>
          <w:i/>
          <w:sz w:val="24"/>
        </w:rPr>
      </w:pPr>
      <w:r w:rsidRPr="00F065DC">
        <w:rPr>
          <w:i/>
          <w:sz w:val="24"/>
        </w:rPr>
        <w:t>проводить проверку правильности вычислений (с помощью обратного действия, прикидки и оценки результата действия и</w:t>
      </w:r>
      <w:r w:rsidRPr="00F065DC">
        <w:rPr>
          <w:i/>
          <w:sz w:val="24"/>
        </w:rPr>
        <w:t> </w:t>
      </w:r>
      <w:r w:rsidRPr="00F065DC">
        <w:rPr>
          <w:i/>
          <w:sz w:val="24"/>
        </w:rPr>
        <w:t>др.).</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Работа с текстовыми задачами</w:t>
      </w:r>
    </w:p>
    <w:p w:rsidR="00653A76" w:rsidRPr="00F065DC" w:rsidRDefault="00653A76" w:rsidP="00241C22">
      <w:pPr>
        <w:pStyle w:val="a3"/>
        <w:spacing w:line="240" w:lineRule="auto"/>
        <w:ind w:firstLine="454"/>
        <w:rPr>
          <w:rFonts w:ascii="Times New Roman" w:hAnsi="Times New Roman"/>
          <w:b/>
          <w:iCs/>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065DC" w:rsidRDefault="00653A76" w:rsidP="00241C22">
      <w:pPr>
        <w:pStyle w:val="21"/>
        <w:spacing w:line="240" w:lineRule="auto"/>
        <w:rPr>
          <w:sz w:val="24"/>
        </w:rPr>
      </w:pPr>
      <w:r w:rsidRPr="00F065DC">
        <w:rPr>
          <w:spacing w:val="-2"/>
          <w:sz w:val="24"/>
        </w:rPr>
        <w:t>решать арифметическим способом (в 1—2</w:t>
      </w:r>
      <w:r w:rsidRPr="00F065DC">
        <w:rPr>
          <w:iCs/>
          <w:spacing w:val="-2"/>
          <w:sz w:val="24"/>
        </w:rPr>
        <w:t> </w:t>
      </w:r>
      <w:r w:rsidRPr="00F065DC">
        <w:rPr>
          <w:spacing w:val="-2"/>
          <w:sz w:val="24"/>
        </w:rPr>
        <w:t xml:space="preserve">действия) </w:t>
      </w:r>
      <w:r w:rsidRPr="00F065DC">
        <w:rPr>
          <w:sz w:val="24"/>
        </w:rPr>
        <w:t>учебные задачи и задачи, связанные с повседневной жизнью;</w:t>
      </w:r>
    </w:p>
    <w:p w:rsidR="00DF266E" w:rsidRPr="00F065DC" w:rsidRDefault="00DF266E" w:rsidP="00241C22">
      <w:pPr>
        <w:pStyle w:val="21"/>
        <w:spacing w:line="240" w:lineRule="auto"/>
        <w:rPr>
          <w:sz w:val="24"/>
        </w:rPr>
      </w:pPr>
      <w:r w:rsidRPr="00F065DC">
        <w:rPr>
          <w:sz w:val="24"/>
        </w:rPr>
        <w:t>решать задачи на нахождение доли величины и вели</w:t>
      </w:r>
      <w:r w:rsidRPr="00F065DC">
        <w:rPr>
          <w:spacing w:val="2"/>
          <w:sz w:val="24"/>
        </w:rPr>
        <w:t>чины по значению е</w:t>
      </w:r>
      <w:r w:rsidR="00D30361" w:rsidRPr="00F065DC">
        <w:rPr>
          <w:spacing w:val="2"/>
          <w:sz w:val="24"/>
        </w:rPr>
        <w:t>е</w:t>
      </w:r>
      <w:r w:rsidRPr="00F065DC">
        <w:rPr>
          <w:spacing w:val="2"/>
          <w:sz w:val="24"/>
        </w:rPr>
        <w:t xml:space="preserve"> доли (половина, треть, четверть, </w:t>
      </w:r>
      <w:r w:rsidRPr="00F065DC">
        <w:rPr>
          <w:sz w:val="24"/>
        </w:rPr>
        <w:t>пятая, десятая часть);</w:t>
      </w:r>
    </w:p>
    <w:p w:rsidR="00653A76" w:rsidRPr="00F065DC" w:rsidRDefault="00653A76" w:rsidP="00241C22">
      <w:pPr>
        <w:pStyle w:val="21"/>
        <w:spacing w:line="240" w:lineRule="auto"/>
        <w:rPr>
          <w:sz w:val="24"/>
        </w:rPr>
      </w:pPr>
      <w:r w:rsidRPr="00F065DC">
        <w:rPr>
          <w:sz w:val="24"/>
        </w:rPr>
        <w:t>оценивать правильность хода решения и реальность ответа на вопрос задачи.</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решать задачи в 3—4 действия;</w:t>
      </w:r>
    </w:p>
    <w:p w:rsidR="00653A76" w:rsidRPr="00F065DC" w:rsidRDefault="00653A76" w:rsidP="00241C22">
      <w:pPr>
        <w:pStyle w:val="21"/>
        <w:spacing w:line="240" w:lineRule="auto"/>
        <w:rPr>
          <w:i/>
          <w:sz w:val="24"/>
        </w:rPr>
      </w:pPr>
      <w:r w:rsidRPr="00F065DC">
        <w:rPr>
          <w:i/>
          <w:sz w:val="24"/>
        </w:rPr>
        <w:t>находить разные способы решения задачи.</w:t>
      </w:r>
    </w:p>
    <w:p w:rsidR="00A1453B"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Пространственные</w:t>
      </w:r>
      <w:r w:rsidR="00882A8F" w:rsidRPr="00F065DC">
        <w:rPr>
          <w:rFonts w:ascii="Times New Roman" w:hAnsi="Times New Roman" w:cs="Times New Roman"/>
          <w:b/>
          <w:i w:val="0"/>
          <w:color w:val="auto"/>
          <w:sz w:val="24"/>
          <w:szCs w:val="24"/>
        </w:rPr>
        <w:t xml:space="preserve"> </w:t>
      </w:r>
      <w:r w:rsidRPr="00F065DC">
        <w:rPr>
          <w:rFonts w:ascii="Times New Roman" w:hAnsi="Times New Roman" w:cs="Times New Roman"/>
          <w:b/>
          <w:i w:val="0"/>
          <w:color w:val="auto"/>
          <w:sz w:val="24"/>
          <w:szCs w:val="24"/>
        </w:rPr>
        <w:t>отношения</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Геометрические фигуры</w:t>
      </w:r>
    </w:p>
    <w:p w:rsidR="00653A76" w:rsidRPr="00F065DC" w:rsidRDefault="00653A76" w:rsidP="00241C22">
      <w:pPr>
        <w:pStyle w:val="a3"/>
        <w:spacing w:line="240" w:lineRule="auto"/>
        <w:ind w:firstLine="454"/>
        <w:rPr>
          <w:rFonts w:ascii="Times New Roman" w:hAnsi="Times New Roman"/>
          <w:b/>
          <w:iCs/>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lastRenderedPageBreak/>
        <w:t>описывать взаимно</w:t>
      </w:r>
      <w:r w:rsidR="00A1453B" w:rsidRPr="00F065DC">
        <w:rPr>
          <w:sz w:val="24"/>
        </w:rPr>
        <w:t>е расположение предметов в про</w:t>
      </w:r>
      <w:r w:rsidRPr="00F065DC">
        <w:rPr>
          <w:sz w:val="24"/>
        </w:rPr>
        <w:t>странстве и на плоскости;</w:t>
      </w:r>
    </w:p>
    <w:p w:rsidR="00653A76" w:rsidRPr="00F065DC" w:rsidRDefault="00653A76" w:rsidP="00241C22">
      <w:pPr>
        <w:pStyle w:val="21"/>
        <w:spacing w:line="240" w:lineRule="auto"/>
        <w:rPr>
          <w:sz w:val="24"/>
        </w:rPr>
      </w:pPr>
      <w:r w:rsidRPr="00F065DC">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F065DC" w:rsidRDefault="00653A76" w:rsidP="00241C22">
      <w:pPr>
        <w:pStyle w:val="21"/>
        <w:spacing w:line="240" w:lineRule="auto"/>
        <w:rPr>
          <w:sz w:val="24"/>
        </w:rPr>
      </w:pPr>
      <w:r w:rsidRPr="00F065DC">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F065DC" w:rsidRDefault="00653A76" w:rsidP="00241C22">
      <w:pPr>
        <w:pStyle w:val="21"/>
        <w:spacing w:line="240" w:lineRule="auto"/>
        <w:rPr>
          <w:sz w:val="24"/>
        </w:rPr>
      </w:pPr>
      <w:r w:rsidRPr="00F065DC">
        <w:rPr>
          <w:sz w:val="24"/>
        </w:rPr>
        <w:t>использовать свойства прямоугольника и квадрата для решения задач;</w:t>
      </w:r>
    </w:p>
    <w:p w:rsidR="00653A76" w:rsidRPr="00F065DC" w:rsidRDefault="00653A76" w:rsidP="00241C22">
      <w:pPr>
        <w:pStyle w:val="21"/>
        <w:spacing w:line="240" w:lineRule="auto"/>
        <w:rPr>
          <w:sz w:val="24"/>
        </w:rPr>
      </w:pPr>
      <w:r w:rsidRPr="00F065DC">
        <w:rPr>
          <w:sz w:val="24"/>
        </w:rPr>
        <w:t>распознавать и называть геометрические тела (куб, шар);</w:t>
      </w:r>
    </w:p>
    <w:p w:rsidR="00653A76" w:rsidRPr="00F065DC" w:rsidRDefault="00653A76" w:rsidP="00241C22">
      <w:pPr>
        <w:pStyle w:val="21"/>
        <w:spacing w:line="240" w:lineRule="auto"/>
        <w:rPr>
          <w:sz w:val="24"/>
        </w:rPr>
      </w:pPr>
      <w:r w:rsidRPr="00F065DC">
        <w:rPr>
          <w:sz w:val="24"/>
        </w:rPr>
        <w:t>соотносить реальные объекты с моделями геометрических фигур.</w:t>
      </w:r>
    </w:p>
    <w:p w:rsidR="00653A76" w:rsidRPr="00F065DC" w:rsidRDefault="00653A76" w:rsidP="00241C22">
      <w:pPr>
        <w:pStyle w:val="ad"/>
        <w:spacing w:line="240" w:lineRule="auto"/>
        <w:ind w:firstLine="454"/>
        <w:rPr>
          <w:rFonts w:ascii="Times New Roman" w:hAnsi="Times New Roman"/>
          <w:i w:val="0"/>
          <w:color w:val="auto"/>
          <w:sz w:val="24"/>
          <w:szCs w:val="24"/>
        </w:rPr>
      </w:pPr>
      <w:r w:rsidRPr="00F065DC">
        <w:rPr>
          <w:rFonts w:ascii="Times New Roman" w:hAnsi="Times New Roman"/>
          <w:b/>
          <w:i w:val="0"/>
          <w:color w:val="auto"/>
          <w:sz w:val="24"/>
          <w:szCs w:val="24"/>
        </w:rPr>
        <w:t>Выпускник получит возможность научиться</w:t>
      </w:r>
      <w:r w:rsidR="00882A8F" w:rsidRPr="00F065DC">
        <w:rPr>
          <w:rFonts w:ascii="Times New Roman" w:hAnsi="Times New Roman"/>
          <w:b/>
          <w:i w:val="0"/>
          <w:color w:val="auto"/>
          <w:sz w:val="24"/>
          <w:szCs w:val="24"/>
        </w:rPr>
        <w:t xml:space="preserve"> </w:t>
      </w:r>
      <w:r w:rsidRPr="00F065DC">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F065DC">
        <w:rPr>
          <w:rFonts w:ascii="Times New Roman" w:hAnsi="Times New Roman"/>
          <w:i w:val="0"/>
          <w:color w:val="auto"/>
          <w:sz w:val="24"/>
          <w:szCs w:val="24"/>
        </w:rPr>
        <w:t>.</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Геометрические величины</w:t>
      </w:r>
    </w:p>
    <w:p w:rsidR="00653A76" w:rsidRPr="00F065DC" w:rsidRDefault="00653A76" w:rsidP="00241C22">
      <w:pPr>
        <w:pStyle w:val="a3"/>
        <w:spacing w:line="240" w:lineRule="auto"/>
        <w:ind w:firstLine="454"/>
        <w:rPr>
          <w:rFonts w:ascii="Times New Roman" w:hAnsi="Times New Roman"/>
          <w:b/>
          <w:iCs/>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измерять длину отрезка;</w:t>
      </w:r>
    </w:p>
    <w:p w:rsidR="00653A76" w:rsidRPr="00F065DC" w:rsidRDefault="00653A76" w:rsidP="00241C22">
      <w:pPr>
        <w:pStyle w:val="21"/>
        <w:spacing w:line="240" w:lineRule="auto"/>
        <w:rPr>
          <w:sz w:val="24"/>
        </w:rPr>
      </w:pPr>
      <w:r w:rsidRPr="00F065DC">
        <w:rPr>
          <w:spacing w:val="-4"/>
          <w:sz w:val="24"/>
        </w:rPr>
        <w:t>вычислять периметр треугольника, прямоугольника и квад</w:t>
      </w:r>
      <w:r w:rsidRPr="00F065DC">
        <w:rPr>
          <w:sz w:val="24"/>
        </w:rPr>
        <w:t>рата, площадь прямоугольника и квадрата;</w:t>
      </w:r>
    </w:p>
    <w:p w:rsidR="00653A76" w:rsidRPr="00F065DC" w:rsidRDefault="00653A76" w:rsidP="00241C22">
      <w:pPr>
        <w:pStyle w:val="21"/>
        <w:spacing w:line="240" w:lineRule="auto"/>
        <w:rPr>
          <w:sz w:val="24"/>
        </w:rPr>
      </w:pPr>
      <w:r w:rsidRPr="00F065DC">
        <w:rPr>
          <w:sz w:val="24"/>
        </w:rPr>
        <w:t>оценивать размеры геометрических объектов, расстояния приближ</w:t>
      </w:r>
      <w:r w:rsidR="00D30361" w:rsidRPr="00F065DC">
        <w:rPr>
          <w:sz w:val="24"/>
        </w:rPr>
        <w:t>е</w:t>
      </w:r>
      <w:r w:rsidRPr="00F065DC">
        <w:rPr>
          <w:sz w:val="24"/>
        </w:rPr>
        <w:t>нно (на глаз).</w:t>
      </w:r>
    </w:p>
    <w:p w:rsidR="00653A76" w:rsidRDefault="00653A76" w:rsidP="00241C22">
      <w:pPr>
        <w:pStyle w:val="ad"/>
        <w:spacing w:line="240" w:lineRule="auto"/>
        <w:ind w:firstLine="454"/>
        <w:rPr>
          <w:rFonts w:ascii="Times New Roman" w:hAnsi="Times New Roman"/>
          <w:i w:val="0"/>
          <w:color w:val="auto"/>
          <w:sz w:val="24"/>
          <w:szCs w:val="24"/>
        </w:rPr>
      </w:pPr>
      <w:r w:rsidRPr="00F065DC">
        <w:rPr>
          <w:rFonts w:ascii="Times New Roman" w:hAnsi="Times New Roman"/>
          <w:b/>
          <w:i w:val="0"/>
          <w:color w:val="auto"/>
          <w:sz w:val="24"/>
          <w:szCs w:val="24"/>
        </w:rPr>
        <w:t>Выпускник получит возможность научиться</w:t>
      </w:r>
      <w:r w:rsidR="00882A8F" w:rsidRPr="00F065DC">
        <w:rPr>
          <w:rFonts w:ascii="Times New Roman" w:hAnsi="Times New Roman"/>
          <w:b/>
          <w:i w:val="0"/>
          <w:color w:val="auto"/>
          <w:sz w:val="24"/>
          <w:szCs w:val="24"/>
        </w:rPr>
        <w:t xml:space="preserve"> </w:t>
      </w:r>
      <w:r w:rsidRPr="00F065DC">
        <w:rPr>
          <w:rFonts w:ascii="Times New Roman" w:hAnsi="Times New Roman"/>
          <w:color w:val="auto"/>
          <w:sz w:val="24"/>
          <w:szCs w:val="24"/>
        </w:rPr>
        <w:t>вычислять периметр многоугольника, площадь фигуры, составленной из прямоугольников</w:t>
      </w:r>
      <w:r w:rsidRPr="00F065DC">
        <w:rPr>
          <w:rFonts w:ascii="Times New Roman" w:hAnsi="Times New Roman"/>
          <w:i w:val="0"/>
          <w:color w:val="auto"/>
          <w:sz w:val="24"/>
          <w:szCs w:val="24"/>
        </w:rPr>
        <w:t>.</w:t>
      </w:r>
    </w:p>
    <w:p w:rsidR="00726A4B" w:rsidRDefault="00726A4B" w:rsidP="00241C22">
      <w:pPr>
        <w:pStyle w:val="ad"/>
        <w:spacing w:line="240" w:lineRule="auto"/>
        <w:ind w:left="426" w:firstLine="0"/>
        <w:rPr>
          <w:rFonts w:ascii="Times New Roman" w:hAnsi="Times New Roman"/>
          <w:b/>
          <w:i w:val="0"/>
          <w:color w:val="auto"/>
          <w:sz w:val="24"/>
          <w:szCs w:val="24"/>
        </w:rPr>
      </w:pPr>
    </w:p>
    <w:p w:rsidR="00150B4B" w:rsidRPr="00150B4B" w:rsidRDefault="00150B4B" w:rsidP="00241C22">
      <w:pPr>
        <w:pStyle w:val="ad"/>
        <w:spacing w:line="240" w:lineRule="auto"/>
        <w:ind w:left="426" w:firstLine="0"/>
        <w:rPr>
          <w:rFonts w:ascii="Times New Roman" w:hAnsi="Times New Roman"/>
          <w:b/>
          <w:i w:val="0"/>
          <w:color w:val="auto"/>
          <w:sz w:val="24"/>
          <w:szCs w:val="24"/>
        </w:rPr>
      </w:pPr>
      <w:r>
        <w:rPr>
          <w:rFonts w:ascii="Times New Roman" w:hAnsi="Times New Roman"/>
          <w:b/>
          <w:i w:val="0"/>
          <w:color w:val="auto"/>
          <w:sz w:val="24"/>
          <w:szCs w:val="24"/>
        </w:rPr>
        <w:t>1.2.8.</w:t>
      </w:r>
      <w:r w:rsidRPr="00150B4B">
        <w:rPr>
          <w:rFonts w:ascii="Times New Roman" w:hAnsi="Times New Roman"/>
          <w:b/>
          <w:i w:val="0"/>
          <w:color w:val="auto"/>
          <w:sz w:val="24"/>
          <w:szCs w:val="24"/>
        </w:rPr>
        <w:t>Информатика</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Работа с информацией</w:t>
      </w:r>
    </w:p>
    <w:p w:rsidR="00653A76" w:rsidRPr="00F065DC" w:rsidRDefault="00653A76" w:rsidP="00241C22">
      <w:pPr>
        <w:pStyle w:val="a3"/>
        <w:spacing w:line="240" w:lineRule="auto"/>
        <w:ind w:firstLine="454"/>
        <w:rPr>
          <w:rFonts w:ascii="Times New Roman" w:hAnsi="Times New Roman"/>
          <w:b/>
          <w:iCs/>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читать несложные готовые таблицы;</w:t>
      </w:r>
    </w:p>
    <w:p w:rsidR="00653A76" w:rsidRPr="00F065DC" w:rsidRDefault="00653A76" w:rsidP="00241C22">
      <w:pPr>
        <w:pStyle w:val="21"/>
        <w:spacing w:line="240" w:lineRule="auto"/>
        <w:rPr>
          <w:sz w:val="24"/>
        </w:rPr>
      </w:pPr>
      <w:r w:rsidRPr="00F065DC">
        <w:rPr>
          <w:sz w:val="24"/>
        </w:rPr>
        <w:t>заполнять несложные готовые таблицы;</w:t>
      </w:r>
    </w:p>
    <w:p w:rsidR="00653A76" w:rsidRPr="00F065DC" w:rsidRDefault="00653A76" w:rsidP="00241C22">
      <w:pPr>
        <w:pStyle w:val="21"/>
        <w:spacing w:line="240" w:lineRule="auto"/>
        <w:rPr>
          <w:sz w:val="24"/>
        </w:rPr>
      </w:pPr>
      <w:r w:rsidRPr="00F065DC">
        <w:rPr>
          <w:sz w:val="24"/>
        </w:rPr>
        <w:t>читать несложные готовые столбчатые диаграммы.</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726A4B" w:rsidRDefault="00653A76" w:rsidP="00241C22">
      <w:pPr>
        <w:pStyle w:val="21"/>
        <w:spacing w:line="240" w:lineRule="auto"/>
        <w:rPr>
          <w:sz w:val="24"/>
        </w:rPr>
      </w:pPr>
      <w:r w:rsidRPr="00726A4B">
        <w:rPr>
          <w:sz w:val="24"/>
        </w:rPr>
        <w:t>читать несложные готовые круговые диаграммы;</w:t>
      </w:r>
    </w:p>
    <w:p w:rsidR="00653A76" w:rsidRPr="00726A4B" w:rsidRDefault="00653A76" w:rsidP="00241C22">
      <w:pPr>
        <w:pStyle w:val="21"/>
        <w:spacing w:line="240" w:lineRule="auto"/>
        <w:rPr>
          <w:spacing w:val="-4"/>
          <w:sz w:val="24"/>
        </w:rPr>
      </w:pPr>
      <w:r w:rsidRPr="00726A4B">
        <w:rPr>
          <w:spacing w:val="-4"/>
          <w:sz w:val="24"/>
        </w:rPr>
        <w:t>достраивать несложную готовую столбчатую диаграмму;</w:t>
      </w:r>
    </w:p>
    <w:p w:rsidR="00653A76" w:rsidRPr="00726A4B" w:rsidRDefault="00653A76" w:rsidP="00241C22">
      <w:pPr>
        <w:pStyle w:val="21"/>
        <w:spacing w:line="240" w:lineRule="auto"/>
        <w:rPr>
          <w:sz w:val="24"/>
        </w:rPr>
      </w:pPr>
      <w:r w:rsidRPr="00726A4B">
        <w:rPr>
          <w:sz w:val="24"/>
        </w:rPr>
        <w:t>сравнивать и обобщать информацию, представленную в строках и столбцах несложных таблиц и диаграмм;</w:t>
      </w:r>
    </w:p>
    <w:p w:rsidR="00653A76" w:rsidRPr="00726A4B" w:rsidRDefault="00653A76" w:rsidP="00241C22">
      <w:pPr>
        <w:pStyle w:val="21"/>
        <w:spacing w:line="240" w:lineRule="auto"/>
        <w:rPr>
          <w:sz w:val="24"/>
        </w:rPr>
      </w:pPr>
      <w:r w:rsidRPr="00726A4B">
        <w:rPr>
          <w:sz w:val="24"/>
        </w:rPr>
        <w:t>понимать простейшие выражения, содержащие логи</w:t>
      </w:r>
      <w:r w:rsidRPr="00726A4B">
        <w:rPr>
          <w:spacing w:val="-2"/>
          <w:sz w:val="24"/>
        </w:rPr>
        <w:t>ческие связки и слова («…и…», «если… то…», «верно/невер</w:t>
      </w:r>
      <w:r w:rsidRPr="00726A4B">
        <w:rPr>
          <w:sz w:val="24"/>
        </w:rPr>
        <w:t>но, что…», «каждый», «все», «некоторые», «не»);</w:t>
      </w:r>
    </w:p>
    <w:p w:rsidR="00653A76" w:rsidRPr="00726A4B" w:rsidRDefault="00653A76" w:rsidP="00241C22">
      <w:pPr>
        <w:pStyle w:val="21"/>
        <w:spacing w:line="240" w:lineRule="auto"/>
        <w:rPr>
          <w:sz w:val="24"/>
        </w:rPr>
      </w:pPr>
      <w:r w:rsidRPr="00726A4B">
        <w:rPr>
          <w:spacing w:val="2"/>
          <w:sz w:val="24"/>
        </w:rPr>
        <w:t xml:space="preserve">составлять, записывать и выполнять инструкцию </w:t>
      </w:r>
      <w:r w:rsidRPr="00726A4B">
        <w:rPr>
          <w:sz w:val="24"/>
        </w:rPr>
        <w:t>(простой алгоритм), план поиска информации;</w:t>
      </w:r>
    </w:p>
    <w:p w:rsidR="00653A76" w:rsidRPr="00726A4B" w:rsidRDefault="00653A76" w:rsidP="00241C22">
      <w:pPr>
        <w:pStyle w:val="21"/>
        <w:spacing w:line="240" w:lineRule="auto"/>
        <w:rPr>
          <w:sz w:val="24"/>
        </w:rPr>
      </w:pPr>
      <w:r w:rsidRPr="00726A4B">
        <w:rPr>
          <w:sz w:val="24"/>
        </w:rPr>
        <w:t>распознавать одну и ту же информацию, представленную в разной форме (таблицы и диаграммы);</w:t>
      </w:r>
    </w:p>
    <w:p w:rsidR="00653A76" w:rsidRPr="00726A4B" w:rsidRDefault="00653A76" w:rsidP="00241C22">
      <w:pPr>
        <w:pStyle w:val="21"/>
        <w:spacing w:line="240" w:lineRule="auto"/>
        <w:rPr>
          <w:spacing w:val="-2"/>
          <w:sz w:val="24"/>
        </w:rPr>
      </w:pPr>
      <w:r w:rsidRPr="00726A4B">
        <w:rPr>
          <w:spacing w:val="-2"/>
          <w:sz w:val="24"/>
        </w:rPr>
        <w:t>планировать несложные исследования, собирать и пред</w:t>
      </w:r>
      <w:r w:rsidRPr="00726A4B">
        <w:rPr>
          <w:sz w:val="24"/>
        </w:rPr>
        <w:t xml:space="preserve">ставлять полученную информацию с помощью таблиц и </w:t>
      </w:r>
      <w:r w:rsidRPr="00726A4B">
        <w:rPr>
          <w:spacing w:val="-2"/>
          <w:sz w:val="24"/>
        </w:rPr>
        <w:t>диаграмм;</w:t>
      </w:r>
    </w:p>
    <w:p w:rsidR="00653A76" w:rsidRDefault="00653A76" w:rsidP="00241C22">
      <w:pPr>
        <w:pStyle w:val="21"/>
        <w:spacing w:line="240" w:lineRule="auto"/>
        <w:rPr>
          <w:sz w:val="24"/>
        </w:rPr>
      </w:pPr>
      <w:r w:rsidRPr="00726A4B">
        <w:rPr>
          <w:sz w:val="24"/>
        </w:rPr>
        <w:t>интерпретировать информацию, полученную при про</w:t>
      </w:r>
      <w:r w:rsidRPr="00726A4B">
        <w:rPr>
          <w:spacing w:val="2"/>
          <w:sz w:val="24"/>
        </w:rPr>
        <w:t>ведении несложных исследований (объяснять, сравнивать</w:t>
      </w:r>
      <w:r w:rsidR="00882A8F" w:rsidRPr="00726A4B">
        <w:rPr>
          <w:spacing w:val="2"/>
          <w:sz w:val="24"/>
        </w:rPr>
        <w:t xml:space="preserve"> </w:t>
      </w:r>
      <w:r w:rsidRPr="00726A4B">
        <w:rPr>
          <w:sz w:val="24"/>
        </w:rPr>
        <w:t>и обобщать данные, делать выводы и прогнозы).</w:t>
      </w:r>
    </w:p>
    <w:p w:rsidR="00040BD2" w:rsidRPr="00F065DC" w:rsidRDefault="00040BD2" w:rsidP="00040BD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Практика работы на компьютере</w:t>
      </w:r>
    </w:p>
    <w:p w:rsidR="00040BD2" w:rsidRPr="00F065DC" w:rsidRDefault="00040BD2" w:rsidP="00040BD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040BD2" w:rsidRPr="00F065DC" w:rsidRDefault="00040BD2" w:rsidP="00040BD2">
      <w:pPr>
        <w:pStyle w:val="21"/>
        <w:spacing w:line="240" w:lineRule="auto"/>
        <w:rPr>
          <w:sz w:val="24"/>
        </w:rPr>
      </w:pPr>
      <w:r w:rsidRPr="00F065DC">
        <w:rPr>
          <w:sz w:val="24"/>
        </w:rPr>
        <w:t>выполнять на основе знакомства с персональным ком</w:t>
      </w:r>
      <w:r w:rsidRPr="00F065DC">
        <w:rPr>
          <w:spacing w:val="-2"/>
          <w:sz w:val="24"/>
        </w:rPr>
        <w:t>пьютером как техническим средством, его основными устрой</w:t>
      </w:r>
      <w:r w:rsidRPr="00F065DC">
        <w:rPr>
          <w:sz w:val="24"/>
        </w:rPr>
        <w:t xml:space="preserve">ствами и их назначением базовые действия с компьютером и другими средствами ИКТ, используя безопасные для органов </w:t>
      </w:r>
      <w:r w:rsidRPr="00F065DC">
        <w:rPr>
          <w:spacing w:val="2"/>
          <w:sz w:val="24"/>
        </w:rPr>
        <w:t xml:space="preserve">зрения, нервной системы, опорно­двигательного аппарата </w:t>
      </w:r>
      <w:r w:rsidRPr="00F065DC">
        <w:rPr>
          <w:sz w:val="24"/>
        </w:rPr>
        <w:t>эр</w:t>
      </w:r>
      <w:r w:rsidRPr="00F065DC">
        <w:rPr>
          <w:spacing w:val="2"/>
          <w:sz w:val="24"/>
        </w:rPr>
        <w:t xml:space="preserve">гономичные приемы работы; выполнять компенсирующие </w:t>
      </w:r>
      <w:r w:rsidRPr="00F065DC">
        <w:rPr>
          <w:sz w:val="24"/>
        </w:rPr>
        <w:t>физические упражнения (мини­зарядку);</w:t>
      </w:r>
    </w:p>
    <w:p w:rsidR="00040BD2" w:rsidRPr="00F065DC" w:rsidRDefault="00040BD2" w:rsidP="00040BD2">
      <w:pPr>
        <w:pStyle w:val="21"/>
        <w:spacing w:line="240" w:lineRule="auto"/>
        <w:rPr>
          <w:sz w:val="24"/>
        </w:rPr>
      </w:pPr>
      <w:r w:rsidRPr="00F065DC">
        <w:rPr>
          <w:sz w:val="24"/>
        </w:rPr>
        <w:t>пользоваться компьютером для поиска и воспроизведения необходимой информации;</w:t>
      </w:r>
    </w:p>
    <w:p w:rsidR="00040BD2" w:rsidRPr="00F065DC" w:rsidRDefault="00040BD2" w:rsidP="00040BD2">
      <w:pPr>
        <w:pStyle w:val="21"/>
        <w:spacing w:line="240" w:lineRule="auto"/>
        <w:rPr>
          <w:sz w:val="24"/>
        </w:rPr>
      </w:pPr>
      <w:r w:rsidRPr="00F065DC">
        <w:rPr>
          <w:sz w:val="24"/>
        </w:rPr>
        <w:lastRenderedPageBreak/>
        <w:t>пользоваться компьютером для решения доступных учеб</w:t>
      </w:r>
      <w:r w:rsidRPr="00F065DC">
        <w:rPr>
          <w:spacing w:val="2"/>
          <w:sz w:val="24"/>
        </w:rPr>
        <w:t>ных задач с простыми информационными объектами (тек</w:t>
      </w:r>
      <w:r w:rsidRPr="00F065DC">
        <w:rPr>
          <w:sz w:val="24"/>
        </w:rPr>
        <w:t>стом, рисунками, доступными электронными ресурсами).</w:t>
      </w:r>
    </w:p>
    <w:p w:rsidR="00040BD2" w:rsidRPr="00F065DC" w:rsidRDefault="00040BD2" w:rsidP="00040BD2">
      <w:pPr>
        <w:pStyle w:val="a3"/>
        <w:spacing w:line="240" w:lineRule="auto"/>
        <w:ind w:firstLine="454"/>
        <w:rPr>
          <w:rFonts w:ascii="Times New Roman" w:hAnsi="Times New Roman"/>
          <w:i/>
          <w:iCs/>
          <w:color w:val="auto"/>
          <w:sz w:val="24"/>
          <w:szCs w:val="24"/>
        </w:rPr>
      </w:pPr>
      <w:r w:rsidRPr="00F065DC">
        <w:rPr>
          <w:rFonts w:ascii="Times New Roman" w:hAnsi="Times New Roman"/>
          <w:b/>
          <w:iCs/>
          <w:color w:val="auto"/>
          <w:spacing w:val="2"/>
          <w:sz w:val="24"/>
          <w:szCs w:val="24"/>
        </w:rPr>
        <w:t xml:space="preserve">Выпускник получит возможность научиться </w:t>
      </w:r>
      <w:r w:rsidRPr="00F065DC">
        <w:rPr>
          <w:rFonts w:ascii="Times New Roman" w:hAnsi="Times New Roman"/>
          <w:i/>
          <w:iCs/>
          <w:color w:val="auto"/>
          <w:spacing w:val="2"/>
          <w:sz w:val="24"/>
          <w:szCs w:val="24"/>
        </w:rPr>
        <w:t>пользо</w:t>
      </w:r>
      <w:r w:rsidRPr="00F065DC">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040BD2" w:rsidRPr="00726A4B" w:rsidRDefault="00040BD2" w:rsidP="00040BD2">
      <w:pPr>
        <w:pStyle w:val="21"/>
        <w:numPr>
          <w:ilvl w:val="0"/>
          <w:numId w:val="0"/>
        </w:numPr>
        <w:spacing w:line="240" w:lineRule="auto"/>
        <w:ind w:firstLine="680"/>
        <w:rPr>
          <w:sz w:val="24"/>
        </w:rPr>
      </w:pPr>
    </w:p>
    <w:p w:rsidR="00052A68" w:rsidRPr="00F065DC" w:rsidRDefault="008A5A49" w:rsidP="00040BD2">
      <w:pPr>
        <w:pStyle w:val="afd"/>
        <w:spacing w:line="240" w:lineRule="auto"/>
        <w:rPr>
          <w:sz w:val="24"/>
        </w:rPr>
      </w:pPr>
      <w:bookmarkStart w:id="44" w:name="_Toc424564307"/>
      <w:r>
        <w:rPr>
          <w:sz w:val="24"/>
        </w:rPr>
        <w:t>1.2.9.</w:t>
      </w:r>
      <w:r w:rsidR="00052A68" w:rsidRPr="00F065DC">
        <w:rPr>
          <w:sz w:val="24"/>
        </w:rPr>
        <w:t>Основы религиозных культур и светской этики</w:t>
      </w:r>
      <w:bookmarkEnd w:id="44"/>
    </w:p>
    <w:p w:rsidR="00F17F7A" w:rsidRPr="00F065DC" w:rsidRDefault="00F17F7A" w:rsidP="00241C22">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F065DC">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065DC" w:rsidRDefault="00F17F7A" w:rsidP="00241C22">
      <w:pPr>
        <w:tabs>
          <w:tab w:val="left" w:pos="142"/>
          <w:tab w:val="left" w:leader="dot" w:pos="624"/>
        </w:tabs>
        <w:ind w:firstLine="709"/>
        <w:jc w:val="both"/>
      </w:pPr>
      <w:r w:rsidRPr="00F065DC">
        <w:rPr>
          <w:b/>
        </w:rPr>
        <w:t>Общие планируемые результаты</w:t>
      </w:r>
      <w:r w:rsidRPr="00F065DC">
        <w:t xml:space="preserve">. </w:t>
      </w:r>
    </w:p>
    <w:p w:rsidR="00F17F7A" w:rsidRPr="00F065DC" w:rsidRDefault="00F17F7A" w:rsidP="00241C22">
      <w:pPr>
        <w:tabs>
          <w:tab w:val="left" w:pos="142"/>
          <w:tab w:val="left" w:leader="dot" w:pos="624"/>
        </w:tabs>
        <w:ind w:firstLine="709"/>
        <w:jc w:val="both"/>
        <w:rPr>
          <w:rFonts w:eastAsia="@Arial Unicode MS"/>
        </w:rPr>
      </w:pPr>
      <w:r w:rsidRPr="00F065DC">
        <w:rPr>
          <w:rStyle w:val="Zag11"/>
          <w:rFonts w:eastAsia="@Arial Unicode MS"/>
        </w:rPr>
        <w:t xml:space="preserve">В результате освоения каждого модуля курса </w:t>
      </w:r>
      <w:r w:rsidRPr="00F065DC">
        <w:rPr>
          <w:rStyle w:val="Zag11"/>
          <w:rFonts w:eastAsia="@Arial Unicode MS"/>
          <w:b/>
        </w:rPr>
        <w:t>выпускник научится</w:t>
      </w:r>
      <w:r w:rsidRPr="00F065DC">
        <w:rPr>
          <w:rStyle w:val="Zag11"/>
          <w:rFonts w:eastAsia="@Arial Unicode MS"/>
        </w:rPr>
        <w:t>:</w:t>
      </w:r>
    </w:p>
    <w:p w:rsidR="00F17F7A" w:rsidRPr="00F065DC" w:rsidRDefault="00F17F7A" w:rsidP="00241C22">
      <w:pPr>
        <w:tabs>
          <w:tab w:val="left" w:pos="1080"/>
        </w:tabs>
        <w:ind w:firstLine="709"/>
        <w:jc w:val="both"/>
      </w:pPr>
      <w:r w:rsidRPr="00F065DC">
        <w:t>– понимать значение нравственных норм и ценностей для достойной жизни личности, семьи, общества;</w:t>
      </w:r>
    </w:p>
    <w:p w:rsidR="00F17F7A" w:rsidRPr="00F065DC" w:rsidRDefault="00F17F7A" w:rsidP="00241C22">
      <w:pPr>
        <w:tabs>
          <w:tab w:val="left" w:pos="1080"/>
        </w:tabs>
        <w:ind w:firstLine="709"/>
        <w:jc w:val="both"/>
      </w:pPr>
      <w:r w:rsidRPr="00F065DC">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065DC" w:rsidRDefault="00F17F7A" w:rsidP="00241C22">
      <w:pPr>
        <w:tabs>
          <w:tab w:val="left" w:pos="1080"/>
        </w:tabs>
        <w:ind w:firstLine="709"/>
        <w:jc w:val="both"/>
      </w:pPr>
      <w:r w:rsidRPr="00F065DC">
        <w:t>– осознавать ценность человеческой жизни, необходимость стремления к нравственному совершенствованию и духовному развитию;</w:t>
      </w:r>
    </w:p>
    <w:p w:rsidR="00F17F7A" w:rsidRPr="00F065DC" w:rsidRDefault="00F17F7A" w:rsidP="00241C22">
      <w:pPr>
        <w:tabs>
          <w:tab w:val="left" w:pos="1080"/>
        </w:tabs>
        <w:ind w:firstLine="709"/>
        <w:jc w:val="both"/>
      </w:pPr>
      <w:r w:rsidRPr="00F065DC">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065DC" w:rsidRDefault="00F17F7A" w:rsidP="00241C22">
      <w:pPr>
        <w:tabs>
          <w:tab w:val="left" w:pos="1080"/>
        </w:tabs>
        <w:ind w:firstLine="709"/>
        <w:jc w:val="both"/>
      </w:pPr>
      <w:r w:rsidRPr="00F065DC">
        <w:t>– ориентироваться в вопросах нравственного выбора на внутреннюю установку личности поступать согласно своей совести;</w:t>
      </w:r>
    </w:p>
    <w:p w:rsidR="00F17F7A" w:rsidRPr="00F065DC" w:rsidRDefault="00F17F7A" w:rsidP="00241C22">
      <w:pPr>
        <w:ind w:firstLine="709"/>
        <w:jc w:val="both"/>
      </w:pPr>
      <w:r w:rsidRPr="00F065DC">
        <w:rPr>
          <w:b/>
        </w:rPr>
        <w:t>П</w:t>
      </w:r>
      <w:r w:rsidR="00DD3CF6" w:rsidRPr="00F065DC">
        <w:rPr>
          <w:b/>
        </w:rPr>
        <w:t xml:space="preserve">ланируемые результаты по учебному </w:t>
      </w:r>
      <w:r w:rsidRPr="00F065DC">
        <w:rPr>
          <w:b/>
        </w:rPr>
        <w:t xml:space="preserve"> модул</w:t>
      </w:r>
      <w:r w:rsidR="00DD3CF6" w:rsidRPr="00F065DC">
        <w:rPr>
          <w:b/>
        </w:rPr>
        <w:t>ю</w:t>
      </w:r>
      <w:r w:rsidRPr="00F065DC">
        <w:t>.</w:t>
      </w:r>
    </w:p>
    <w:p w:rsidR="00F17F7A" w:rsidRPr="00F065DC" w:rsidRDefault="00F17F7A" w:rsidP="00241C22">
      <w:pPr>
        <w:ind w:firstLine="709"/>
        <w:jc w:val="both"/>
        <w:rPr>
          <w:b/>
        </w:rPr>
      </w:pPr>
      <w:r w:rsidRPr="00F065DC">
        <w:rPr>
          <w:b/>
        </w:rPr>
        <w:t>Основы исламской культуры</w:t>
      </w:r>
    </w:p>
    <w:p w:rsidR="00F17F7A" w:rsidRPr="00F065DC" w:rsidRDefault="00F17F7A" w:rsidP="00241C22">
      <w:pPr>
        <w:tabs>
          <w:tab w:val="left" w:pos="142"/>
          <w:tab w:val="left" w:leader="dot" w:pos="624"/>
        </w:tabs>
        <w:ind w:firstLine="709"/>
        <w:jc w:val="both"/>
        <w:rPr>
          <w:rStyle w:val="Zag11"/>
          <w:rFonts w:eastAsia="@Arial Unicode MS"/>
        </w:rPr>
      </w:pPr>
      <w:r w:rsidRPr="00F065DC">
        <w:rPr>
          <w:rStyle w:val="Zag11"/>
          <w:rFonts w:eastAsia="@Arial Unicode MS"/>
          <w:b/>
        </w:rPr>
        <w:t>Выпускник научится</w:t>
      </w:r>
      <w:r w:rsidRPr="00F065DC">
        <w:rPr>
          <w:rStyle w:val="Zag11"/>
          <w:rFonts w:eastAsia="@Arial Unicode MS"/>
        </w:rPr>
        <w:t>:</w:t>
      </w:r>
    </w:p>
    <w:p w:rsidR="00F17F7A" w:rsidRPr="00F065DC" w:rsidRDefault="00F17F7A" w:rsidP="00241C22">
      <w:pPr>
        <w:tabs>
          <w:tab w:val="left" w:pos="900"/>
        </w:tabs>
        <w:ind w:firstLine="709"/>
        <w:jc w:val="both"/>
      </w:pPr>
      <w:r w:rsidRPr="00F065DC">
        <w:t>–</w:t>
      </w:r>
      <w:r w:rsidRPr="00F065DC">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065DC" w:rsidRDefault="00F17F7A" w:rsidP="00241C22">
      <w:pPr>
        <w:tabs>
          <w:tab w:val="left" w:pos="900"/>
        </w:tabs>
        <w:ind w:firstLine="709"/>
        <w:jc w:val="both"/>
      </w:pPr>
      <w:r w:rsidRPr="00F065DC">
        <w:t>–</w:t>
      </w:r>
      <w:r w:rsidRPr="00F065DC">
        <w:tab/>
        <w:t>ориентироваться в истории возникновения исламской религиозной традиции, истории е</w:t>
      </w:r>
      <w:r w:rsidR="00D30361" w:rsidRPr="00F065DC">
        <w:t>е</w:t>
      </w:r>
      <w:r w:rsidRPr="00F065DC">
        <w:t xml:space="preserve"> формирования в России; </w:t>
      </w:r>
    </w:p>
    <w:p w:rsidR="00F17F7A" w:rsidRPr="00F065DC" w:rsidRDefault="00F17F7A" w:rsidP="00241C22">
      <w:pPr>
        <w:tabs>
          <w:tab w:val="left" w:pos="900"/>
        </w:tabs>
        <w:ind w:firstLine="709"/>
        <w:jc w:val="both"/>
      </w:pPr>
      <w:r w:rsidRPr="00F065DC">
        <w:t>–</w:t>
      </w:r>
      <w:r w:rsidRPr="00F065DC">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065DC" w:rsidRDefault="00F17F7A" w:rsidP="00241C22">
      <w:pPr>
        <w:tabs>
          <w:tab w:val="left" w:pos="900"/>
        </w:tabs>
        <w:ind w:firstLine="709"/>
        <w:jc w:val="both"/>
      </w:pPr>
      <w:r w:rsidRPr="00F065DC">
        <w:t>–</w:t>
      </w:r>
      <w:r w:rsidRPr="00F065DC">
        <w:tab/>
        <w:t>излагать свое мнение по поводу значения религии, религиозной культуры в жизни людей и общества;</w:t>
      </w:r>
    </w:p>
    <w:p w:rsidR="00F17F7A" w:rsidRPr="00F065DC" w:rsidRDefault="00F17F7A" w:rsidP="00241C22">
      <w:pPr>
        <w:tabs>
          <w:tab w:val="left" w:pos="900"/>
        </w:tabs>
        <w:ind w:firstLine="709"/>
        <w:jc w:val="both"/>
      </w:pPr>
      <w:r w:rsidRPr="00F065DC">
        <w:t>–</w:t>
      </w:r>
      <w:r w:rsidRPr="00F065DC">
        <w:tab/>
        <w:t xml:space="preserve">соотносить нравственные формы поведения с нормами исламской религиозной морали; </w:t>
      </w:r>
    </w:p>
    <w:p w:rsidR="00F17F7A" w:rsidRPr="00F065DC" w:rsidRDefault="00F17F7A" w:rsidP="00241C22">
      <w:pPr>
        <w:tabs>
          <w:tab w:val="left" w:pos="900"/>
        </w:tabs>
        <w:ind w:firstLine="709"/>
        <w:jc w:val="both"/>
      </w:pPr>
      <w:r w:rsidRPr="00F065DC">
        <w:t>–</w:t>
      </w:r>
      <w:r w:rsidRPr="00F065DC">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065DC" w:rsidRDefault="00F17F7A" w:rsidP="00241C22">
      <w:pPr>
        <w:tabs>
          <w:tab w:val="left" w:pos="142"/>
          <w:tab w:val="left" w:leader="dot" w:pos="624"/>
        </w:tabs>
        <w:ind w:firstLine="709"/>
        <w:jc w:val="both"/>
        <w:rPr>
          <w:rStyle w:val="Zag11"/>
          <w:rFonts w:eastAsia="@Arial Unicode MS"/>
          <w:b/>
          <w:iCs/>
        </w:rPr>
      </w:pPr>
      <w:r w:rsidRPr="00F065DC">
        <w:rPr>
          <w:rStyle w:val="Zag11"/>
          <w:rFonts w:eastAsia="@Arial Unicode MS"/>
          <w:b/>
          <w:iCs/>
        </w:rPr>
        <w:t>Выпускник получит возможность научиться:</w:t>
      </w:r>
    </w:p>
    <w:p w:rsidR="00F17F7A" w:rsidRPr="00726A4B" w:rsidRDefault="00F17F7A" w:rsidP="00241C22">
      <w:pPr>
        <w:tabs>
          <w:tab w:val="left" w:pos="900"/>
        </w:tabs>
        <w:ind w:firstLine="709"/>
        <w:jc w:val="both"/>
      </w:pPr>
      <w:r w:rsidRPr="00726A4B">
        <w:lastRenderedPageBreak/>
        <w:t>–</w:t>
      </w:r>
      <w:r w:rsidRPr="00726A4B">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726A4B" w:rsidRDefault="00F17F7A" w:rsidP="00241C22">
      <w:pPr>
        <w:tabs>
          <w:tab w:val="left" w:pos="900"/>
        </w:tabs>
        <w:ind w:firstLine="709"/>
        <w:jc w:val="both"/>
      </w:pPr>
      <w:r w:rsidRPr="00726A4B">
        <w:t>–</w:t>
      </w:r>
      <w:r w:rsidRPr="00726A4B">
        <w:tab/>
        <w:t>устанавливать взаимосвязь между содержанием исламской культуры и поведением людей, общественными явлениями;</w:t>
      </w:r>
    </w:p>
    <w:p w:rsidR="00F17F7A" w:rsidRPr="00726A4B" w:rsidRDefault="00F17F7A" w:rsidP="00241C22">
      <w:pPr>
        <w:tabs>
          <w:tab w:val="left" w:pos="900"/>
        </w:tabs>
        <w:ind w:firstLine="709"/>
        <w:jc w:val="both"/>
      </w:pPr>
      <w:r w:rsidRPr="00726A4B">
        <w:t>–</w:t>
      </w:r>
      <w:r w:rsidRPr="00726A4B">
        <w:tab/>
        <w:t>выстраивать отношения с представителями разных мировоззрений и культурных традиций на основе взаимного уважения прав и законных</w:t>
      </w:r>
      <w:r w:rsidR="00EE0C6D" w:rsidRPr="00726A4B">
        <w:t xml:space="preserve"> </w:t>
      </w:r>
      <w:r w:rsidRPr="00726A4B">
        <w:t xml:space="preserve">интересов сограждан; </w:t>
      </w:r>
    </w:p>
    <w:p w:rsidR="00F17F7A" w:rsidRPr="00726A4B" w:rsidRDefault="00F17F7A" w:rsidP="00241C22">
      <w:pPr>
        <w:tabs>
          <w:tab w:val="left" w:pos="900"/>
        </w:tabs>
        <w:ind w:firstLine="709"/>
        <w:jc w:val="both"/>
      </w:pPr>
      <w:r w:rsidRPr="00726A4B">
        <w:t>–</w:t>
      </w:r>
      <w:r w:rsidRPr="00726A4B">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52A68" w:rsidRPr="00F065DC" w:rsidRDefault="00052A68" w:rsidP="00241C22"/>
    <w:p w:rsidR="00653A76" w:rsidRPr="00F065DC" w:rsidRDefault="008A5A49" w:rsidP="00241C22">
      <w:pPr>
        <w:pStyle w:val="afd"/>
        <w:spacing w:line="240" w:lineRule="auto"/>
        <w:ind w:left="426"/>
        <w:rPr>
          <w:sz w:val="24"/>
        </w:rPr>
      </w:pPr>
      <w:bookmarkStart w:id="45" w:name="_Toc288394065"/>
      <w:bookmarkStart w:id="46" w:name="_Toc288410532"/>
      <w:bookmarkStart w:id="47" w:name="_Toc288410661"/>
      <w:bookmarkStart w:id="48" w:name="_Toc424564308"/>
      <w:r>
        <w:rPr>
          <w:sz w:val="24"/>
        </w:rPr>
        <w:t>1.2.1.0.</w:t>
      </w:r>
      <w:r w:rsidR="00653A76" w:rsidRPr="00F065DC">
        <w:rPr>
          <w:sz w:val="24"/>
        </w:rPr>
        <w:t>Окружающий мир</w:t>
      </w:r>
      <w:bookmarkEnd w:id="45"/>
      <w:bookmarkEnd w:id="46"/>
      <w:bookmarkEnd w:id="47"/>
      <w:bookmarkEnd w:id="48"/>
    </w:p>
    <w:p w:rsidR="00D604C2" w:rsidRPr="00F065DC" w:rsidRDefault="00D604C2"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rPr>
        <w:t>В результате изучения курса «Окружающий мир» обучающиеся на уровне начального общего образования:</w:t>
      </w:r>
    </w:p>
    <w:p w:rsidR="00D604C2" w:rsidRPr="00F065DC" w:rsidRDefault="00D016C5"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rPr>
        <w:t xml:space="preserve">- </w:t>
      </w:r>
      <w:r w:rsidR="00D604C2" w:rsidRPr="00F065DC">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F065DC" w:rsidRDefault="00D016C5"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rPr>
        <w:t xml:space="preserve">- </w:t>
      </w:r>
      <w:r w:rsidR="00D604C2" w:rsidRPr="00F065DC">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F065DC" w:rsidRDefault="00D016C5"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rPr>
        <w:t xml:space="preserve">- </w:t>
      </w:r>
      <w:r w:rsidR="00D604C2" w:rsidRPr="00F065DC">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F065DC" w:rsidRDefault="00D016C5"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spacing w:val="-4"/>
        </w:rPr>
        <w:t xml:space="preserve">- </w:t>
      </w:r>
      <w:r w:rsidR="00D604C2" w:rsidRPr="00F065DC">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F065DC">
        <w:rPr>
          <w:rStyle w:val="Zag11"/>
          <w:rFonts w:eastAsia="@Arial Unicode MS"/>
        </w:rPr>
        <w:t>;</w:t>
      </w:r>
    </w:p>
    <w:p w:rsidR="00D604C2" w:rsidRPr="00F065DC" w:rsidRDefault="00D016C5"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rPr>
        <w:t xml:space="preserve">- </w:t>
      </w:r>
      <w:r w:rsidR="00D604C2" w:rsidRPr="00F065DC">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F065DC" w:rsidRDefault="00D016C5"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rPr>
        <w:t xml:space="preserve">- </w:t>
      </w:r>
      <w:r w:rsidR="00D604C2" w:rsidRPr="00F065DC">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F065DC">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F065DC" w:rsidRDefault="00D016C5"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rPr>
        <w:t xml:space="preserve">- </w:t>
      </w:r>
      <w:r w:rsidR="00D604C2" w:rsidRPr="00F065DC">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F065DC" w:rsidRDefault="00D604C2" w:rsidP="00241C22">
      <w:pPr>
        <w:pStyle w:val="a3"/>
        <w:tabs>
          <w:tab w:val="left" w:pos="709"/>
        </w:tabs>
        <w:spacing w:line="240" w:lineRule="auto"/>
        <w:ind w:firstLine="709"/>
        <w:rPr>
          <w:rFonts w:ascii="Times New Roman" w:hAnsi="Times New Roman"/>
          <w:color w:val="auto"/>
          <w:sz w:val="24"/>
          <w:szCs w:val="24"/>
        </w:rPr>
      </w:pPr>
      <w:r w:rsidRPr="00F065DC">
        <w:rPr>
          <w:rStyle w:val="Zag11"/>
          <w:rFonts w:eastAsia="@Arial Unicode MS"/>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w:t>
      </w:r>
      <w:r w:rsidRPr="00F065DC">
        <w:rPr>
          <w:rStyle w:val="Zag11"/>
          <w:rFonts w:eastAsia="@Arial Unicode MS"/>
          <w:color w:val="auto"/>
          <w:sz w:val="24"/>
          <w:szCs w:val="24"/>
        </w:rPr>
        <w:lastRenderedPageBreak/>
        <w:t>нормы адекватного природо- и культуросообразного поведения в окружающей природной и социальной среде.</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Человек и природа</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узнавать изученные объекты и явления живой и неживой природы;</w:t>
      </w:r>
    </w:p>
    <w:p w:rsidR="00653A76" w:rsidRPr="00F065DC" w:rsidRDefault="00653A76" w:rsidP="00241C22">
      <w:pPr>
        <w:pStyle w:val="21"/>
        <w:spacing w:line="240" w:lineRule="auto"/>
        <w:rPr>
          <w:sz w:val="24"/>
        </w:rPr>
      </w:pPr>
      <w:r w:rsidRPr="00F065DC">
        <w:rPr>
          <w:spacing w:val="2"/>
          <w:sz w:val="24"/>
        </w:rPr>
        <w:t xml:space="preserve">описывать на основе предложенного плана изученные </w:t>
      </w:r>
      <w:r w:rsidRPr="00F065DC">
        <w:rPr>
          <w:sz w:val="24"/>
        </w:rPr>
        <w:t>объекты и явления живой и неживой природы, выделять их существенные признаки;</w:t>
      </w:r>
    </w:p>
    <w:p w:rsidR="00653A76" w:rsidRPr="00F065DC" w:rsidRDefault="00653A76" w:rsidP="00241C22">
      <w:pPr>
        <w:pStyle w:val="21"/>
        <w:spacing w:line="240" w:lineRule="auto"/>
        <w:rPr>
          <w:sz w:val="24"/>
        </w:rPr>
      </w:pPr>
      <w:r w:rsidRPr="00F065DC">
        <w:rPr>
          <w:sz w:val="24"/>
        </w:rPr>
        <w:t>сравнивать объекты живой и неживой природы на основе внешних признаков или известных характерных свойств</w:t>
      </w:r>
      <w:r w:rsidR="00D016C5" w:rsidRPr="00F065DC">
        <w:rPr>
          <w:sz w:val="24"/>
        </w:rPr>
        <w:t xml:space="preserve"> </w:t>
      </w:r>
      <w:r w:rsidRPr="00F065DC">
        <w:rPr>
          <w:sz w:val="24"/>
        </w:rPr>
        <w:t>и проводить простейшую классификацию изученных объектов природы;</w:t>
      </w:r>
    </w:p>
    <w:p w:rsidR="004F3E0E" w:rsidRPr="00F065DC" w:rsidRDefault="00653A76" w:rsidP="00241C22">
      <w:pPr>
        <w:pStyle w:val="21"/>
        <w:spacing w:line="240" w:lineRule="auto"/>
        <w:rPr>
          <w:sz w:val="24"/>
        </w:rPr>
      </w:pPr>
      <w:r w:rsidRPr="00F065DC">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F065DC" w:rsidRDefault="00653A76" w:rsidP="00241C22">
      <w:pPr>
        <w:pStyle w:val="21"/>
        <w:spacing w:line="240" w:lineRule="auto"/>
        <w:rPr>
          <w:sz w:val="24"/>
        </w:rPr>
      </w:pPr>
      <w:r w:rsidRPr="00F065DC">
        <w:rPr>
          <w:sz w:val="24"/>
        </w:rPr>
        <w:t>и правилам техники безопасности при проведении наблюдений и опытов;</w:t>
      </w:r>
    </w:p>
    <w:p w:rsidR="00653A76" w:rsidRPr="00F065DC" w:rsidRDefault="00653A76" w:rsidP="00241C22">
      <w:pPr>
        <w:pStyle w:val="21"/>
        <w:spacing w:line="240" w:lineRule="auto"/>
        <w:rPr>
          <w:sz w:val="24"/>
        </w:rPr>
      </w:pPr>
      <w:r w:rsidRPr="00F065DC">
        <w:rPr>
          <w:sz w:val="24"/>
        </w:rPr>
        <w:t xml:space="preserve">использовать естественно­научные тексты (на бумажных </w:t>
      </w:r>
      <w:r w:rsidRPr="00F065DC">
        <w:rPr>
          <w:spacing w:val="2"/>
          <w:sz w:val="24"/>
        </w:rPr>
        <w:t xml:space="preserve">и электронных носителях, в том числе в контролируемом </w:t>
      </w:r>
      <w:r w:rsidRPr="00F065DC">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F065DC" w:rsidRDefault="00653A76" w:rsidP="00241C22">
      <w:pPr>
        <w:pStyle w:val="21"/>
        <w:spacing w:line="240" w:lineRule="auto"/>
        <w:rPr>
          <w:sz w:val="24"/>
        </w:rPr>
      </w:pPr>
      <w:r w:rsidRPr="00F065DC">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F065DC" w:rsidRDefault="00653A76" w:rsidP="00241C22">
      <w:pPr>
        <w:pStyle w:val="21"/>
        <w:spacing w:line="240" w:lineRule="auto"/>
        <w:rPr>
          <w:sz w:val="24"/>
        </w:rPr>
      </w:pPr>
      <w:r w:rsidRPr="00F065DC">
        <w:rPr>
          <w:spacing w:val="2"/>
          <w:sz w:val="24"/>
        </w:rPr>
        <w:t xml:space="preserve">использовать готовые модели (глобус, карту, план) для </w:t>
      </w:r>
      <w:r w:rsidRPr="00F065DC">
        <w:rPr>
          <w:sz w:val="24"/>
        </w:rPr>
        <w:t>объяснения явлений или описания свойств объектов;</w:t>
      </w:r>
    </w:p>
    <w:p w:rsidR="00653A76" w:rsidRPr="00F065DC" w:rsidRDefault="00653A76" w:rsidP="00241C22">
      <w:pPr>
        <w:pStyle w:val="21"/>
        <w:spacing w:line="240" w:lineRule="auto"/>
        <w:rPr>
          <w:sz w:val="24"/>
        </w:rPr>
      </w:pPr>
      <w:r w:rsidRPr="00F065DC">
        <w:rPr>
          <w:spacing w:val="2"/>
          <w:sz w:val="24"/>
        </w:rPr>
        <w:t xml:space="preserve">обнаруживать простейшие взаимосвязи между живой и </w:t>
      </w:r>
      <w:r w:rsidRPr="00F065DC">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F065DC" w:rsidRDefault="00653A76" w:rsidP="00241C22">
      <w:pPr>
        <w:pStyle w:val="21"/>
        <w:spacing w:line="240" w:lineRule="auto"/>
        <w:rPr>
          <w:sz w:val="24"/>
        </w:rPr>
      </w:pPr>
      <w:r w:rsidRPr="00F065DC">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F065DC" w:rsidRDefault="00653A76" w:rsidP="00241C22">
      <w:pPr>
        <w:pStyle w:val="21"/>
        <w:spacing w:line="240" w:lineRule="auto"/>
        <w:rPr>
          <w:sz w:val="24"/>
        </w:rPr>
      </w:pPr>
      <w:r w:rsidRPr="00F065DC">
        <w:rPr>
          <w:spacing w:val="-2"/>
          <w:sz w:val="24"/>
        </w:rPr>
        <w:t>понимать необходимость здорового образа жизни, со</w:t>
      </w:r>
      <w:r w:rsidRPr="00F065DC">
        <w:rPr>
          <w:sz w:val="24"/>
        </w:rPr>
        <w:t>блю</w:t>
      </w:r>
      <w:r w:rsidRPr="00F065DC">
        <w:rPr>
          <w:spacing w:val="2"/>
          <w:sz w:val="24"/>
        </w:rPr>
        <w:t>дения правил безопасного поведения; использовать знания</w:t>
      </w:r>
      <w:r w:rsidR="00D016C5" w:rsidRPr="00F065DC">
        <w:rPr>
          <w:spacing w:val="2"/>
          <w:sz w:val="24"/>
        </w:rPr>
        <w:t xml:space="preserve"> </w:t>
      </w:r>
      <w:r w:rsidRPr="00F065DC">
        <w:rPr>
          <w:spacing w:val="2"/>
          <w:sz w:val="24"/>
        </w:rPr>
        <w:t>о строении и функционировании организма человека для</w:t>
      </w:r>
      <w:r w:rsidR="00D016C5" w:rsidRPr="00F065DC">
        <w:rPr>
          <w:spacing w:val="2"/>
          <w:sz w:val="24"/>
        </w:rPr>
        <w:t xml:space="preserve"> </w:t>
      </w:r>
      <w:r w:rsidRPr="00F065DC">
        <w:rPr>
          <w:sz w:val="24"/>
        </w:rPr>
        <w:t>сохранения и укрепления своего здоровья.</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726A4B" w:rsidRDefault="00653A76" w:rsidP="00241C22">
      <w:pPr>
        <w:pStyle w:val="21"/>
        <w:spacing w:line="240" w:lineRule="auto"/>
        <w:rPr>
          <w:sz w:val="24"/>
        </w:rPr>
      </w:pPr>
      <w:r w:rsidRPr="00726A4B">
        <w:rPr>
          <w:sz w:val="24"/>
        </w:rPr>
        <w:t>использовать при проведении практических работ инструменты ИКТ (фото</w:t>
      </w:r>
      <w:r w:rsidRPr="00726A4B">
        <w:rPr>
          <w:sz w:val="24"/>
        </w:rPr>
        <w:noBreakHyphen/>
        <w:t xml:space="preserve"> и видеокамеру, микрофон и</w:t>
      </w:r>
      <w:r w:rsidRPr="00726A4B">
        <w:rPr>
          <w:sz w:val="24"/>
        </w:rPr>
        <w:t> </w:t>
      </w:r>
      <w:r w:rsidRPr="00726A4B">
        <w:rPr>
          <w:sz w:val="24"/>
        </w:rPr>
        <w:t>др.) для записи и обработки информации, готовить небольшие презентации по результатам наблюдений и опытов;</w:t>
      </w:r>
    </w:p>
    <w:p w:rsidR="00653A76" w:rsidRPr="00726A4B" w:rsidRDefault="00653A76" w:rsidP="00241C22">
      <w:pPr>
        <w:pStyle w:val="21"/>
        <w:spacing w:line="240" w:lineRule="auto"/>
        <w:rPr>
          <w:sz w:val="24"/>
        </w:rPr>
      </w:pPr>
      <w:r w:rsidRPr="00726A4B">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726A4B" w:rsidRDefault="00653A76" w:rsidP="00241C22">
      <w:pPr>
        <w:pStyle w:val="21"/>
        <w:spacing w:line="240" w:lineRule="auto"/>
        <w:rPr>
          <w:spacing w:val="-4"/>
          <w:sz w:val="24"/>
        </w:rPr>
      </w:pPr>
      <w:r w:rsidRPr="00726A4B">
        <w:rPr>
          <w:sz w:val="24"/>
        </w:rPr>
        <w:t xml:space="preserve">осознавать ценность природы и необходимость нести </w:t>
      </w:r>
      <w:r w:rsidRPr="00726A4B">
        <w:rPr>
          <w:spacing w:val="-4"/>
          <w:sz w:val="24"/>
        </w:rPr>
        <w:t>ответственность за е</w:t>
      </w:r>
      <w:r w:rsidR="00D30361" w:rsidRPr="00726A4B">
        <w:rPr>
          <w:spacing w:val="-4"/>
          <w:sz w:val="24"/>
        </w:rPr>
        <w:t>е</w:t>
      </w:r>
      <w:r w:rsidRPr="00726A4B">
        <w:rPr>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726A4B" w:rsidRDefault="00653A76" w:rsidP="00241C22">
      <w:pPr>
        <w:pStyle w:val="21"/>
        <w:spacing w:line="240" w:lineRule="auto"/>
        <w:rPr>
          <w:sz w:val="24"/>
        </w:rPr>
      </w:pPr>
      <w:r w:rsidRPr="00726A4B">
        <w:rPr>
          <w:spacing w:val="2"/>
          <w:sz w:val="24"/>
        </w:rPr>
        <w:t>пользоваться простыми навыками самоконтроля са</w:t>
      </w:r>
      <w:r w:rsidRPr="00726A4B">
        <w:rPr>
          <w:sz w:val="24"/>
        </w:rPr>
        <w:t>мочувствия для сохранения здоровья; осознанно соблюдать режим дня, правила рационального питания и личной гигиены;</w:t>
      </w:r>
    </w:p>
    <w:p w:rsidR="00653A76" w:rsidRPr="00726A4B" w:rsidRDefault="00653A76" w:rsidP="00241C22">
      <w:pPr>
        <w:pStyle w:val="21"/>
        <w:spacing w:line="240" w:lineRule="auto"/>
        <w:rPr>
          <w:sz w:val="24"/>
        </w:rPr>
      </w:pPr>
      <w:r w:rsidRPr="00726A4B">
        <w:rPr>
          <w:sz w:val="24"/>
        </w:rPr>
        <w:t xml:space="preserve">выполнять правила безопасного поведения в доме, на </w:t>
      </w:r>
      <w:r w:rsidRPr="00726A4B">
        <w:rPr>
          <w:spacing w:val="2"/>
          <w:sz w:val="24"/>
        </w:rPr>
        <w:t>улице, природной среде, оказывать первую помощь при</w:t>
      </w:r>
      <w:r w:rsidR="00D016C5" w:rsidRPr="00726A4B">
        <w:rPr>
          <w:spacing w:val="2"/>
          <w:sz w:val="24"/>
        </w:rPr>
        <w:t xml:space="preserve"> </w:t>
      </w:r>
      <w:r w:rsidRPr="00726A4B">
        <w:rPr>
          <w:sz w:val="24"/>
        </w:rPr>
        <w:t>несложных несчастных случаях;</w:t>
      </w:r>
    </w:p>
    <w:p w:rsidR="00653A76" w:rsidRPr="00726A4B" w:rsidRDefault="00653A76" w:rsidP="00241C22">
      <w:pPr>
        <w:pStyle w:val="21"/>
        <w:spacing w:line="240" w:lineRule="auto"/>
        <w:rPr>
          <w:sz w:val="24"/>
        </w:rPr>
      </w:pPr>
      <w:r w:rsidRPr="00726A4B">
        <w:rPr>
          <w:spacing w:val="2"/>
          <w:sz w:val="24"/>
        </w:rPr>
        <w:t xml:space="preserve">планировать, контролировать и оценивать учебные </w:t>
      </w:r>
      <w:r w:rsidRPr="00726A4B">
        <w:rPr>
          <w:sz w:val="24"/>
        </w:rPr>
        <w:t>действия в процессе познания окружающего мира в соответствии с поставленной задачей и условиями е</w:t>
      </w:r>
      <w:r w:rsidR="00D30361" w:rsidRPr="00726A4B">
        <w:rPr>
          <w:sz w:val="24"/>
        </w:rPr>
        <w:t>е</w:t>
      </w:r>
      <w:r w:rsidRPr="00726A4B">
        <w:rPr>
          <w:sz w:val="24"/>
        </w:rPr>
        <w:t xml:space="preserve"> реализации.</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Человек и общество</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узнавать государственную символику Российской Феде</w:t>
      </w:r>
      <w:r w:rsidRPr="00F065DC">
        <w:rPr>
          <w:spacing w:val="2"/>
          <w:sz w:val="24"/>
        </w:rPr>
        <w:t>рации и своего региона; описывать достопримечательности столицы и родного края; находить на карте мира Россий</w:t>
      </w:r>
      <w:r w:rsidRPr="00F065DC">
        <w:rPr>
          <w:sz w:val="24"/>
        </w:rPr>
        <w:t>скую Федерацию, на карте России Москву, свой регион и его главный город;</w:t>
      </w:r>
    </w:p>
    <w:p w:rsidR="00653A76" w:rsidRPr="00F065DC" w:rsidRDefault="00653A76" w:rsidP="00241C22">
      <w:pPr>
        <w:pStyle w:val="21"/>
        <w:spacing w:line="240" w:lineRule="auto"/>
        <w:rPr>
          <w:spacing w:val="-2"/>
          <w:sz w:val="24"/>
        </w:rPr>
      </w:pPr>
      <w:r w:rsidRPr="00F065DC">
        <w:rPr>
          <w:sz w:val="24"/>
        </w:rPr>
        <w:lastRenderedPageBreak/>
        <w:t>различать прошлое, настоящее, будущее; соотносить из</w:t>
      </w:r>
      <w:r w:rsidRPr="00F065DC">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F065DC" w:rsidRDefault="00653A76" w:rsidP="00241C22">
      <w:pPr>
        <w:pStyle w:val="21"/>
        <w:spacing w:line="240" w:lineRule="auto"/>
        <w:rPr>
          <w:sz w:val="24"/>
        </w:rPr>
      </w:pPr>
      <w:r w:rsidRPr="00F065DC">
        <w:rPr>
          <w:spacing w:val="2"/>
          <w:sz w:val="24"/>
        </w:rPr>
        <w:t xml:space="preserve">используя дополнительные источники информации (на </w:t>
      </w:r>
      <w:r w:rsidRPr="00F065DC">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F065DC" w:rsidRDefault="00653A76" w:rsidP="00241C22">
      <w:pPr>
        <w:pStyle w:val="21"/>
        <w:spacing w:line="240" w:lineRule="auto"/>
        <w:rPr>
          <w:sz w:val="24"/>
        </w:rPr>
      </w:pPr>
      <w:r w:rsidRPr="00F065DC">
        <w:rPr>
          <w:spacing w:val="2"/>
          <w:sz w:val="24"/>
        </w:rPr>
        <w:t>оценивать характер взаимоотношений людей в различ</w:t>
      </w:r>
      <w:r w:rsidRPr="00F065DC">
        <w:rPr>
          <w:sz w:val="24"/>
        </w:rPr>
        <w:t xml:space="preserve">ных социальных группах (семья, группа сверстников, этнос), </w:t>
      </w:r>
      <w:r w:rsidRPr="00F065DC">
        <w:rPr>
          <w:spacing w:val="2"/>
          <w:sz w:val="24"/>
        </w:rPr>
        <w:t>в том числе с позиции развития этических чувств, добро</w:t>
      </w:r>
      <w:r w:rsidRPr="00F065DC">
        <w:rPr>
          <w:sz w:val="24"/>
        </w:rPr>
        <w:t>желательности и эмоционально­нравственной отзывчивости, понимания чувств других людей и сопереживания им;</w:t>
      </w:r>
    </w:p>
    <w:p w:rsidR="00653A76" w:rsidRPr="00F065DC" w:rsidRDefault="00653A76" w:rsidP="00241C22">
      <w:pPr>
        <w:pStyle w:val="21"/>
        <w:spacing w:line="240" w:lineRule="auto"/>
        <w:rPr>
          <w:sz w:val="24"/>
        </w:rPr>
      </w:pPr>
      <w:r w:rsidRPr="00F065DC">
        <w:rPr>
          <w:spacing w:val="2"/>
          <w:sz w:val="24"/>
        </w:rPr>
        <w:t xml:space="preserve">использовать различные справочные издания (словари, </w:t>
      </w:r>
      <w:r w:rsidRPr="00F065DC">
        <w:rPr>
          <w:sz w:val="24"/>
        </w:rPr>
        <w:t xml:space="preserve">энциклопедии) и детскую литературу о человеке и обществе </w:t>
      </w:r>
      <w:r w:rsidRPr="00F065DC">
        <w:rPr>
          <w:spacing w:val="2"/>
          <w:sz w:val="24"/>
        </w:rPr>
        <w:t>с целью поиска информации, ответов на вопросы, объяснений, для создания собственных устных или письменных</w:t>
      </w:r>
      <w:r w:rsidR="00D016C5" w:rsidRPr="00F065DC">
        <w:rPr>
          <w:spacing w:val="2"/>
          <w:sz w:val="24"/>
        </w:rPr>
        <w:t xml:space="preserve"> </w:t>
      </w:r>
      <w:r w:rsidRPr="00F065DC">
        <w:rPr>
          <w:sz w:val="24"/>
        </w:rPr>
        <w:t>высказываний.</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осознавать свою неразрывную связь с разнообразными окружающими социальными группами;</w:t>
      </w:r>
    </w:p>
    <w:p w:rsidR="00653A76" w:rsidRPr="00726A4B" w:rsidRDefault="00653A76" w:rsidP="00241C22">
      <w:pPr>
        <w:pStyle w:val="21"/>
        <w:spacing w:line="240" w:lineRule="auto"/>
        <w:rPr>
          <w:sz w:val="24"/>
        </w:rPr>
      </w:pPr>
      <w:r w:rsidRPr="00726A4B">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726A4B" w:rsidRDefault="00653A76" w:rsidP="00241C22">
      <w:pPr>
        <w:pStyle w:val="21"/>
        <w:spacing w:line="240" w:lineRule="auto"/>
        <w:rPr>
          <w:sz w:val="24"/>
        </w:rPr>
      </w:pPr>
      <w:r w:rsidRPr="00726A4B">
        <w:rPr>
          <w:spacing w:val="2"/>
          <w:sz w:val="24"/>
        </w:rPr>
        <w:t>наблюдать и описывать проявления богатства вну</w:t>
      </w:r>
      <w:r w:rsidRPr="00726A4B">
        <w:rPr>
          <w:sz w:val="24"/>
        </w:rPr>
        <w:t xml:space="preserve">треннего мира человека в его созидательной деятельности на благо семьи, в интересах </w:t>
      </w:r>
      <w:r w:rsidR="00AA36C0" w:rsidRPr="00726A4B">
        <w:rPr>
          <w:sz w:val="24"/>
        </w:rPr>
        <w:t xml:space="preserve"> образовательной </w:t>
      </w:r>
      <w:r w:rsidR="005C5F90" w:rsidRPr="00726A4B">
        <w:rPr>
          <w:sz w:val="24"/>
        </w:rPr>
        <w:t xml:space="preserve">организации, </w:t>
      </w:r>
      <w:r w:rsidRPr="00726A4B">
        <w:rPr>
          <w:sz w:val="24"/>
        </w:rPr>
        <w:t>социума, этноса, страны;</w:t>
      </w:r>
    </w:p>
    <w:p w:rsidR="00653A76" w:rsidRPr="00726A4B" w:rsidRDefault="00653A76" w:rsidP="00241C22">
      <w:pPr>
        <w:pStyle w:val="21"/>
        <w:spacing w:line="240" w:lineRule="auto"/>
        <w:rPr>
          <w:spacing w:val="-2"/>
          <w:sz w:val="24"/>
        </w:rPr>
      </w:pPr>
      <w:r w:rsidRPr="00726A4B">
        <w:rPr>
          <w:spacing w:val="-2"/>
          <w:sz w:val="24"/>
        </w:rPr>
        <w:t>проявлять уважение и готовность выполнять совместно установленные договор</w:t>
      </w:r>
      <w:r w:rsidR="00D30361" w:rsidRPr="00726A4B">
        <w:rPr>
          <w:spacing w:val="-2"/>
          <w:sz w:val="24"/>
        </w:rPr>
        <w:t>е</w:t>
      </w:r>
      <w:r w:rsidRPr="00726A4B">
        <w:rPr>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726A4B">
        <w:rPr>
          <w:sz w:val="24"/>
        </w:rPr>
        <w:t xml:space="preserve">тивной деятельности в информационной образовательной </w:t>
      </w:r>
      <w:r w:rsidRPr="00726A4B">
        <w:rPr>
          <w:spacing w:val="-2"/>
          <w:sz w:val="24"/>
        </w:rPr>
        <w:t>среде;</w:t>
      </w:r>
    </w:p>
    <w:p w:rsidR="00653A76" w:rsidRPr="00726A4B" w:rsidRDefault="00653A76" w:rsidP="00241C22">
      <w:pPr>
        <w:pStyle w:val="21"/>
        <w:spacing w:line="240" w:lineRule="auto"/>
        <w:rPr>
          <w:sz w:val="24"/>
        </w:rPr>
      </w:pPr>
      <w:r w:rsidRPr="00726A4B">
        <w:rPr>
          <w:spacing w:val="2"/>
          <w:sz w:val="24"/>
        </w:rPr>
        <w:t xml:space="preserve">определять общую цель в совместной деятельности </w:t>
      </w:r>
      <w:r w:rsidRPr="00726A4B">
        <w:rPr>
          <w:sz w:val="24"/>
        </w:rPr>
        <w:t>и пути е</w:t>
      </w:r>
      <w:r w:rsidR="00D30361" w:rsidRPr="00726A4B">
        <w:rPr>
          <w:sz w:val="24"/>
        </w:rPr>
        <w:t>е</w:t>
      </w:r>
      <w:r w:rsidRPr="00726A4B">
        <w:rPr>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F065DC" w:rsidRDefault="00D604C2" w:rsidP="00241C22">
      <w:pPr>
        <w:pStyle w:val="21"/>
        <w:numPr>
          <w:ilvl w:val="0"/>
          <w:numId w:val="0"/>
        </w:numPr>
        <w:spacing w:line="240" w:lineRule="auto"/>
        <w:rPr>
          <w:rFonts w:eastAsia="@Arial Unicode MS"/>
          <w:b/>
          <w:i/>
          <w:color w:val="000000"/>
          <w:sz w:val="24"/>
        </w:rPr>
      </w:pPr>
      <w:r w:rsidRPr="00F065DC">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F065DC" w:rsidRDefault="008A5A49" w:rsidP="00241C22">
      <w:pPr>
        <w:pStyle w:val="afd"/>
        <w:spacing w:line="240" w:lineRule="auto"/>
        <w:ind w:left="426"/>
        <w:rPr>
          <w:sz w:val="24"/>
        </w:rPr>
      </w:pPr>
      <w:bookmarkStart w:id="49" w:name="_Toc288394066"/>
      <w:bookmarkStart w:id="50" w:name="_Toc288410533"/>
      <w:bookmarkStart w:id="51" w:name="_Toc288410662"/>
      <w:bookmarkStart w:id="52" w:name="_Toc424564309"/>
      <w:r>
        <w:rPr>
          <w:sz w:val="24"/>
        </w:rPr>
        <w:t>1.2.11.</w:t>
      </w:r>
      <w:r w:rsidR="00653A76" w:rsidRPr="00F065DC">
        <w:rPr>
          <w:sz w:val="24"/>
        </w:rPr>
        <w:t>Изобразительное искусство</w:t>
      </w:r>
      <w:bookmarkEnd w:id="49"/>
      <w:bookmarkEnd w:id="50"/>
      <w:bookmarkEnd w:id="51"/>
      <w:bookmarkEnd w:id="52"/>
    </w:p>
    <w:p w:rsidR="00D604C2" w:rsidRPr="00F065DC" w:rsidRDefault="00D604C2"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F065DC" w:rsidRDefault="00D604C2"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F065DC" w:rsidRDefault="00D604C2"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F065DC" w:rsidRDefault="00D604C2"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F065DC" w:rsidRDefault="00D604C2"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F065DC" w:rsidRDefault="00D604C2"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065DC">
        <w:rPr>
          <w:rStyle w:val="Zag11"/>
          <w:rFonts w:eastAsia="@Arial Unicode MS"/>
        </w:rPr>
        <w:t>;</w:t>
      </w:r>
    </w:p>
    <w:p w:rsidR="00D604C2" w:rsidRPr="00F065DC" w:rsidRDefault="00D604C2"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F065DC" w:rsidRDefault="00D604C2"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rPr>
        <w:t>Обучающиеся:</w:t>
      </w:r>
    </w:p>
    <w:p w:rsidR="00D604C2" w:rsidRPr="00F065DC" w:rsidRDefault="00D604C2"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F065DC" w:rsidRDefault="00D604C2" w:rsidP="00241C22">
      <w:pPr>
        <w:tabs>
          <w:tab w:val="left" w:pos="142"/>
          <w:tab w:val="left" w:leader="dot" w:pos="624"/>
          <w:tab w:val="left" w:pos="709"/>
        </w:tabs>
        <w:ind w:firstLine="709"/>
        <w:jc w:val="both"/>
        <w:rPr>
          <w:rStyle w:val="Zag11"/>
          <w:rFonts w:eastAsia="@Arial Unicode MS"/>
        </w:rPr>
      </w:pPr>
      <w:r w:rsidRPr="00F065DC">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F065DC" w:rsidRDefault="00D604C2" w:rsidP="00241C22">
      <w:pPr>
        <w:widowControl w:val="0"/>
        <w:tabs>
          <w:tab w:val="left" w:pos="142"/>
          <w:tab w:val="left" w:leader="dot" w:pos="624"/>
          <w:tab w:val="left" w:pos="709"/>
        </w:tabs>
        <w:ind w:firstLine="709"/>
        <w:jc w:val="both"/>
        <w:rPr>
          <w:rStyle w:val="Zag11"/>
          <w:rFonts w:eastAsia="@Arial Unicode MS"/>
        </w:rPr>
      </w:pPr>
      <w:r w:rsidRPr="00F065DC">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F065DC" w:rsidRDefault="00D604C2" w:rsidP="00241C22">
      <w:pPr>
        <w:widowControl w:val="0"/>
        <w:tabs>
          <w:tab w:val="left" w:pos="142"/>
          <w:tab w:val="left" w:leader="dot" w:pos="624"/>
          <w:tab w:val="left" w:pos="709"/>
        </w:tabs>
        <w:ind w:firstLine="709"/>
        <w:jc w:val="both"/>
        <w:rPr>
          <w:rStyle w:val="Zag11"/>
          <w:rFonts w:eastAsia="@Arial Unicode MS"/>
        </w:rPr>
      </w:pPr>
      <w:r w:rsidRPr="00F065DC">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F065DC" w:rsidRDefault="00D604C2" w:rsidP="00241C22">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F065DC">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Восприятие искусства и виды художественной деятельности</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pacing w:val="2"/>
          <w:sz w:val="24"/>
        </w:rPr>
        <w:t xml:space="preserve">различать основные виды художественной деятельности </w:t>
      </w:r>
      <w:r w:rsidRPr="00F065DC">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F065DC">
        <w:rPr>
          <w:sz w:val="24"/>
        </w:rPr>
        <w:t>е</w:t>
      </w:r>
      <w:r w:rsidRPr="00F065DC">
        <w:rPr>
          <w:sz w:val="24"/>
        </w:rPr>
        <w:t>мы работы с ними для передачи собственного замысла;</w:t>
      </w:r>
    </w:p>
    <w:p w:rsidR="00653A76" w:rsidRPr="00F065DC" w:rsidRDefault="00653A76" w:rsidP="00241C22">
      <w:pPr>
        <w:pStyle w:val="21"/>
        <w:spacing w:line="240" w:lineRule="auto"/>
        <w:rPr>
          <w:sz w:val="24"/>
        </w:rPr>
      </w:pPr>
      <w:r w:rsidRPr="00F065DC">
        <w:rPr>
          <w:spacing w:val="2"/>
          <w:sz w:val="24"/>
        </w:rPr>
        <w:t>различать основные виды и жанры пластических ис</w:t>
      </w:r>
      <w:r w:rsidRPr="00F065DC">
        <w:rPr>
          <w:sz w:val="24"/>
        </w:rPr>
        <w:t>кусств, понимать их специфику;</w:t>
      </w:r>
    </w:p>
    <w:p w:rsidR="00653A76" w:rsidRPr="00F065DC" w:rsidRDefault="00653A76" w:rsidP="00241C22">
      <w:pPr>
        <w:pStyle w:val="21"/>
        <w:spacing w:line="240" w:lineRule="auto"/>
        <w:rPr>
          <w:spacing w:val="-2"/>
          <w:sz w:val="24"/>
        </w:rPr>
      </w:pPr>
      <w:r w:rsidRPr="00F065DC">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F065DC">
        <w:rPr>
          <w:spacing w:val="-2"/>
          <w:sz w:val="24"/>
        </w:rPr>
        <w:t>е</w:t>
      </w:r>
      <w:r w:rsidRPr="00F065DC">
        <w:rPr>
          <w:spacing w:val="-2"/>
          <w:sz w:val="24"/>
        </w:rPr>
        <w:t xml:space="preserve"> отношение к ним средствами художественного образного языка;</w:t>
      </w:r>
    </w:p>
    <w:p w:rsidR="00653A76" w:rsidRPr="00F065DC" w:rsidRDefault="00653A76" w:rsidP="00241C22">
      <w:pPr>
        <w:pStyle w:val="21"/>
        <w:spacing w:line="240" w:lineRule="auto"/>
        <w:rPr>
          <w:sz w:val="24"/>
        </w:rPr>
      </w:pPr>
      <w:r w:rsidRPr="00F065DC">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F065DC">
        <w:rPr>
          <w:sz w:val="24"/>
        </w:rPr>
        <w:t> </w:t>
      </w:r>
      <w:r w:rsidRPr="00F065DC">
        <w:rPr>
          <w:sz w:val="24"/>
        </w:rPr>
        <w:t>т.</w:t>
      </w:r>
      <w:r w:rsidRPr="00F065DC">
        <w:rPr>
          <w:sz w:val="24"/>
        </w:rPr>
        <w:t> </w:t>
      </w:r>
      <w:r w:rsidRPr="00F065DC">
        <w:rPr>
          <w:sz w:val="24"/>
        </w:rPr>
        <w:t>д.) окружающего мира и жизненных явлений;</w:t>
      </w:r>
    </w:p>
    <w:p w:rsidR="00653A76" w:rsidRPr="00F065DC" w:rsidRDefault="00653A76" w:rsidP="00241C22">
      <w:pPr>
        <w:pStyle w:val="21"/>
        <w:spacing w:line="240" w:lineRule="auto"/>
        <w:rPr>
          <w:sz w:val="24"/>
        </w:rPr>
      </w:pPr>
      <w:r w:rsidRPr="00F065DC">
        <w:rPr>
          <w:spacing w:val="-2"/>
          <w:sz w:val="24"/>
        </w:rPr>
        <w:t>приводить примеры ведущих художественных музеев Рос</w:t>
      </w:r>
      <w:r w:rsidRPr="00F065DC">
        <w:rPr>
          <w:sz w:val="24"/>
        </w:rPr>
        <w:t>сии и художественных музеев своего региона, показывать на примерах их роль и назначение.</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pacing w:val="-4"/>
          <w:sz w:val="24"/>
        </w:rPr>
        <w:lastRenderedPageBreak/>
        <w:t>воспринимать произведения изобразительного искусства;</w:t>
      </w:r>
      <w:r w:rsidR="00D016C5" w:rsidRPr="00F065DC">
        <w:rPr>
          <w:i/>
          <w:spacing w:val="-4"/>
          <w:sz w:val="24"/>
        </w:rPr>
        <w:t xml:space="preserve"> </w:t>
      </w:r>
      <w:r w:rsidRPr="00F065DC">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F065DC" w:rsidRDefault="00653A76" w:rsidP="00241C22">
      <w:pPr>
        <w:pStyle w:val="21"/>
        <w:spacing w:line="240" w:lineRule="auto"/>
        <w:rPr>
          <w:i/>
          <w:sz w:val="24"/>
        </w:rPr>
      </w:pPr>
      <w:r w:rsidRPr="00F065DC">
        <w:rPr>
          <w:i/>
          <w:sz w:val="24"/>
        </w:rPr>
        <w:t>видеть проявления пре</w:t>
      </w:r>
      <w:r w:rsidR="00A1453B" w:rsidRPr="00F065DC">
        <w:rPr>
          <w:i/>
          <w:sz w:val="24"/>
        </w:rPr>
        <w:t>красного в произведениях искус</w:t>
      </w:r>
      <w:r w:rsidRPr="00F065DC">
        <w:rPr>
          <w:i/>
          <w:sz w:val="24"/>
        </w:rPr>
        <w:t>ства (картины, архитектура, скульптура и</w:t>
      </w:r>
      <w:r w:rsidRPr="00F065DC">
        <w:rPr>
          <w:i/>
          <w:iCs/>
          <w:sz w:val="24"/>
        </w:rPr>
        <w:t> </w:t>
      </w:r>
      <w:r w:rsidRPr="00F065DC">
        <w:rPr>
          <w:i/>
          <w:sz w:val="24"/>
        </w:rPr>
        <w:t>т.</w:t>
      </w:r>
      <w:r w:rsidRPr="00F065DC">
        <w:rPr>
          <w:i/>
          <w:iCs/>
          <w:sz w:val="24"/>
        </w:rPr>
        <w:t> </w:t>
      </w:r>
      <w:r w:rsidRPr="00F065DC">
        <w:rPr>
          <w:i/>
          <w:sz w:val="24"/>
        </w:rPr>
        <w:t>д.), в природе, на улице, в быту;</w:t>
      </w:r>
    </w:p>
    <w:p w:rsidR="00653A76" w:rsidRPr="00F065DC" w:rsidRDefault="00653A76" w:rsidP="00241C22">
      <w:pPr>
        <w:pStyle w:val="21"/>
        <w:spacing w:line="240" w:lineRule="auto"/>
        <w:rPr>
          <w:i/>
          <w:sz w:val="24"/>
        </w:rPr>
      </w:pPr>
      <w:r w:rsidRPr="00F065DC">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Азбука искусства. Как говорит искусство?</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создавать простые композиции на заданную тему на плоскости и в пространстве;</w:t>
      </w:r>
    </w:p>
    <w:p w:rsidR="00653A76" w:rsidRPr="00F065DC" w:rsidRDefault="00653A76" w:rsidP="00241C22">
      <w:pPr>
        <w:pStyle w:val="21"/>
        <w:spacing w:line="240" w:lineRule="auto"/>
        <w:rPr>
          <w:sz w:val="24"/>
        </w:rPr>
      </w:pPr>
      <w:r w:rsidRPr="00F065DC">
        <w:rPr>
          <w:spacing w:val="2"/>
          <w:sz w:val="24"/>
        </w:rPr>
        <w:t>использовать выразительные средства изобразительного искусства: композицию, форму, ритм, линию, цвет, объ</w:t>
      </w:r>
      <w:r w:rsidR="00D30361" w:rsidRPr="00F065DC">
        <w:rPr>
          <w:spacing w:val="2"/>
          <w:sz w:val="24"/>
        </w:rPr>
        <w:t>е</w:t>
      </w:r>
      <w:r w:rsidRPr="00F065DC">
        <w:rPr>
          <w:spacing w:val="2"/>
          <w:sz w:val="24"/>
        </w:rPr>
        <w:t xml:space="preserve">м, </w:t>
      </w:r>
      <w:r w:rsidRPr="00F065DC">
        <w:rPr>
          <w:sz w:val="24"/>
        </w:rPr>
        <w:t>фактуру; различные художественные материалы для воплощения собственного художественно­творческого замысла;</w:t>
      </w:r>
    </w:p>
    <w:p w:rsidR="00653A76" w:rsidRPr="00F065DC" w:rsidRDefault="00653A76" w:rsidP="00241C22">
      <w:pPr>
        <w:pStyle w:val="21"/>
        <w:spacing w:line="240" w:lineRule="auto"/>
        <w:rPr>
          <w:sz w:val="24"/>
        </w:rPr>
      </w:pPr>
      <w:r w:rsidRPr="00F065DC">
        <w:rPr>
          <w:spacing w:val="2"/>
          <w:sz w:val="24"/>
        </w:rPr>
        <w:t>различать основные и составные, т</w:t>
      </w:r>
      <w:r w:rsidR="00D30361" w:rsidRPr="00F065DC">
        <w:rPr>
          <w:spacing w:val="2"/>
          <w:sz w:val="24"/>
        </w:rPr>
        <w:t>е</w:t>
      </w:r>
      <w:r w:rsidRPr="00F065DC">
        <w:rPr>
          <w:spacing w:val="2"/>
          <w:sz w:val="24"/>
        </w:rPr>
        <w:t xml:space="preserve">плые и холодные </w:t>
      </w:r>
      <w:r w:rsidRPr="00F065DC">
        <w:rPr>
          <w:sz w:val="24"/>
        </w:rPr>
        <w:t>цвета; изменять их эмоциональную напряж</w:t>
      </w:r>
      <w:r w:rsidR="00D30361" w:rsidRPr="00F065DC">
        <w:rPr>
          <w:sz w:val="24"/>
        </w:rPr>
        <w:t>е</w:t>
      </w:r>
      <w:r w:rsidRPr="00F065DC">
        <w:rPr>
          <w:sz w:val="24"/>
        </w:rPr>
        <w:t>нность с помощью смешивания с белой и ч</w:t>
      </w:r>
      <w:r w:rsidR="00D30361" w:rsidRPr="00F065DC">
        <w:rPr>
          <w:sz w:val="24"/>
        </w:rPr>
        <w:t>е</w:t>
      </w:r>
      <w:r w:rsidRPr="00F065DC">
        <w:rPr>
          <w:sz w:val="24"/>
        </w:rPr>
        <w:t xml:space="preserve">рной красками; использовать </w:t>
      </w:r>
      <w:r w:rsidRPr="00F065DC">
        <w:rPr>
          <w:spacing w:val="2"/>
          <w:sz w:val="24"/>
        </w:rPr>
        <w:t xml:space="preserve">их для передачи художественного замысла в собственной </w:t>
      </w:r>
      <w:r w:rsidRPr="00F065DC">
        <w:rPr>
          <w:sz w:val="24"/>
        </w:rPr>
        <w:t>учебно­творческой деятельности;</w:t>
      </w:r>
    </w:p>
    <w:p w:rsidR="00653A76" w:rsidRPr="00F065DC" w:rsidRDefault="00653A76" w:rsidP="00241C22">
      <w:pPr>
        <w:pStyle w:val="21"/>
        <w:spacing w:line="240" w:lineRule="auto"/>
        <w:rPr>
          <w:spacing w:val="-2"/>
          <w:sz w:val="24"/>
        </w:rPr>
      </w:pPr>
      <w:r w:rsidRPr="00F065DC">
        <w:rPr>
          <w:spacing w:val="2"/>
          <w:sz w:val="24"/>
        </w:rPr>
        <w:t>создавать средствами живописи, графики, скульптуры,</w:t>
      </w:r>
      <w:r w:rsidR="008555F2" w:rsidRPr="00F065DC">
        <w:rPr>
          <w:spacing w:val="2"/>
          <w:sz w:val="24"/>
        </w:rPr>
        <w:t xml:space="preserve"> </w:t>
      </w:r>
      <w:r w:rsidRPr="00F065DC">
        <w:rPr>
          <w:sz w:val="24"/>
        </w:rPr>
        <w:t>декоративно­прикладного искусства образ человека: переда</w:t>
      </w:r>
      <w:r w:rsidRPr="00F065DC">
        <w:rPr>
          <w:spacing w:val="-2"/>
          <w:sz w:val="24"/>
        </w:rPr>
        <w:t>вать на плоскости и в объ</w:t>
      </w:r>
      <w:r w:rsidR="00D30361" w:rsidRPr="00F065DC">
        <w:rPr>
          <w:spacing w:val="-2"/>
          <w:sz w:val="24"/>
        </w:rPr>
        <w:t>е</w:t>
      </w:r>
      <w:r w:rsidRPr="00F065DC">
        <w:rPr>
          <w:spacing w:val="-2"/>
          <w:sz w:val="24"/>
        </w:rPr>
        <w:t>ме пропорции лица, фигуры; передавать характерные черты внешнего облика, одежды, украшений человека;</w:t>
      </w:r>
    </w:p>
    <w:p w:rsidR="00653A76" w:rsidRPr="00F065DC" w:rsidRDefault="00653A76" w:rsidP="00241C22">
      <w:pPr>
        <w:pStyle w:val="21"/>
        <w:spacing w:line="240" w:lineRule="auto"/>
        <w:rPr>
          <w:sz w:val="24"/>
        </w:rPr>
      </w:pPr>
      <w:r w:rsidRPr="00F065DC">
        <w:rPr>
          <w:spacing w:val="-4"/>
          <w:sz w:val="24"/>
        </w:rPr>
        <w:t>наблюдать, сравнивать, сопоставлять и анализировать про</w:t>
      </w:r>
      <w:r w:rsidRPr="00F065DC">
        <w:rPr>
          <w:spacing w:val="2"/>
          <w:sz w:val="24"/>
        </w:rPr>
        <w:t>странственную форму предмета; изображать предметы раз</w:t>
      </w:r>
      <w:r w:rsidRPr="00F065DC">
        <w:rPr>
          <w:sz w:val="24"/>
        </w:rPr>
        <w:t xml:space="preserve">личной формы; использовать простые формы для создания </w:t>
      </w:r>
      <w:r w:rsidRPr="00F065DC">
        <w:rPr>
          <w:spacing w:val="2"/>
          <w:sz w:val="24"/>
        </w:rPr>
        <w:t xml:space="preserve">выразительных образов в живописи, скульптуре, графике, </w:t>
      </w:r>
      <w:r w:rsidRPr="00F065DC">
        <w:rPr>
          <w:sz w:val="24"/>
        </w:rPr>
        <w:t>художественном конструировании;</w:t>
      </w:r>
    </w:p>
    <w:p w:rsidR="00653A76" w:rsidRPr="00F065DC" w:rsidRDefault="00653A76" w:rsidP="00241C22">
      <w:pPr>
        <w:pStyle w:val="21"/>
        <w:spacing w:line="240" w:lineRule="auto"/>
        <w:rPr>
          <w:sz w:val="24"/>
        </w:rPr>
      </w:pPr>
      <w:r w:rsidRPr="00F065DC">
        <w:rPr>
          <w:spacing w:val="-4"/>
          <w:sz w:val="24"/>
        </w:rPr>
        <w:t>использовать декоративные элементы, геометрические, рас</w:t>
      </w:r>
      <w:r w:rsidRPr="00F065DC">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F065DC">
        <w:rPr>
          <w:sz w:val="24"/>
        </w:rPr>
        <w:t>е</w:t>
      </w:r>
      <w:r w:rsidRPr="00F065DC">
        <w:rPr>
          <w:sz w:val="24"/>
        </w:rPr>
        <w:t>том местных условий).</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726A4B" w:rsidRDefault="00653A76" w:rsidP="00241C22">
      <w:pPr>
        <w:pStyle w:val="21"/>
        <w:spacing w:line="240" w:lineRule="auto"/>
        <w:rPr>
          <w:sz w:val="24"/>
        </w:rPr>
      </w:pPr>
      <w:r w:rsidRPr="00726A4B">
        <w:rPr>
          <w:sz w:val="24"/>
        </w:rPr>
        <w:t>пользоваться средствами выразительности языка жи</w:t>
      </w:r>
      <w:r w:rsidRPr="00726A4B">
        <w:rPr>
          <w:spacing w:val="-2"/>
          <w:sz w:val="24"/>
        </w:rPr>
        <w:t xml:space="preserve">вописи, графики, скульптуры, декоративно­прикладного </w:t>
      </w:r>
      <w:r w:rsidRPr="00726A4B">
        <w:rPr>
          <w:sz w:val="24"/>
        </w:rPr>
        <w:t xml:space="preserve">искусства, художественного конструирования в собственной </w:t>
      </w:r>
      <w:r w:rsidRPr="00726A4B">
        <w:rPr>
          <w:spacing w:val="-2"/>
          <w:sz w:val="24"/>
        </w:rPr>
        <w:t>художественно­творческой деятельности; передавать раз</w:t>
      </w:r>
      <w:r w:rsidRPr="00726A4B">
        <w:rPr>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726A4B" w:rsidRDefault="00653A76" w:rsidP="00241C22">
      <w:pPr>
        <w:pStyle w:val="21"/>
        <w:spacing w:line="240" w:lineRule="auto"/>
        <w:rPr>
          <w:sz w:val="24"/>
        </w:rPr>
      </w:pPr>
      <w:r w:rsidRPr="00726A4B">
        <w:rPr>
          <w:sz w:val="24"/>
        </w:rPr>
        <w:t>моделировать новые формы, различные ситуации пут</w:t>
      </w:r>
      <w:r w:rsidR="00D30361" w:rsidRPr="00726A4B">
        <w:rPr>
          <w:sz w:val="24"/>
        </w:rPr>
        <w:t>е</w:t>
      </w:r>
      <w:r w:rsidRPr="00726A4B">
        <w:rPr>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726A4B" w:rsidRDefault="00653A76" w:rsidP="00241C22">
      <w:pPr>
        <w:pStyle w:val="21"/>
        <w:spacing w:line="240" w:lineRule="auto"/>
        <w:rPr>
          <w:sz w:val="24"/>
        </w:rPr>
      </w:pPr>
      <w:r w:rsidRPr="00726A4B">
        <w:rPr>
          <w:sz w:val="24"/>
        </w:rPr>
        <w:t>выполнять простые рисунки и орнаментальные композиции, используя язык компьютерной графики в программе Paint.</w:t>
      </w:r>
    </w:p>
    <w:p w:rsidR="00653A76" w:rsidRPr="00F065DC" w:rsidRDefault="00A1453B" w:rsidP="00241C22">
      <w:pPr>
        <w:pStyle w:val="4"/>
        <w:spacing w:before="0" w:after="0" w:line="240" w:lineRule="auto"/>
        <w:ind w:left="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Значимые темы </w:t>
      </w:r>
      <w:r w:rsidR="00653A76" w:rsidRPr="00F065DC">
        <w:rPr>
          <w:rFonts w:ascii="Times New Roman" w:hAnsi="Times New Roman" w:cs="Times New Roman"/>
          <w:b/>
          <w:i w:val="0"/>
          <w:color w:val="auto"/>
          <w:sz w:val="24"/>
          <w:szCs w:val="24"/>
        </w:rPr>
        <w:t>искусства.</w:t>
      </w:r>
      <w:r w:rsidR="00204C2F" w:rsidRPr="00F065DC">
        <w:rPr>
          <w:rFonts w:ascii="Times New Roman" w:hAnsi="Times New Roman" w:cs="Times New Roman"/>
          <w:b/>
          <w:i w:val="0"/>
          <w:color w:val="auto"/>
          <w:sz w:val="24"/>
          <w:szCs w:val="24"/>
        </w:rPr>
        <w:t xml:space="preserve"> </w:t>
      </w:r>
      <w:r w:rsidR="00653A76" w:rsidRPr="00F065DC">
        <w:rPr>
          <w:rFonts w:ascii="Times New Roman" w:hAnsi="Times New Roman" w:cs="Times New Roman"/>
          <w:b/>
          <w:i w:val="0"/>
          <w:color w:val="auto"/>
          <w:sz w:val="24"/>
          <w:szCs w:val="24"/>
        </w:rPr>
        <w:t>О ч</w:t>
      </w:r>
      <w:r w:rsidR="00D30361" w:rsidRPr="00F065DC">
        <w:rPr>
          <w:rFonts w:ascii="Times New Roman" w:hAnsi="Times New Roman" w:cs="Times New Roman"/>
          <w:b/>
          <w:i w:val="0"/>
          <w:color w:val="auto"/>
          <w:sz w:val="24"/>
          <w:szCs w:val="24"/>
        </w:rPr>
        <w:t>е</w:t>
      </w:r>
      <w:r w:rsidR="00653A76" w:rsidRPr="00F065DC">
        <w:rPr>
          <w:rFonts w:ascii="Times New Roman" w:hAnsi="Times New Roman" w:cs="Times New Roman"/>
          <w:b/>
          <w:i w:val="0"/>
          <w:color w:val="auto"/>
          <w:sz w:val="24"/>
          <w:szCs w:val="24"/>
        </w:rPr>
        <w:t>м говорит искусство?</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осознавать значимые темы искусства и отражать их в собственной художественно­творческой деятельности;</w:t>
      </w:r>
    </w:p>
    <w:p w:rsidR="00653A76" w:rsidRPr="00F065DC" w:rsidRDefault="00653A76" w:rsidP="00241C22">
      <w:pPr>
        <w:pStyle w:val="21"/>
        <w:spacing w:line="240" w:lineRule="auto"/>
        <w:rPr>
          <w:sz w:val="24"/>
        </w:rPr>
      </w:pPr>
      <w:r w:rsidRPr="00F065DC">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F065DC">
        <w:rPr>
          <w:sz w:val="24"/>
        </w:rPr>
        <w:t> </w:t>
      </w:r>
      <w:r w:rsidRPr="00F065DC">
        <w:rPr>
          <w:sz w:val="24"/>
        </w:rPr>
        <w:t>т.</w:t>
      </w:r>
      <w:r w:rsidRPr="00F065DC">
        <w:rPr>
          <w:sz w:val="24"/>
        </w:rPr>
        <w:t> </w:t>
      </w:r>
      <w:r w:rsidRPr="00F065DC">
        <w:rPr>
          <w:sz w:val="24"/>
        </w:rPr>
        <w:t>д. — в живописи, графике и скульптуре, выражая сво</w:t>
      </w:r>
      <w:r w:rsidR="00D30361" w:rsidRPr="00F065DC">
        <w:rPr>
          <w:sz w:val="24"/>
        </w:rPr>
        <w:t>е</w:t>
      </w:r>
      <w:r w:rsidRPr="00F065DC">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726A4B" w:rsidRDefault="00653A76" w:rsidP="00241C22">
      <w:pPr>
        <w:pStyle w:val="21"/>
        <w:spacing w:line="240" w:lineRule="auto"/>
        <w:rPr>
          <w:sz w:val="24"/>
        </w:rPr>
      </w:pPr>
      <w:r w:rsidRPr="00726A4B">
        <w:rPr>
          <w:spacing w:val="-2"/>
          <w:sz w:val="24"/>
        </w:rPr>
        <w:t>видеть, чувствовать и изображать красоту и раз</w:t>
      </w:r>
      <w:r w:rsidR="00A1453B" w:rsidRPr="00726A4B">
        <w:rPr>
          <w:sz w:val="24"/>
        </w:rPr>
        <w:t>но</w:t>
      </w:r>
      <w:r w:rsidRPr="00726A4B">
        <w:rPr>
          <w:sz w:val="24"/>
        </w:rPr>
        <w:t>образие природы, человека, зданий, предметов;</w:t>
      </w:r>
    </w:p>
    <w:p w:rsidR="00653A76" w:rsidRPr="00726A4B" w:rsidRDefault="00653A76" w:rsidP="00241C22">
      <w:pPr>
        <w:pStyle w:val="21"/>
        <w:spacing w:line="240" w:lineRule="auto"/>
        <w:rPr>
          <w:spacing w:val="2"/>
          <w:sz w:val="24"/>
        </w:rPr>
      </w:pPr>
      <w:r w:rsidRPr="00726A4B">
        <w:rPr>
          <w:spacing w:val="4"/>
          <w:sz w:val="24"/>
        </w:rPr>
        <w:lastRenderedPageBreak/>
        <w:t xml:space="preserve">понимать и передавать в художественной работе </w:t>
      </w:r>
      <w:r w:rsidRPr="00726A4B">
        <w:rPr>
          <w:spacing w:val="2"/>
          <w:sz w:val="24"/>
        </w:rPr>
        <w:t>разницу представлений о красоте человека в разных культурах мира; проявлять терпимость к другим вкусам и мнениям;</w:t>
      </w:r>
    </w:p>
    <w:p w:rsidR="00653A76" w:rsidRPr="00726A4B" w:rsidRDefault="00653A76" w:rsidP="00241C22">
      <w:pPr>
        <w:pStyle w:val="21"/>
        <w:spacing w:line="240" w:lineRule="auto"/>
        <w:rPr>
          <w:sz w:val="24"/>
        </w:rPr>
      </w:pPr>
      <w:r w:rsidRPr="00726A4B">
        <w:rPr>
          <w:spacing w:val="2"/>
          <w:sz w:val="24"/>
        </w:rPr>
        <w:t>изображать пейзажи, натюрморты, портреты, вы</w:t>
      </w:r>
      <w:r w:rsidRPr="00726A4B">
        <w:rPr>
          <w:sz w:val="24"/>
        </w:rPr>
        <w:t>ражая сво</w:t>
      </w:r>
      <w:r w:rsidR="00D30361" w:rsidRPr="00726A4B">
        <w:rPr>
          <w:sz w:val="24"/>
        </w:rPr>
        <w:t>е</w:t>
      </w:r>
      <w:r w:rsidRPr="00726A4B">
        <w:rPr>
          <w:sz w:val="24"/>
        </w:rPr>
        <w:t xml:space="preserve"> отношение к ним;</w:t>
      </w:r>
    </w:p>
    <w:p w:rsidR="00EF381F" w:rsidRPr="00726A4B" w:rsidRDefault="00653A76" w:rsidP="00241C22">
      <w:pPr>
        <w:pStyle w:val="21"/>
        <w:spacing w:line="240" w:lineRule="auto"/>
        <w:rPr>
          <w:sz w:val="24"/>
        </w:rPr>
      </w:pPr>
      <w:r w:rsidRPr="00726A4B">
        <w:rPr>
          <w:sz w:val="24"/>
        </w:rPr>
        <w:t>изображать многофигурные композиции на значимые жизненные темы и участвовать в коллективных работах на эти темы.</w:t>
      </w:r>
    </w:p>
    <w:p w:rsidR="003F7807" w:rsidRPr="00F065DC" w:rsidRDefault="003F7807" w:rsidP="00241C22">
      <w:pPr>
        <w:pStyle w:val="21"/>
        <w:numPr>
          <w:ilvl w:val="0"/>
          <w:numId w:val="0"/>
        </w:numPr>
        <w:spacing w:line="240" w:lineRule="auto"/>
        <w:ind w:left="680"/>
        <w:rPr>
          <w:i/>
          <w:sz w:val="24"/>
        </w:rPr>
      </w:pPr>
    </w:p>
    <w:p w:rsidR="00653A76" w:rsidRPr="00F065DC" w:rsidRDefault="00653A76" w:rsidP="00241C22">
      <w:pPr>
        <w:pStyle w:val="afd"/>
        <w:numPr>
          <w:ilvl w:val="3"/>
          <w:numId w:val="86"/>
        </w:numPr>
        <w:spacing w:line="240" w:lineRule="auto"/>
        <w:rPr>
          <w:sz w:val="24"/>
        </w:rPr>
      </w:pPr>
      <w:bookmarkStart w:id="53" w:name="_Toc288394067"/>
      <w:bookmarkStart w:id="54" w:name="_Toc288410534"/>
      <w:bookmarkStart w:id="55" w:name="_Toc288410663"/>
      <w:bookmarkStart w:id="56" w:name="_Toc424564310"/>
      <w:r w:rsidRPr="00F065DC">
        <w:rPr>
          <w:sz w:val="24"/>
        </w:rPr>
        <w:t>Музыка</w:t>
      </w:r>
      <w:bookmarkEnd w:id="53"/>
      <w:bookmarkEnd w:id="54"/>
      <w:bookmarkEnd w:id="55"/>
      <w:bookmarkEnd w:id="56"/>
    </w:p>
    <w:p w:rsidR="005D0222" w:rsidRPr="00F065DC" w:rsidRDefault="005D0222" w:rsidP="00241C22">
      <w:pPr>
        <w:ind w:firstLine="709"/>
        <w:contextualSpacing/>
        <w:jc w:val="both"/>
      </w:pPr>
      <w:r w:rsidRPr="00F065DC">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F065DC" w:rsidRDefault="005D0222" w:rsidP="00241C22">
      <w:pPr>
        <w:tabs>
          <w:tab w:val="left" w:pos="955"/>
        </w:tabs>
        <w:autoSpaceDE w:val="0"/>
        <w:autoSpaceDN w:val="0"/>
        <w:adjustRightInd w:val="0"/>
        <w:ind w:firstLine="709"/>
        <w:jc w:val="both"/>
      </w:pPr>
      <w:r w:rsidRPr="00F065DC">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F065DC">
        <w:rPr>
          <w:lang w:val="en-US"/>
        </w:rPr>
        <w:t> </w:t>
      </w:r>
      <w:r w:rsidRPr="00F065DC">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F065DC" w:rsidRDefault="005D0222" w:rsidP="00241C22">
      <w:pPr>
        <w:ind w:firstLine="709"/>
        <w:jc w:val="both"/>
      </w:pPr>
      <w:r w:rsidRPr="00F065DC">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F065DC" w:rsidRDefault="005D0222" w:rsidP="00241C22">
      <w:pPr>
        <w:ind w:firstLine="709"/>
        <w:jc w:val="both"/>
      </w:pPr>
      <w:r w:rsidRPr="00F065DC">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F065DC" w:rsidRDefault="005D0222" w:rsidP="00241C22">
      <w:pPr>
        <w:widowControl w:val="0"/>
        <w:suppressLineNumbers/>
        <w:suppressAutoHyphens/>
        <w:autoSpaceDN w:val="0"/>
        <w:ind w:firstLine="709"/>
        <w:jc w:val="both"/>
        <w:rPr>
          <w:rFonts w:eastAsia="Calibri"/>
          <w:b/>
          <w:i/>
          <w:kern w:val="3"/>
          <w:lang w:eastAsia="zh-CN" w:bidi="hi-IN"/>
        </w:rPr>
      </w:pPr>
      <w:r w:rsidRPr="00F065DC">
        <w:rPr>
          <w:rFonts w:eastAsia="Calibri"/>
          <w:b/>
          <w:i/>
          <w:kern w:val="3"/>
          <w:lang w:eastAsia="zh-CN" w:bidi="hi-IN"/>
        </w:rPr>
        <w:t xml:space="preserve">Предметные результаты </w:t>
      </w:r>
      <w:r w:rsidRPr="00F065DC">
        <w:rPr>
          <w:rFonts w:eastAsia="Calibri"/>
          <w:kern w:val="3"/>
          <w:lang w:eastAsia="zh-CN" w:bidi="hi-IN"/>
        </w:rPr>
        <w:t>освоения программы должны отражать:</w:t>
      </w:r>
    </w:p>
    <w:p w:rsidR="005D0222" w:rsidRPr="00F065DC" w:rsidRDefault="005D0222" w:rsidP="00241C22">
      <w:pPr>
        <w:autoSpaceDE w:val="0"/>
        <w:autoSpaceDN w:val="0"/>
        <w:adjustRightInd w:val="0"/>
        <w:ind w:firstLine="709"/>
        <w:jc w:val="both"/>
      </w:pPr>
      <w:r w:rsidRPr="00F065DC">
        <w:t>сформированность первоначальных представлений о роли музыки в жизни человека, ее роли в духовно-нравственном развитии человека;</w:t>
      </w:r>
    </w:p>
    <w:p w:rsidR="005D0222" w:rsidRPr="00F065DC" w:rsidRDefault="005D0222" w:rsidP="00241C22">
      <w:pPr>
        <w:autoSpaceDE w:val="0"/>
        <w:autoSpaceDN w:val="0"/>
        <w:adjustRightInd w:val="0"/>
        <w:ind w:firstLine="709"/>
        <w:jc w:val="both"/>
      </w:pPr>
      <w:r w:rsidRPr="00F065DC">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F065DC" w:rsidRDefault="005D0222" w:rsidP="00241C22">
      <w:pPr>
        <w:autoSpaceDE w:val="0"/>
        <w:autoSpaceDN w:val="0"/>
        <w:adjustRightInd w:val="0"/>
        <w:ind w:firstLine="709"/>
        <w:jc w:val="both"/>
      </w:pPr>
      <w:r w:rsidRPr="00F065DC">
        <w:t>умение воспринимать музыку и выражать свое отношение к музыкальному произведению;</w:t>
      </w:r>
    </w:p>
    <w:p w:rsidR="005D0222" w:rsidRPr="00F065DC" w:rsidRDefault="005D0222" w:rsidP="00241C22">
      <w:pPr>
        <w:autoSpaceDE w:val="0"/>
        <w:autoSpaceDN w:val="0"/>
        <w:adjustRightInd w:val="0"/>
        <w:ind w:firstLine="709"/>
        <w:jc w:val="both"/>
      </w:pPr>
      <w:r w:rsidRPr="00F065DC">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F065DC" w:rsidRDefault="005D0222" w:rsidP="00241C22">
      <w:pPr>
        <w:ind w:firstLine="709"/>
        <w:contextualSpacing/>
        <w:jc w:val="both"/>
        <w:rPr>
          <w:b/>
          <w:i/>
        </w:rPr>
      </w:pPr>
      <w:r w:rsidRPr="00F065DC">
        <w:rPr>
          <w:b/>
          <w:i/>
        </w:rPr>
        <w:t>Предметные результаты по видам деятельности обучающихся</w:t>
      </w:r>
    </w:p>
    <w:p w:rsidR="005D0222" w:rsidRPr="00F065DC" w:rsidRDefault="005D0222" w:rsidP="00241C22">
      <w:pPr>
        <w:widowControl w:val="0"/>
        <w:tabs>
          <w:tab w:val="left" w:pos="142"/>
          <w:tab w:val="left" w:pos="993"/>
        </w:tabs>
        <w:ind w:firstLine="709"/>
        <w:jc w:val="both"/>
      </w:pPr>
      <w:r w:rsidRPr="00F065DC">
        <w:lastRenderedPageBreak/>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F065DC" w:rsidRDefault="005D0222" w:rsidP="00241C22">
      <w:pPr>
        <w:ind w:firstLine="709"/>
        <w:contextualSpacing/>
        <w:jc w:val="center"/>
        <w:rPr>
          <w:b/>
        </w:rPr>
      </w:pPr>
      <w:r w:rsidRPr="00F065DC">
        <w:rPr>
          <w:b/>
        </w:rPr>
        <w:t>Слушание музыки</w:t>
      </w:r>
    </w:p>
    <w:p w:rsidR="005D0222" w:rsidRPr="00F065DC" w:rsidRDefault="005D0222" w:rsidP="00241C22">
      <w:pPr>
        <w:ind w:firstLine="709"/>
        <w:contextualSpacing/>
        <w:jc w:val="both"/>
      </w:pPr>
      <w:r w:rsidRPr="00F065DC">
        <w:t>Обучающийся:</w:t>
      </w:r>
    </w:p>
    <w:p w:rsidR="005D0222" w:rsidRPr="00F065DC" w:rsidRDefault="005D0222" w:rsidP="00241C22">
      <w:pPr>
        <w:ind w:firstLine="709"/>
        <w:jc w:val="both"/>
      </w:pPr>
      <w:r w:rsidRPr="00F065DC">
        <w:t>1. Узнает изученные музыкальные произведения и называет имена их авторов.</w:t>
      </w:r>
    </w:p>
    <w:p w:rsidR="005D0222" w:rsidRPr="00F065DC" w:rsidRDefault="005D0222" w:rsidP="00241C22">
      <w:pPr>
        <w:ind w:firstLine="709"/>
        <w:jc w:val="both"/>
      </w:pPr>
      <w:r w:rsidRPr="00F065DC">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F065DC" w:rsidRDefault="005D0222" w:rsidP="00241C22">
      <w:pPr>
        <w:ind w:firstLine="709"/>
        <w:jc w:val="both"/>
      </w:pPr>
      <w:r w:rsidRPr="00F065DC">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F065DC" w:rsidRDefault="005D0222" w:rsidP="00241C22">
      <w:pPr>
        <w:ind w:firstLine="709"/>
        <w:jc w:val="both"/>
      </w:pPr>
      <w:r w:rsidRPr="00F065DC">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F065DC" w:rsidRDefault="005D0222" w:rsidP="00241C22">
      <w:pPr>
        <w:shd w:val="clear" w:color="auto" w:fill="FFFFFF"/>
        <w:tabs>
          <w:tab w:val="left" w:pos="851"/>
        </w:tabs>
        <w:ind w:firstLine="709"/>
        <w:jc w:val="both"/>
        <w:rPr>
          <w:bCs/>
          <w:iCs/>
        </w:rPr>
      </w:pPr>
      <w:r w:rsidRPr="00F065DC">
        <w:t>5. Знает особенности тембрового звучания различных певческих голосов (детских, женских, мужских), хоров (детских, женских, мужских, смешанных,</w:t>
      </w:r>
      <w:r w:rsidRPr="00F065DC">
        <w:rPr>
          <w:bCs/>
          <w:iCs/>
        </w:rPr>
        <w:t xml:space="preserve"> а также </w:t>
      </w:r>
      <w:r w:rsidRPr="00F065DC">
        <w:t>народного, академического, церковного) и их исполнительских возможностей и особенностей репертуара.</w:t>
      </w:r>
    </w:p>
    <w:p w:rsidR="005D0222" w:rsidRPr="00F065DC" w:rsidRDefault="005D0222" w:rsidP="00241C22">
      <w:pPr>
        <w:ind w:firstLine="709"/>
        <w:jc w:val="both"/>
      </w:pPr>
      <w:r w:rsidRPr="00F065DC">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F065DC" w:rsidRDefault="005D0222" w:rsidP="00241C22">
      <w:pPr>
        <w:tabs>
          <w:tab w:val="left" w:pos="271"/>
        </w:tabs>
        <w:ind w:firstLine="709"/>
        <w:contextualSpacing/>
        <w:jc w:val="both"/>
      </w:pPr>
      <w:r w:rsidRPr="00F065DC">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F065DC" w:rsidRDefault="005D0222" w:rsidP="00241C22">
      <w:pPr>
        <w:ind w:firstLine="709"/>
        <w:jc w:val="both"/>
      </w:pPr>
      <w:r w:rsidRPr="00F065DC">
        <w:t>8. Определяет жанровую основу в пройденных музыкальных произведениях.</w:t>
      </w:r>
    </w:p>
    <w:p w:rsidR="005D0222" w:rsidRPr="00F065DC" w:rsidRDefault="005D0222" w:rsidP="00241C22">
      <w:pPr>
        <w:ind w:firstLine="709"/>
        <w:jc w:val="both"/>
      </w:pPr>
      <w:r w:rsidRPr="00F065DC">
        <w:t xml:space="preserve">9. Имеет слуховой багаж из прослушанных произведений народной музыки, отечественной и зарубежной классики. </w:t>
      </w:r>
    </w:p>
    <w:p w:rsidR="005D0222" w:rsidRPr="00F065DC" w:rsidRDefault="005D0222" w:rsidP="00241C22">
      <w:pPr>
        <w:ind w:firstLine="709"/>
        <w:contextualSpacing/>
        <w:jc w:val="both"/>
      </w:pPr>
      <w:r w:rsidRPr="00F065DC">
        <w:t>10. Умеет импровизировать под музыку с использованием танцевальных, маршеобразных движений, пластического интонирования.</w:t>
      </w:r>
    </w:p>
    <w:p w:rsidR="005D0222" w:rsidRPr="00F065DC" w:rsidRDefault="005D0222" w:rsidP="00241C22">
      <w:pPr>
        <w:ind w:firstLine="709"/>
        <w:contextualSpacing/>
        <w:jc w:val="center"/>
        <w:rPr>
          <w:b/>
        </w:rPr>
      </w:pPr>
      <w:r w:rsidRPr="00F065DC">
        <w:rPr>
          <w:b/>
        </w:rPr>
        <w:t>Хоровое пение</w:t>
      </w:r>
    </w:p>
    <w:p w:rsidR="005D0222" w:rsidRPr="00F065DC" w:rsidRDefault="005D0222" w:rsidP="00241C22">
      <w:pPr>
        <w:ind w:firstLine="709"/>
        <w:contextualSpacing/>
        <w:jc w:val="both"/>
      </w:pPr>
      <w:r w:rsidRPr="00F065DC">
        <w:t>Обучающийся:</w:t>
      </w:r>
    </w:p>
    <w:p w:rsidR="005D0222" w:rsidRPr="00F065DC" w:rsidRDefault="005D0222" w:rsidP="00241C22">
      <w:pPr>
        <w:tabs>
          <w:tab w:val="left" w:pos="310"/>
        </w:tabs>
        <w:ind w:firstLine="709"/>
        <w:jc w:val="both"/>
      </w:pPr>
      <w:r w:rsidRPr="00F065DC">
        <w:t>1. Знает слова и мелодию Гимна Российской Федерации.</w:t>
      </w:r>
    </w:p>
    <w:p w:rsidR="005D0222" w:rsidRPr="00F065DC" w:rsidRDefault="005D0222" w:rsidP="00241C22">
      <w:pPr>
        <w:tabs>
          <w:tab w:val="left" w:pos="310"/>
        </w:tabs>
        <w:ind w:firstLine="709"/>
        <w:jc w:val="both"/>
      </w:pPr>
      <w:r w:rsidRPr="00F065DC">
        <w:t>2. Грамотно и выразительно исполняет песни с сопровождением и без сопровождения в соответствии с их образным строем и содержанием.</w:t>
      </w:r>
    </w:p>
    <w:p w:rsidR="005D0222" w:rsidRPr="00F065DC" w:rsidRDefault="005D0222" w:rsidP="00241C22">
      <w:pPr>
        <w:tabs>
          <w:tab w:val="left" w:pos="310"/>
        </w:tabs>
        <w:ind w:firstLine="709"/>
        <w:jc w:val="both"/>
      </w:pPr>
      <w:r w:rsidRPr="00F065DC">
        <w:t>3. Знает о способах и приемах выразительного музыкального интонирования.</w:t>
      </w:r>
    </w:p>
    <w:p w:rsidR="005D0222" w:rsidRPr="00F065DC" w:rsidRDefault="005D0222" w:rsidP="00241C22">
      <w:pPr>
        <w:ind w:firstLine="709"/>
        <w:jc w:val="both"/>
      </w:pPr>
      <w:r w:rsidRPr="00F065DC">
        <w:t>4. Соблюдает при пении певческую установку. Использует в процессе пения правильное певческое дыхание.</w:t>
      </w:r>
    </w:p>
    <w:p w:rsidR="005D0222" w:rsidRPr="00F065DC" w:rsidRDefault="005D0222" w:rsidP="00241C22">
      <w:pPr>
        <w:tabs>
          <w:tab w:val="left" w:pos="310"/>
        </w:tabs>
        <w:ind w:firstLine="709"/>
        <w:jc w:val="both"/>
      </w:pPr>
      <w:r w:rsidRPr="00F065DC">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F065DC" w:rsidRDefault="005D0222" w:rsidP="00241C22">
      <w:pPr>
        <w:ind w:firstLine="709"/>
        <w:jc w:val="both"/>
      </w:pPr>
      <w:r w:rsidRPr="00F065DC">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F065DC" w:rsidRDefault="005D0222" w:rsidP="00241C22">
      <w:pPr>
        <w:ind w:firstLine="709"/>
        <w:jc w:val="both"/>
      </w:pPr>
      <w:r w:rsidRPr="00F065DC">
        <w:t>7. Исполняет одноголосные произведения, а также произведения с элементами двухголосия.</w:t>
      </w:r>
    </w:p>
    <w:p w:rsidR="005D0222" w:rsidRPr="00F065DC" w:rsidRDefault="005D0222" w:rsidP="00241C22">
      <w:pPr>
        <w:ind w:firstLine="709"/>
        <w:jc w:val="center"/>
        <w:rPr>
          <w:b/>
        </w:rPr>
      </w:pPr>
      <w:r w:rsidRPr="00F065DC">
        <w:rPr>
          <w:b/>
        </w:rPr>
        <w:t>Игра в детском инструментальном оркестре (ансамбле)</w:t>
      </w:r>
    </w:p>
    <w:p w:rsidR="005D0222" w:rsidRPr="00F065DC" w:rsidRDefault="005D0222" w:rsidP="00241C22">
      <w:pPr>
        <w:ind w:firstLine="709"/>
        <w:contextualSpacing/>
        <w:jc w:val="both"/>
      </w:pPr>
      <w:r w:rsidRPr="00F065DC">
        <w:t>Обучающийся:</w:t>
      </w:r>
    </w:p>
    <w:p w:rsidR="005D0222" w:rsidRPr="00F065DC" w:rsidRDefault="005D0222" w:rsidP="00241C22">
      <w:pPr>
        <w:ind w:firstLine="709"/>
        <w:jc w:val="both"/>
      </w:pPr>
      <w:r w:rsidRPr="00F065DC">
        <w:lastRenderedPageBreak/>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F065DC" w:rsidRDefault="005D0222" w:rsidP="00241C22">
      <w:pPr>
        <w:ind w:firstLine="709"/>
        <w:jc w:val="both"/>
      </w:pPr>
      <w:r w:rsidRPr="00F065DC">
        <w:t>2. Умеет исполнять различные ритмические группы в оркестровых партиях.</w:t>
      </w:r>
    </w:p>
    <w:p w:rsidR="005D0222" w:rsidRPr="00F065DC" w:rsidRDefault="005D0222" w:rsidP="00241C22">
      <w:pPr>
        <w:ind w:firstLine="709"/>
        <w:jc w:val="both"/>
      </w:pPr>
      <w:r w:rsidRPr="00F065DC">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F065DC" w:rsidRDefault="005D0222" w:rsidP="00241C22">
      <w:pPr>
        <w:ind w:firstLine="709"/>
        <w:jc w:val="both"/>
      </w:pPr>
      <w:r w:rsidRPr="00F065DC">
        <w:t>4. Использует возможности различных инструментов в ансамбле и оркестре, в том числе тембровые возможности синтезатора.</w:t>
      </w:r>
    </w:p>
    <w:p w:rsidR="005D0222" w:rsidRPr="00F065DC" w:rsidRDefault="005D0222" w:rsidP="00241C22">
      <w:pPr>
        <w:ind w:firstLine="709"/>
        <w:contextualSpacing/>
        <w:jc w:val="center"/>
      </w:pPr>
      <w:r w:rsidRPr="00F065DC">
        <w:rPr>
          <w:b/>
        </w:rPr>
        <w:t>Основы музыкальной грамоты</w:t>
      </w:r>
    </w:p>
    <w:p w:rsidR="005D0222" w:rsidRPr="00F065DC" w:rsidRDefault="005D0222" w:rsidP="00241C22">
      <w:pPr>
        <w:ind w:firstLine="709"/>
        <w:contextualSpacing/>
        <w:jc w:val="both"/>
      </w:pPr>
      <w:r w:rsidRPr="00F065DC">
        <w:t xml:space="preserve">Объем музыкальной грамоты и теоретических понятий: </w:t>
      </w:r>
    </w:p>
    <w:p w:rsidR="005D0222" w:rsidRPr="00F065DC" w:rsidRDefault="005D0222" w:rsidP="00241C22">
      <w:pPr>
        <w:ind w:firstLine="709"/>
        <w:jc w:val="both"/>
      </w:pPr>
      <w:r w:rsidRPr="00F065DC">
        <w:t>1.</w:t>
      </w:r>
      <w:r w:rsidRPr="00F065DC">
        <w:rPr>
          <w:b/>
        </w:rPr>
        <w:t xml:space="preserve"> Звук.</w:t>
      </w:r>
      <w:r w:rsidRPr="00F065DC">
        <w:t xml:space="preserve"> Свойства музыкального звука: высота, длительность, тембр, громкость.</w:t>
      </w:r>
    </w:p>
    <w:p w:rsidR="005D0222" w:rsidRPr="00F065DC" w:rsidRDefault="005D0222" w:rsidP="00241C22">
      <w:pPr>
        <w:ind w:firstLine="709"/>
        <w:jc w:val="both"/>
      </w:pPr>
      <w:r w:rsidRPr="00F065DC">
        <w:t>2.</w:t>
      </w:r>
      <w:r w:rsidRPr="00F065DC">
        <w:rPr>
          <w:b/>
        </w:rPr>
        <w:t xml:space="preserve"> Мелодия.</w:t>
      </w:r>
      <w:r w:rsidRPr="00F065DC">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F065DC" w:rsidRDefault="005D0222" w:rsidP="00241C22">
      <w:pPr>
        <w:ind w:firstLine="709"/>
        <w:jc w:val="both"/>
      </w:pPr>
      <w:r w:rsidRPr="00F065DC">
        <w:t>3.</w:t>
      </w:r>
      <w:r w:rsidRPr="00F065DC">
        <w:rPr>
          <w:b/>
        </w:rPr>
        <w:t xml:space="preserve"> Метроритм.</w:t>
      </w:r>
      <w:r w:rsidRPr="00F065DC">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F065DC" w:rsidRDefault="005D0222" w:rsidP="00241C22">
      <w:pPr>
        <w:ind w:firstLine="709"/>
        <w:jc w:val="both"/>
      </w:pPr>
      <w:r w:rsidRPr="00F065DC">
        <w:t xml:space="preserve">4. </w:t>
      </w:r>
      <w:r w:rsidRPr="00F065DC">
        <w:rPr>
          <w:b/>
        </w:rPr>
        <w:t xml:space="preserve">Лад: </w:t>
      </w:r>
      <w:r w:rsidRPr="00F065DC">
        <w:t xml:space="preserve">мажор, минор; тональность, тоника. </w:t>
      </w:r>
    </w:p>
    <w:p w:rsidR="005D0222" w:rsidRPr="00F065DC" w:rsidRDefault="005D0222" w:rsidP="00241C22">
      <w:pPr>
        <w:ind w:firstLine="709"/>
        <w:contextualSpacing/>
        <w:jc w:val="both"/>
      </w:pPr>
      <w:r w:rsidRPr="00F065DC">
        <w:t>5.</w:t>
      </w:r>
      <w:r w:rsidRPr="00F065DC">
        <w:rPr>
          <w:b/>
        </w:rPr>
        <w:t xml:space="preserve"> Нотная грамота.</w:t>
      </w:r>
      <w:r w:rsidRPr="00F065DC">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F065DC" w:rsidRDefault="005D0222" w:rsidP="00241C22">
      <w:pPr>
        <w:tabs>
          <w:tab w:val="left" w:pos="201"/>
        </w:tabs>
        <w:ind w:firstLine="709"/>
        <w:jc w:val="both"/>
      </w:pPr>
      <w:r w:rsidRPr="00F065DC">
        <w:t xml:space="preserve">6. </w:t>
      </w:r>
      <w:r w:rsidRPr="00F065DC">
        <w:rPr>
          <w:b/>
        </w:rPr>
        <w:t xml:space="preserve">Интервалы </w:t>
      </w:r>
      <w:r w:rsidRPr="00F065DC">
        <w:t xml:space="preserve">в пределах октавы. </w:t>
      </w:r>
      <w:r w:rsidRPr="00F065DC">
        <w:rPr>
          <w:b/>
        </w:rPr>
        <w:t>Трезвучия</w:t>
      </w:r>
      <w:r w:rsidRPr="00F065DC">
        <w:t>: мажорное и минорное. Интервалы и трезвучия в игровых упражнениях, песнях и аккомпанементах, произведениях для слушания музыки.</w:t>
      </w:r>
    </w:p>
    <w:p w:rsidR="005D0222" w:rsidRPr="00F065DC" w:rsidRDefault="005D0222" w:rsidP="00241C22">
      <w:pPr>
        <w:tabs>
          <w:tab w:val="left" w:pos="201"/>
        </w:tabs>
        <w:ind w:firstLine="709"/>
        <w:jc w:val="both"/>
      </w:pPr>
      <w:r w:rsidRPr="00F065DC">
        <w:t>7.</w:t>
      </w:r>
      <w:r w:rsidRPr="00F065DC">
        <w:rPr>
          <w:b/>
        </w:rPr>
        <w:t xml:space="preserve"> Музыкальные жанры.</w:t>
      </w:r>
      <w:r w:rsidRPr="00F065DC">
        <w:t xml:space="preserve"> Песня, танец, марш. Инструментальный концерт. Музыкально-сценические жанры: балет, опера, мюзикл.</w:t>
      </w:r>
    </w:p>
    <w:p w:rsidR="005D0222" w:rsidRPr="00F065DC" w:rsidRDefault="005D0222" w:rsidP="00241C22">
      <w:pPr>
        <w:ind w:firstLine="709"/>
        <w:jc w:val="both"/>
      </w:pPr>
      <w:r w:rsidRPr="00F065DC">
        <w:t xml:space="preserve">8. </w:t>
      </w:r>
      <w:r w:rsidRPr="00F065DC">
        <w:rPr>
          <w:b/>
        </w:rPr>
        <w:t>Музыкальные формы.</w:t>
      </w:r>
      <w:r w:rsidRPr="00F065DC">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F065DC" w:rsidRDefault="005D0222" w:rsidP="00241C22">
      <w:pPr>
        <w:ind w:firstLine="709"/>
        <w:jc w:val="both"/>
        <w:rPr>
          <w:rFonts w:eastAsia="Arial Unicode MS"/>
        </w:rPr>
      </w:pPr>
      <w:r w:rsidRPr="00F065DC">
        <w:rPr>
          <w:rFonts w:eastAsia="Arial Unicode MS"/>
        </w:rPr>
        <w:t xml:space="preserve">В результате изучения музыки на уровне начального общего образования обучающийся </w:t>
      </w:r>
      <w:r w:rsidRPr="00F065DC">
        <w:rPr>
          <w:rFonts w:eastAsia="Arial Unicode MS"/>
          <w:b/>
        </w:rPr>
        <w:t>получит возможность научиться</w:t>
      </w:r>
      <w:r w:rsidRPr="00F065DC">
        <w:rPr>
          <w:rFonts w:eastAsia="Arial Unicode MS"/>
        </w:rPr>
        <w:t>:</w:t>
      </w:r>
    </w:p>
    <w:p w:rsidR="005D0222" w:rsidRPr="00F065DC" w:rsidRDefault="005D0222" w:rsidP="00241C22">
      <w:pPr>
        <w:ind w:firstLine="709"/>
        <w:jc w:val="both"/>
        <w:rPr>
          <w:rFonts w:eastAsia="Arial Unicode MS"/>
          <w:i/>
        </w:rPr>
      </w:pPr>
      <w:r w:rsidRPr="00F065DC">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F065DC" w:rsidRDefault="005D0222" w:rsidP="00241C22">
      <w:pPr>
        <w:ind w:firstLine="709"/>
        <w:jc w:val="both"/>
        <w:rPr>
          <w:rFonts w:eastAsia="Arial Unicode MS"/>
          <w:i/>
        </w:rPr>
      </w:pPr>
      <w:r w:rsidRPr="00F065DC">
        <w:rPr>
          <w:rFonts w:eastAsia="Arial Unicode MS"/>
          <w:i/>
        </w:rPr>
        <w:t>организовывать культурный досуг, самостоятельную музыкально-творческую деятельность; музицировать;</w:t>
      </w:r>
    </w:p>
    <w:p w:rsidR="005D0222" w:rsidRPr="00F065DC" w:rsidRDefault="005D0222" w:rsidP="00241C22">
      <w:pPr>
        <w:ind w:firstLine="709"/>
        <w:jc w:val="both"/>
        <w:rPr>
          <w:rFonts w:eastAsia="Arial Unicode MS"/>
          <w:i/>
        </w:rPr>
      </w:pPr>
      <w:r w:rsidRPr="00F065DC">
        <w:rPr>
          <w:rFonts w:eastAsia="Arial Unicode MS"/>
          <w:i/>
        </w:rPr>
        <w:t>использовать систему графических знаков для ориентации в нотном письме при пении простейших мелодий;</w:t>
      </w:r>
    </w:p>
    <w:p w:rsidR="005D0222" w:rsidRPr="00F065DC" w:rsidRDefault="005D0222" w:rsidP="00241C22">
      <w:pPr>
        <w:ind w:firstLine="709"/>
        <w:jc w:val="both"/>
        <w:rPr>
          <w:rFonts w:eastAsia="Arial Unicode MS"/>
          <w:i/>
        </w:rPr>
      </w:pPr>
      <w:r w:rsidRPr="00F065DC">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F065DC" w:rsidRDefault="005D0222" w:rsidP="00241C22">
      <w:pPr>
        <w:ind w:firstLine="709"/>
        <w:jc w:val="both"/>
        <w:rPr>
          <w:rFonts w:eastAsia="Arial Unicode MS"/>
          <w:i/>
        </w:rPr>
      </w:pPr>
      <w:r w:rsidRPr="00F065DC">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F065DC" w:rsidRDefault="005D0222" w:rsidP="00241C22">
      <w:pPr>
        <w:ind w:firstLine="709"/>
        <w:jc w:val="both"/>
        <w:rPr>
          <w:rFonts w:eastAsia="Arial Unicode MS"/>
          <w:i/>
        </w:rPr>
      </w:pPr>
      <w:r w:rsidRPr="00F065DC">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F065DC" w:rsidRDefault="00AE452C" w:rsidP="00241C22">
      <w:pPr>
        <w:pStyle w:val="21"/>
        <w:numPr>
          <w:ilvl w:val="0"/>
          <w:numId w:val="0"/>
        </w:numPr>
        <w:spacing w:line="240" w:lineRule="auto"/>
        <w:ind w:left="680"/>
        <w:rPr>
          <w:i/>
          <w:spacing w:val="-2"/>
          <w:sz w:val="24"/>
        </w:rPr>
      </w:pPr>
    </w:p>
    <w:p w:rsidR="00653A76" w:rsidRPr="00F065DC" w:rsidRDefault="008A5A49" w:rsidP="00241C22">
      <w:pPr>
        <w:pStyle w:val="afd"/>
        <w:spacing w:line="240" w:lineRule="auto"/>
        <w:ind w:left="426"/>
        <w:rPr>
          <w:sz w:val="24"/>
        </w:rPr>
      </w:pPr>
      <w:bookmarkStart w:id="57" w:name="_Toc288394068"/>
      <w:bookmarkStart w:id="58" w:name="_Toc288410535"/>
      <w:bookmarkStart w:id="59" w:name="_Toc288410664"/>
      <w:bookmarkStart w:id="60" w:name="_Toc424564311"/>
      <w:r>
        <w:rPr>
          <w:sz w:val="24"/>
        </w:rPr>
        <w:t>1.2.1.3..</w:t>
      </w:r>
      <w:r w:rsidR="00653A76" w:rsidRPr="00F065DC">
        <w:rPr>
          <w:sz w:val="24"/>
        </w:rPr>
        <w:t>Технология</w:t>
      </w:r>
      <w:bookmarkEnd w:id="57"/>
      <w:bookmarkEnd w:id="58"/>
      <w:bookmarkEnd w:id="59"/>
      <w:bookmarkEnd w:id="60"/>
    </w:p>
    <w:p w:rsidR="00D604C2" w:rsidRPr="00F065DC" w:rsidRDefault="00D604C2" w:rsidP="00241C22">
      <w:pPr>
        <w:tabs>
          <w:tab w:val="left" w:pos="142"/>
          <w:tab w:val="left" w:leader="dot" w:pos="624"/>
          <w:tab w:val="left" w:pos="1134"/>
        </w:tabs>
        <w:ind w:left="357" w:firstLine="709"/>
        <w:jc w:val="both"/>
        <w:rPr>
          <w:rStyle w:val="Zag11"/>
          <w:rFonts w:eastAsia="@Arial Unicode MS"/>
        </w:rPr>
      </w:pPr>
      <w:r w:rsidRPr="00F065DC">
        <w:rPr>
          <w:rStyle w:val="Zag11"/>
          <w:rFonts w:eastAsia="@Arial Unicode MS"/>
        </w:rPr>
        <w:t>В результате изучения курса «Технологи</w:t>
      </w:r>
      <w:r w:rsidR="00D016C5" w:rsidRPr="00F065DC">
        <w:rPr>
          <w:rStyle w:val="Zag11"/>
          <w:rFonts w:eastAsia="@Arial Unicode MS"/>
        </w:rPr>
        <w:t>я</w:t>
      </w:r>
      <w:r w:rsidRPr="00F065DC">
        <w:rPr>
          <w:rStyle w:val="Zag11"/>
          <w:rFonts w:eastAsia="@Arial Unicode MS"/>
        </w:rPr>
        <w:t>» обучающиеся на уровне начального общего образования:</w:t>
      </w:r>
    </w:p>
    <w:p w:rsidR="00D604C2" w:rsidRPr="00F065DC" w:rsidRDefault="00D016C5" w:rsidP="00241C22">
      <w:pPr>
        <w:tabs>
          <w:tab w:val="left" w:pos="142"/>
          <w:tab w:val="left" w:leader="dot" w:pos="624"/>
          <w:tab w:val="left" w:pos="1134"/>
        </w:tabs>
        <w:ind w:left="357" w:firstLine="709"/>
        <w:jc w:val="both"/>
        <w:rPr>
          <w:rStyle w:val="Zag11"/>
          <w:rFonts w:eastAsia="@Arial Unicode MS"/>
        </w:rPr>
      </w:pPr>
      <w:r w:rsidRPr="00F065DC">
        <w:rPr>
          <w:rStyle w:val="Zag11"/>
          <w:rFonts w:eastAsia="@Arial Unicode MS"/>
          <w:spacing w:val="-4"/>
        </w:rPr>
        <w:lastRenderedPageBreak/>
        <w:t xml:space="preserve">- </w:t>
      </w:r>
      <w:r w:rsidR="00D604C2" w:rsidRPr="00F065DC">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F065DC">
        <w:rPr>
          <w:rStyle w:val="Zag11"/>
          <w:rFonts w:eastAsia="@Arial Unicode MS"/>
        </w:rPr>
        <w:t>;</w:t>
      </w:r>
    </w:p>
    <w:p w:rsidR="00D604C2" w:rsidRPr="00F065DC" w:rsidRDefault="00D016C5" w:rsidP="00241C22">
      <w:pPr>
        <w:tabs>
          <w:tab w:val="left" w:pos="142"/>
          <w:tab w:val="left" w:leader="dot" w:pos="624"/>
          <w:tab w:val="left" w:pos="1134"/>
        </w:tabs>
        <w:ind w:left="357" w:firstLine="709"/>
        <w:jc w:val="both"/>
        <w:rPr>
          <w:rStyle w:val="Zag11"/>
          <w:rFonts w:eastAsia="@Arial Unicode MS"/>
        </w:rPr>
      </w:pPr>
      <w:r w:rsidRPr="00F065DC">
        <w:rPr>
          <w:rStyle w:val="Zag11"/>
          <w:rFonts w:eastAsia="@Arial Unicode MS"/>
        </w:rPr>
        <w:t xml:space="preserve">- </w:t>
      </w:r>
      <w:r w:rsidR="00D604C2" w:rsidRPr="00F065DC">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F065DC" w:rsidRDefault="00D016C5" w:rsidP="00241C22">
      <w:pPr>
        <w:tabs>
          <w:tab w:val="left" w:pos="142"/>
          <w:tab w:val="left" w:leader="dot" w:pos="624"/>
          <w:tab w:val="left" w:pos="1134"/>
        </w:tabs>
        <w:ind w:left="357" w:firstLine="709"/>
        <w:jc w:val="both"/>
        <w:rPr>
          <w:rStyle w:val="Zag11"/>
          <w:rFonts w:eastAsia="@Arial Unicode MS"/>
        </w:rPr>
      </w:pPr>
      <w:r w:rsidRPr="00F065DC">
        <w:rPr>
          <w:rStyle w:val="Zag11"/>
          <w:rFonts w:eastAsia="@Arial Unicode MS"/>
        </w:rPr>
        <w:t xml:space="preserve">- </w:t>
      </w:r>
      <w:r w:rsidR="00D604C2" w:rsidRPr="00F065DC">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F065DC" w:rsidRDefault="00D016C5" w:rsidP="00241C22">
      <w:pPr>
        <w:tabs>
          <w:tab w:val="left" w:pos="142"/>
          <w:tab w:val="left" w:leader="dot" w:pos="624"/>
          <w:tab w:val="left" w:pos="1134"/>
        </w:tabs>
        <w:ind w:left="357" w:firstLine="709"/>
        <w:jc w:val="both"/>
        <w:rPr>
          <w:rStyle w:val="Zag11"/>
          <w:rFonts w:eastAsia="@Arial Unicode MS"/>
        </w:rPr>
      </w:pPr>
      <w:r w:rsidRPr="00F065DC">
        <w:rPr>
          <w:rStyle w:val="Zag11"/>
          <w:rFonts w:eastAsia="@Arial Unicode MS"/>
        </w:rPr>
        <w:t xml:space="preserve">- </w:t>
      </w:r>
      <w:r w:rsidR="00D604C2" w:rsidRPr="00F065DC">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F065DC" w:rsidRDefault="00D604C2" w:rsidP="00241C22">
      <w:pPr>
        <w:tabs>
          <w:tab w:val="left" w:pos="142"/>
          <w:tab w:val="left" w:leader="dot" w:pos="624"/>
          <w:tab w:val="left" w:pos="1134"/>
        </w:tabs>
        <w:ind w:left="357" w:firstLine="709"/>
        <w:jc w:val="both"/>
        <w:rPr>
          <w:rStyle w:val="Zag11"/>
          <w:rFonts w:eastAsia="@Arial Unicode MS"/>
        </w:rPr>
      </w:pPr>
      <w:r w:rsidRPr="00F065DC">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F065DC" w:rsidRDefault="00D604C2" w:rsidP="00241C22">
      <w:pPr>
        <w:tabs>
          <w:tab w:val="left" w:pos="142"/>
          <w:tab w:val="left" w:leader="dot" w:pos="624"/>
          <w:tab w:val="left" w:pos="1134"/>
        </w:tabs>
        <w:ind w:left="357" w:firstLine="709"/>
        <w:jc w:val="both"/>
        <w:rPr>
          <w:rStyle w:val="Zag11"/>
          <w:rFonts w:eastAsia="@Arial Unicode MS"/>
        </w:rPr>
      </w:pPr>
      <w:r w:rsidRPr="00F065DC">
        <w:rPr>
          <w:rStyle w:val="Zag11"/>
          <w:rFonts w:eastAsia="@Arial Unicode MS"/>
        </w:rPr>
        <w:t>Обучающиеся:</w:t>
      </w:r>
    </w:p>
    <w:p w:rsidR="00D604C2" w:rsidRPr="00F065DC" w:rsidRDefault="00D604C2" w:rsidP="00241C22">
      <w:pPr>
        <w:tabs>
          <w:tab w:val="left" w:pos="142"/>
          <w:tab w:val="left" w:leader="dot" w:pos="624"/>
          <w:tab w:val="left" w:pos="1134"/>
        </w:tabs>
        <w:ind w:left="357" w:firstLine="709"/>
        <w:jc w:val="both"/>
        <w:rPr>
          <w:rStyle w:val="Zag11"/>
          <w:rFonts w:eastAsia="@Arial Unicode MS"/>
        </w:rPr>
      </w:pPr>
      <w:r w:rsidRPr="00F065DC">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065DC">
        <w:rPr>
          <w:rStyle w:val="Zag11"/>
          <w:rFonts w:eastAsia="@Arial Unicode MS"/>
          <w:i/>
          <w:iCs/>
        </w:rPr>
        <w:t xml:space="preserve">коммуникативных универсальных учебных действий </w:t>
      </w:r>
      <w:r w:rsidRPr="00F065DC">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F065DC" w:rsidRDefault="00D604C2" w:rsidP="00241C22">
      <w:pPr>
        <w:tabs>
          <w:tab w:val="left" w:pos="142"/>
          <w:tab w:val="left" w:leader="dot" w:pos="624"/>
          <w:tab w:val="left" w:pos="1134"/>
        </w:tabs>
        <w:ind w:left="357" w:firstLine="709"/>
        <w:jc w:val="both"/>
        <w:rPr>
          <w:rStyle w:val="Zag11"/>
          <w:rFonts w:eastAsia="@Arial Unicode MS"/>
        </w:rPr>
      </w:pPr>
      <w:r w:rsidRPr="00F065DC">
        <w:rPr>
          <w:rStyle w:val="Zag11"/>
          <w:rFonts w:eastAsia="@Arial Unicode MS"/>
        </w:rPr>
        <w:t xml:space="preserve">овладеют начальными формами </w:t>
      </w:r>
      <w:r w:rsidRPr="00F065DC">
        <w:rPr>
          <w:rStyle w:val="Zag11"/>
          <w:rFonts w:eastAsia="@Arial Unicode MS"/>
          <w:i/>
          <w:iCs/>
        </w:rPr>
        <w:t xml:space="preserve">познавательных универсальных учебных действий </w:t>
      </w:r>
      <w:r w:rsidRPr="00F065DC">
        <w:rPr>
          <w:rStyle w:val="Zag11"/>
          <w:rFonts w:eastAsia="@Arial Unicode MS"/>
        </w:rPr>
        <w:t>– исследовательскими и логическими: наблюдения, сравнения, анализа, классификации, обобщения;</w:t>
      </w:r>
    </w:p>
    <w:p w:rsidR="00D604C2" w:rsidRPr="00F065DC" w:rsidRDefault="00D604C2" w:rsidP="00241C22">
      <w:pPr>
        <w:tabs>
          <w:tab w:val="left" w:pos="142"/>
          <w:tab w:val="left" w:leader="dot" w:pos="624"/>
          <w:tab w:val="left" w:pos="1134"/>
        </w:tabs>
        <w:ind w:left="357" w:firstLine="709"/>
        <w:jc w:val="both"/>
        <w:rPr>
          <w:rStyle w:val="Zag11"/>
          <w:rFonts w:eastAsia="@Arial Unicode MS"/>
        </w:rPr>
      </w:pPr>
      <w:r w:rsidRPr="00F065DC">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F065DC">
        <w:rPr>
          <w:rStyle w:val="Zag11"/>
          <w:rFonts w:eastAsia="@Arial Unicode MS"/>
          <w:i/>
          <w:iCs/>
        </w:rPr>
        <w:t>регулятивных универсальных учебных действий</w:t>
      </w:r>
      <w:r w:rsidRPr="00F065DC">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F065DC" w:rsidRDefault="00D604C2" w:rsidP="00241C22">
      <w:pPr>
        <w:tabs>
          <w:tab w:val="left" w:pos="142"/>
          <w:tab w:val="left" w:leader="dot" w:pos="624"/>
          <w:tab w:val="left" w:pos="1134"/>
        </w:tabs>
        <w:ind w:left="357" w:firstLine="709"/>
        <w:jc w:val="both"/>
        <w:rPr>
          <w:rStyle w:val="Zag11"/>
          <w:rFonts w:eastAsia="@Arial Unicode MS"/>
        </w:rPr>
      </w:pPr>
      <w:r w:rsidRPr="00F065DC">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065DC">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F065DC" w:rsidRDefault="00D604C2" w:rsidP="00241C22">
      <w:pPr>
        <w:tabs>
          <w:tab w:val="left" w:pos="142"/>
          <w:tab w:val="left" w:leader="dot" w:pos="624"/>
          <w:tab w:val="left" w:pos="1134"/>
        </w:tabs>
        <w:ind w:left="357" w:firstLine="709"/>
        <w:jc w:val="both"/>
        <w:rPr>
          <w:rStyle w:val="Zag11"/>
          <w:rFonts w:eastAsia="@Arial Unicode MS"/>
        </w:rPr>
      </w:pPr>
      <w:r w:rsidRPr="00F065DC">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F065DC" w:rsidRDefault="00D604C2" w:rsidP="00241C22">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F065DC">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F065DC" w:rsidRDefault="00A1453B"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lastRenderedPageBreak/>
        <w:t xml:space="preserve">Общекультурные </w:t>
      </w:r>
      <w:r w:rsidR="00653A76" w:rsidRPr="00F065DC">
        <w:rPr>
          <w:rFonts w:ascii="Times New Roman" w:hAnsi="Times New Roman" w:cs="Times New Roman"/>
          <w:b/>
          <w:i w:val="0"/>
          <w:color w:val="auto"/>
          <w:sz w:val="24"/>
          <w:szCs w:val="24"/>
        </w:rPr>
        <w:t>и общетрудовые компетенции.</w:t>
      </w:r>
      <w:r w:rsidR="008555F2" w:rsidRPr="00F065DC">
        <w:rPr>
          <w:rFonts w:ascii="Times New Roman" w:hAnsi="Times New Roman" w:cs="Times New Roman"/>
          <w:b/>
          <w:i w:val="0"/>
          <w:color w:val="auto"/>
          <w:sz w:val="24"/>
          <w:szCs w:val="24"/>
        </w:rPr>
        <w:t xml:space="preserve"> </w:t>
      </w:r>
      <w:r w:rsidR="00653A76" w:rsidRPr="00F065DC">
        <w:rPr>
          <w:rFonts w:ascii="Times New Roman" w:hAnsi="Times New Roman" w:cs="Times New Roman"/>
          <w:b/>
          <w:i w:val="0"/>
          <w:color w:val="auto"/>
          <w:sz w:val="24"/>
          <w:szCs w:val="24"/>
        </w:rPr>
        <w:t>Основы культуры труда, самообслуживание</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иметь представление о наиболее распростран</w:t>
      </w:r>
      <w:r w:rsidR="00D30361" w:rsidRPr="00F065DC">
        <w:rPr>
          <w:sz w:val="24"/>
        </w:rPr>
        <w:t>е</w:t>
      </w:r>
      <w:r w:rsidRPr="00F065DC">
        <w:rPr>
          <w:sz w:val="24"/>
        </w:rPr>
        <w:t>нных в сво</w:t>
      </w:r>
      <w:r w:rsidR="00D30361" w:rsidRPr="00F065DC">
        <w:rPr>
          <w:sz w:val="24"/>
        </w:rPr>
        <w:t>е</w:t>
      </w:r>
      <w:r w:rsidRPr="00F065DC">
        <w:rPr>
          <w:sz w:val="24"/>
        </w:rPr>
        <w:t>м регионе традиционных народных промыслах и рем</w:t>
      </w:r>
      <w:r w:rsidR="00D30361" w:rsidRPr="00F065DC">
        <w:rPr>
          <w:sz w:val="24"/>
        </w:rPr>
        <w:t>е</w:t>
      </w:r>
      <w:r w:rsidRPr="00F065DC">
        <w:rPr>
          <w:sz w:val="24"/>
        </w:rPr>
        <w:t>слах, современных профессиях (в том числе профессиях своих родителей) и описывать их особенности;</w:t>
      </w:r>
    </w:p>
    <w:p w:rsidR="00653A76" w:rsidRPr="00F065DC" w:rsidRDefault="00653A76" w:rsidP="00241C22">
      <w:pPr>
        <w:pStyle w:val="21"/>
        <w:spacing w:line="240" w:lineRule="auto"/>
        <w:rPr>
          <w:sz w:val="24"/>
        </w:rPr>
      </w:pPr>
      <w:r w:rsidRPr="00F065DC">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065DC" w:rsidRDefault="00653A76" w:rsidP="00241C22">
      <w:pPr>
        <w:pStyle w:val="21"/>
        <w:spacing w:line="240" w:lineRule="auto"/>
        <w:rPr>
          <w:sz w:val="24"/>
        </w:rPr>
      </w:pPr>
      <w:r w:rsidRPr="00F065DC">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F065DC" w:rsidRDefault="00653A76" w:rsidP="00241C22">
      <w:pPr>
        <w:pStyle w:val="21"/>
        <w:spacing w:line="240" w:lineRule="auto"/>
        <w:rPr>
          <w:sz w:val="24"/>
        </w:rPr>
      </w:pPr>
      <w:r w:rsidRPr="00F065DC">
        <w:rPr>
          <w:sz w:val="24"/>
        </w:rPr>
        <w:t>выполнять доступные действия по самообслуживанию и доступные виды домашнего труда.</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уважительно относиться к труду людей;</w:t>
      </w:r>
    </w:p>
    <w:p w:rsidR="00653A76" w:rsidRPr="00F065DC" w:rsidRDefault="00653A76" w:rsidP="00241C22">
      <w:pPr>
        <w:pStyle w:val="21"/>
        <w:spacing w:line="240" w:lineRule="auto"/>
        <w:rPr>
          <w:i/>
          <w:sz w:val="24"/>
        </w:rPr>
      </w:pPr>
      <w:r w:rsidRPr="00F065DC">
        <w:rPr>
          <w:i/>
          <w:spacing w:val="2"/>
          <w:sz w:val="24"/>
        </w:rPr>
        <w:t>понимать культурно­историческую ценность тради</w:t>
      </w:r>
      <w:r w:rsidRPr="00F065DC">
        <w:rPr>
          <w:i/>
          <w:sz w:val="24"/>
        </w:rPr>
        <w:t>ций, отраж</w:t>
      </w:r>
      <w:r w:rsidR="00D30361" w:rsidRPr="00F065DC">
        <w:rPr>
          <w:i/>
          <w:sz w:val="24"/>
        </w:rPr>
        <w:t>е</w:t>
      </w:r>
      <w:r w:rsidRPr="00F065DC">
        <w:rPr>
          <w:i/>
          <w:sz w:val="24"/>
        </w:rPr>
        <w:t>нных в предметном мире, в том числе традиций трудовых династий как своего региона, так и страны, и уважать их;</w:t>
      </w:r>
    </w:p>
    <w:p w:rsidR="00653A76" w:rsidRPr="00F065DC" w:rsidRDefault="00653A76" w:rsidP="00241C22">
      <w:pPr>
        <w:pStyle w:val="21"/>
        <w:spacing w:line="240" w:lineRule="auto"/>
        <w:rPr>
          <w:i/>
          <w:sz w:val="24"/>
        </w:rPr>
      </w:pPr>
      <w:r w:rsidRPr="00F065DC">
        <w:rPr>
          <w:i/>
          <w:sz w:val="24"/>
        </w:rPr>
        <w:t>понимать особенности проектной деятельности, осуществлять под руководством учителя элементарную прое</w:t>
      </w:r>
      <w:r w:rsidRPr="00F065DC">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065DC">
        <w:rPr>
          <w:i/>
          <w:sz w:val="24"/>
        </w:rPr>
        <w:t>комплексные работы, социальные услуги).</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Технология ручной обработки материалов.</w:t>
      </w:r>
      <w:r w:rsidR="00BF47CE" w:rsidRPr="00F065DC">
        <w:rPr>
          <w:rFonts w:ascii="Times New Roman" w:hAnsi="Times New Roman" w:cs="Times New Roman"/>
          <w:b/>
          <w:i w:val="0"/>
          <w:color w:val="auto"/>
          <w:sz w:val="24"/>
          <w:szCs w:val="24"/>
        </w:rPr>
        <w:t xml:space="preserve"> </w:t>
      </w:r>
      <w:r w:rsidRPr="00F065DC">
        <w:rPr>
          <w:rFonts w:ascii="Times New Roman" w:hAnsi="Times New Roman" w:cs="Times New Roman"/>
          <w:b/>
          <w:i w:val="0"/>
          <w:color w:val="auto"/>
          <w:sz w:val="24"/>
          <w:szCs w:val="24"/>
        </w:rPr>
        <w:t>Элементы графической грамоты</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pacing w:val="2"/>
          <w:sz w:val="24"/>
        </w:rPr>
        <w:t xml:space="preserve">на основе полученных представлений о многообразии </w:t>
      </w:r>
      <w:r w:rsidRPr="00F065DC">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F065DC" w:rsidRDefault="00653A76" w:rsidP="00241C22">
      <w:pPr>
        <w:pStyle w:val="21"/>
        <w:spacing w:line="240" w:lineRule="auto"/>
        <w:rPr>
          <w:spacing w:val="-4"/>
          <w:sz w:val="24"/>
        </w:rPr>
      </w:pPr>
      <w:r w:rsidRPr="00F065DC">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F065DC">
        <w:rPr>
          <w:spacing w:val="-4"/>
          <w:sz w:val="24"/>
        </w:rPr>
        <w:t>е</w:t>
      </w:r>
      <w:r w:rsidRPr="00F065DC">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F065DC" w:rsidRDefault="00653A76" w:rsidP="00241C22">
      <w:pPr>
        <w:pStyle w:val="21"/>
        <w:spacing w:line="240" w:lineRule="auto"/>
        <w:rPr>
          <w:spacing w:val="-2"/>
          <w:sz w:val="24"/>
        </w:rPr>
      </w:pPr>
      <w:r w:rsidRPr="00F065DC">
        <w:rPr>
          <w:spacing w:val="-2"/>
          <w:sz w:val="24"/>
        </w:rPr>
        <w:t>применять при</w:t>
      </w:r>
      <w:r w:rsidR="00D30361" w:rsidRPr="00F065DC">
        <w:rPr>
          <w:spacing w:val="-2"/>
          <w:sz w:val="24"/>
        </w:rPr>
        <w:t>е</w:t>
      </w:r>
      <w:r w:rsidRPr="00F065DC">
        <w:rPr>
          <w:spacing w:val="-2"/>
          <w:sz w:val="24"/>
        </w:rPr>
        <w:t>мы рациональной безопасной работы ручными инструментами: черт</w:t>
      </w:r>
      <w:r w:rsidR="00D30361" w:rsidRPr="00F065DC">
        <w:rPr>
          <w:spacing w:val="-2"/>
          <w:sz w:val="24"/>
        </w:rPr>
        <w:t>е</w:t>
      </w:r>
      <w:r w:rsidRPr="00F065DC">
        <w:rPr>
          <w:spacing w:val="-2"/>
          <w:sz w:val="24"/>
        </w:rPr>
        <w:t>жными (линейка, угольник, циркуль), режущими (ножницы) и колющими (швейная игла);</w:t>
      </w:r>
    </w:p>
    <w:p w:rsidR="00653A76" w:rsidRPr="00F065DC" w:rsidRDefault="00653A76" w:rsidP="00241C22">
      <w:pPr>
        <w:pStyle w:val="21"/>
        <w:spacing w:line="240" w:lineRule="auto"/>
        <w:rPr>
          <w:spacing w:val="-2"/>
          <w:sz w:val="24"/>
        </w:rPr>
      </w:pPr>
      <w:r w:rsidRPr="00F065DC">
        <w:rPr>
          <w:spacing w:val="-2"/>
          <w:sz w:val="24"/>
        </w:rPr>
        <w:t>выполнять символические действия моделирования и пре</w:t>
      </w:r>
      <w:r w:rsidRPr="00F065DC">
        <w:rPr>
          <w:spacing w:val="2"/>
          <w:sz w:val="24"/>
        </w:rPr>
        <w:t>образования модели и работать с простейшей технической</w:t>
      </w:r>
      <w:r w:rsidR="00BF47CE" w:rsidRPr="00F065DC">
        <w:rPr>
          <w:spacing w:val="2"/>
          <w:sz w:val="24"/>
        </w:rPr>
        <w:t xml:space="preserve"> </w:t>
      </w:r>
      <w:r w:rsidRPr="00F065DC">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F065DC">
        <w:rPr>
          <w:spacing w:val="-2"/>
          <w:sz w:val="24"/>
        </w:rPr>
        <w:t>е</w:t>
      </w:r>
      <w:r w:rsidRPr="00F065DC">
        <w:rPr>
          <w:spacing w:val="-2"/>
          <w:sz w:val="24"/>
        </w:rPr>
        <w:t>мные изделия по простейшим чертежам, эскизам, схемам, рисункам.</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F065DC" w:rsidRDefault="00653A76" w:rsidP="00241C22">
      <w:pPr>
        <w:pStyle w:val="21"/>
        <w:spacing w:line="240" w:lineRule="auto"/>
        <w:rPr>
          <w:i/>
          <w:sz w:val="24"/>
        </w:rPr>
      </w:pPr>
      <w:r w:rsidRPr="00F065DC">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Конструирование и моделирование</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pacing w:val="2"/>
          <w:sz w:val="24"/>
        </w:rPr>
        <w:t xml:space="preserve">анализировать устройство изделия: выделять детали, их </w:t>
      </w:r>
      <w:r w:rsidRPr="00F065DC">
        <w:rPr>
          <w:sz w:val="24"/>
        </w:rPr>
        <w:t>форму, определять взаимное расположение, виды соединения деталей;</w:t>
      </w:r>
    </w:p>
    <w:p w:rsidR="00653A76" w:rsidRPr="00F065DC" w:rsidRDefault="00653A76" w:rsidP="00241C22">
      <w:pPr>
        <w:pStyle w:val="21"/>
        <w:spacing w:line="240" w:lineRule="auto"/>
        <w:rPr>
          <w:sz w:val="24"/>
        </w:rPr>
      </w:pPr>
      <w:r w:rsidRPr="00F065DC">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F065DC" w:rsidRDefault="00653A76" w:rsidP="00241C22">
      <w:pPr>
        <w:pStyle w:val="21"/>
        <w:spacing w:line="240" w:lineRule="auto"/>
        <w:rPr>
          <w:sz w:val="24"/>
        </w:rPr>
      </w:pPr>
      <w:r w:rsidRPr="00F065DC">
        <w:rPr>
          <w:spacing w:val="2"/>
          <w:sz w:val="24"/>
        </w:rPr>
        <w:t>изготавливать несложные конструкции изделий по ри</w:t>
      </w:r>
      <w:r w:rsidRPr="00F065DC">
        <w:rPr>
          <w:sz w:val="24"/>
        </w:rPr>
        <w:t>сунку, простейшему чертежу или эскизу, образцу и доступным заданным условиям.</w:t>
      </w:r>
    </w:p>
    <w:p w:rsidR="00653A76" w:rsidRPr="00F065DC" w:rsidRDefault="00653A76" w:rsidP="00241C22">
      <w:pPr>
        <w:pStyle w:val="ad"/>
        <w:spacing w:line="240" w:lineRule="auto"/>
        <w:ind w:firstLine="454"/>
        <w:rPr>
          <w:rFonts w:ascii="Times New Roman" w:hAnsi="Times New Roman"/>
          <w:b/>
          <w:i w:val="0"/>
          <w:color w:val="auto"/>
          <w:sz w:val="24"/>
          <w:szCs w:val="24"/>
        </w:rPr>
      </w:pPr>
      <w:r w:rsidRPr="00F065DC">
        <w:rPr>
          <w:rFonts w:ascii="Times New Roman" w:hAnsi="Times New Roman"/>
          <w:b/>
          <w:i w:val="0"/>
          <w:color w:val="auto"/>
          <w:sz w:val="24"/>
          <w:szCs w:val="24"/>
        </w:rPr>
        <w:lastRenderedPageBreak/>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соотносить объ</w:t>
      </w:r>
      <w:r w:rsidR="00D30361" w:rsidRPr="00F065DC">
        <w:rPr>
          <w:i/>
          <w:sz w:val="24"/>
        </w:rPr>
        <w:t>е</w:t>
      </w:r>
      <w:r w:rsidRPr="00F065DC">
        <w:rPr>
          <w:i/>
          <w:sz w:val="24"/>
        </w:rPr>
        <w:t>мную конструкцию, основанную на правильных геометрических формах, с изображениями их разв</w:t>
      </w:r>
      <w:r w:rsidR="00D30361" w:rsidRPr="00F065DC">
        <w:rPr>
          <w:i/>
          <w:sz w:val="24"/>
        </w:rPr>
        <w:t>е</w:t>
      </w:r>
      <w:r w:rsidRPr="00F065DC">
        <w:rPr>
          <w:i/>
          <w:sz w:val="24"/>
        </w:rPr>
        <w:t>рток;</w:t>
      </w:r>
    </w:p>
    <w:p w:rsidR="00653A76" w:rsidRPr="00F065DC" w:rsidRDefault="00653A76" w:rsidP="00241C22">
      <w:pPr>
        <w:pStyle w:val="21"/>
        <w:spacing w:line="240" w:lineRule="auto"/>
        <w:rPr>
          <w:i/>
          <w:sz w:val="24"/>
        </w:rPr>
      </w:pPr>
      <w:r w:rsidRPr="00F065DC">
        <w:rPr>
          <w:i/>
          <w:sz w:val="24"/>
        </w:rPr>
        <w:t>создавать мысленный образ конструкции с целью решения определ</w:t>
      </w:r>
      <w:r w:rsidR="00D30361" w:rsidRPr="00F065DC">
        <w:rPr>
          <w:i/>
          <w:sz w:val="24"/>
        </w:rPr>
        <w:t>е</w:t>
      </w:r>
      <w:r w:rsidRPr="00F065DC">
        <w:rPr>
          <w:i/>
          <w:sz w:val="24"/>
        </w:rPr>
        <w:t xml:space="preserve">нной конструкторской задачи или передачи </w:t>
      </w:r>
      <w:r w:rsidRPr="00F065DC">
        <w:rPr>
          <w:i/>
          <w:spacing w:val="-2"/>
          <w:sz w:val="24"/>
        </w:rPr>
        <w:t>определ</w:t>
      </w:r>
      <w:r w:rsidR="00D30361" w:rsidRPr="00F065DC">
        <w:rPr>
          <w:i/>
          <w:spacing w:val="-2"/>
          <w:sz w:val="24"/>
        </w:rPr>
        <w:t>е</w:t>
      </w:r>
      <w:r w:rsidRPr="00F065DC">
        <w:rPr>
          <w:i/>
          <w:spacing w:val="-2"/>
          <w:sz w:val="24"/>
        </w:rPr>
        <w:t xml:space="preserve">нной художественно­эстетической информации; </w:t>
      </w:r>
      <w:r w:rsidRPr="00F065DC">
        <w:rPr>
          <w:i/>
          <w:sz w:val="24"/>
        </w:rPr>
        <w:t>воплощать этот образ в материале.</w:t>
      </w:r>
    </w:p>
    <w:p w:rsidR="002A17D5" w:rsidRPr="00F065DC" w:rsidRDefault="002A17D5" w:rsidP="00241C22">
      <w:pPr>
        <w:pStyle w:val="a3"/>
        <w:spacing w:line="240" w:lineRule="auto"/>
        <w:ind w:firstLine="454"/>
        <w:rPr>
          <w:rFonts w:ascii="Times New Roman" w:hAnsi="Times New Roman"/>
          <w:i/>
          <w:iCs/>
          <w:color w:val="auto"/>
          <w:sz w:val="24"/>
          <w:szCs w:val="24"/>
        </w:rPr>
      </w:pPr>
    </w:p>
    <w:p w:rsidR="00653A76" w:rsidRPr="00F065DC" w:rsidRDefault="008A5A49" w:rsidP="00241C22">
      <w:pPr>
        <w:pStyle w:val="afd"/>
        <w:spacing w:line="240" w:lineRule="auto"/>
        <w:ind w:left="426"/>
        <w:rPr>
          <w:sz w:val="24"/>
        </w:rPr>
      </w:pPr>
      <w:bookmarkStart w:id="61" w:name="_Toc288394069"/>
      <w:bookmarkStart w:id="62" w:name="_Toc288410536"/>
      <w:bookmarkStart w:id="63" w:name="_Toc288410665"/>
      <w:bookmarkStart w:id="64" w:name="_Toc424564312"/>
      <w:r>
        <w:rPr>
          <w:sz w:val="24"/>
        </w:rPr>
        <w:t>1.2.14.</w:t>
      </w:r>
      <w:r w:rsidR="00653A76" w:rsidRPr="00F065DC">
        <w:rPr>
          <w:sz w:val="24"/>
        </w:rPr>
        <w:t>Физическая культура</w:t>
      </w:r>
      <w:bookmarkEnd w:id="61"/>
      <w:bookmarkEnd w:id="62"/>
      <w:bookmarkEnd w:id="63"/>
      <w:bookmarkEnd w:id="64"/>
    </w:p>
    <w:p w:rsidR="00653A76" w:rsidRPr="00F065DC" w:rsidRDefault="00653A76" w:rsidP="00241C22">
      <w:pPr>
        <w:pStyle w:val="a3"/>
        <w:spacing w:line="240" w:lineRule="auto"/>
        <w:ind w:firstLine="0"/>
        <w:rPr>
          <w:rFonts w:ascii="Times New Roman" w:hAnsi="Times New Roman"/>
          <w:iCs/>
          <w:color w:val="auto"/>
          <w:sz w:val="24"/>
          <w:szCs w:val="24"/>
        </w:rPr>
      </w:pPr>
      <w:r w:rsidRPr="00F065DC">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В результате обучения обучающиеся на </w:t>
      </w:r>
      <w:r w:rsidR="00A87A29" w:rsidRPr="00F065DC">
        <w:rPr>
          <w:rFonts w:ascii="Times New Roman" w:hAnsi="Times New Roman"/>
          <w:color w:val="auto"/>
          <w:spacing w:val="2"/>
          <w:sz w:val="24"/>
          <w:szCs w:val="24"/>
        </w:rPr>
        <w:t>уровне</w:t>
      </w:r>
      <w:r w:rsidRPr="00F065DC">
        <w:rPr>
          <w:rFonts w:ascii="Times New Roman" w:hAnsi="Times New Roman"/>
          <w:color w:val="auto"/>
          <w:spacing w:val="2"/>
          <w:sz w:val="24"/>
          <w:szCs w:val="24"/>
        </w:rPr>
        <w:t xml:space="preserve"> началь</w:t>
      </w:r>
      <w:r w:rsidRPr="00F065DC">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Знания о физической культуре</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ориентироваться в понятиях «физическая культура», «ре</w:t>
      </w:r>
      <w:r w:rsidRPr="00F065DC">
        <w:rPr>
          <w:spacing w:val="2"/>
          <w:sz w:val="24"/>
        </w:rPr>
        <w:t>жим дня»; характеризовать назначение утренней зарядки, физкультминуток и физкультпауз, уроков физической куль</w:t>
      </w:r>
      <w:r w:rsidRPr="00F065DC">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F065DC" w:rsidRDefault="00653A76" w:rsidP="00241C22">
      <w:pPr>
        <w:pStyle w:val="21"/>
        <w:spacing w:line="240" w:lineRule="auto"/>
        <w:rPr>
          <w:sz w:val="24"/>
        </w:rPr>
      </w:pPr>
      <w:r w:rsidRPr="00F065DC">
        <w:rPr>
          <w:spacing w:val="2"/>
          <w:sz w:val="24"/>
        </w:rPr>
        <w:t>раскрывать на примерах положительное влияние заня</w:t>
      </w:r>
      <w:r w:rsidRPr="00F065DC">
        <w:rPr>
          <w:sz w:val="24"/>
        </w:rPr>
        <w:t>тий физической культурой</w:t>
      </w:r>
      <w:r w:rsidR="003F3D5C" w:rsidRPr="00F065DC">
        <w:rPr>
          <w:sz w:val="24"/>
        </w:rPr>
        <w:t xml:space="preserve"> на успешное выполнение учебной </w:t>
      </w:r>
      <w:r w:rsidRPr="00F065DC">
        <w:rPr>
          <w:spacing w:val="2"/>
          <w:sz w:val="24"/>
        </w:rPr>
        <w:t xml:space="preserve">и трудовой деятельности, укрепление здоровья и развитие </w:t>
      </w:r>
      <w:r w:rsidRPr="00F065DC">
        <w:rPr>
          <w:sz w:val="24"/>
        </w:rPr>
        <w:t>физических качеств;</w:t>
      </w:r>
    </w:p>
    <w:p w:rsidR="00653A76" w:rsidRPr="00F065DC" w:rsidRDefault="00653A76" w:rsidP="00241C22">
      <w:pPr>
        <w:pStyle w:val="21"/>
        <w:spacing w:line="240" w:lineRule="auto"/>
        <w:rPr>
          <w:sz w:val="24"/>
        </w:rPr>
      </w:pPr>
      <w:r w:rsidRPr="00F065DC">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F065DC" w:rsidRDefault="00653A76" w:rsidP="00241C22">
      <w:pPr>
        <w:pStyle w:val="21"/>
        <w:spacing w:line="240" w:lineRule="auto"/>
        <w:rPr>
          <w:sz w:val="24"/>
        </w:rPr>
      </w:pPr>
      <w:r w:rsidRPr="00F065DC">
        <w:rPr>
          <w:sz w:val="24"/>
        </w:rPr>
        <w:t>характеризовать способы безопасного поведения на урок</w:t>
      </w:r>
      <w:r w:rsidRPr="00F065DC">
        <w:rPr>
          <w:spacing w:val="2"/>
          <w:sz w:val="24"/>
        </w:rPr>
        <w:t>ах физической культуры и организовывать места занятий физическими упражнениями и подвижными играми (как в</w:t>
      </w:r>
      <w:r w:rsidRPr="00F065DC">
        <w:rPr>
          <w:sz w:val="24"/>
        </w:rPr>
        <w:t xml:space="preserve"> помещениях, так и на открытом воздухе).</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iCs/>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выявлять связь занятий физической культурой с трудовой и оборонной деятельностью;</w:t>
      </w:r>
    </w:p>
    <w:p w:rsidR="00653A76" w:rsidRPr="00F065DC" w:rsidRDefault="00653A76" w:rsidP="00241C22">
      <w:pPr>
        <w:pStyle w:val="21"/>
        <w:spacing w:line="240" w:lineRule="auto"/>
        <w:rPr>
          <w:i/>
          <w:sz w:val="24"/>
        </w:rPr>
      </w:pPr>
      <w:r w:rsidRPr="00F065DC">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F065DC">
        <w:rPr>
          <w:i/>
          <w:sz w:val="24"/>
        </w:rPr>
        <w:t>е</w:t>
      </w:r>
      <w:r w:rsidRPr="00F065DC">
        <w:rPr>
          <w:i/>
          <w:sz w:val="24"/>
        </w:rPr>
        <w:t xml:space="preserve">том своей учебной и внешкольной </w:t>
      </w:r>
      <w:r w:rsidRPr="00F065DC">
        <w:rPr>
          <w:i/>
          <w:spacing w:val="2"/>
          <w:sz w:val="24"/>
        </w:rPr>
        <w:t xml:space="preserve">деятельности, показателей своего здоровья, физического </w:t>
      </w:r>
      <w:r w:rsidRPr="00F065DC">
        <w:rPr>
          <w:i/>
          <w:sz w:val="24"/>
        </w:rPr>
        <w:t>развития и физической подготовленности.</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Способы физкультурной деятельности</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F065DC" w:rsidRDefault="00653A76" w:rsidP="00241C22">
      <w:pPr>
        <w:pStyle w:val="21"/>
        <w:spacing w:line="240" w:lineRule="auto"/>
        <w:rPr>
          <w:sz w:val="24"/>
        </w:rPr>
      </w:pPr>
      <w:r w:rsidRPr="00F065DC">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F065DC" w:rsidRDefault="00653A76" w:rsidP="00241C22">
      <w:pPr>
        <w:pStyle w:val="21"/>
        <w:spacing w:line="240" w:lineRule="auto"/>
        <w:rPr>
          <w:sz w:val="24"/>
        </w:rPr>
      </w:pPr>
      <w:r w:rsidRPr="00F065DC">
        <w:rPr>
          <w:sz w:val="24"/>
        </w:rPr>
        <w:t>измерять показатели физического развития (рост и мас</w:t>
      </w:r>
      <w:r w:rsidRPr="00F065DC">
        <w:rPr>
          <w:spacing w:val="2"/>
          <w:sz w:val="24"/>
        </w:rPr>
        <w:t>са тела) и физической подготовленности (сила, быстрота, выносливость, равновесие, гибкость) с помощью тестовых</w:t>
      </w:r>
      <w:r w:rsidRPr="00F065DC">
        <w:rPr>
          <w:sz w:val="24"/>
        </w:rPr>
        <w:t xml:space="preserve"> упражнений; вести систематические наблюдения за динамикой показателей.</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iCs/>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pacing w:val="2"/>
          <w:sz w:val="24"/>
        </w:rPr>
        <w:t xml:space="preserve">вести тетрадь по физической культуре с записями </w:t>
      </w:r>
      <w:r w:rsidRPr="00F065DC">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F065DC">
        <w:rPr>
          <w:i/>
          <w:spacing w:val="2"/>
          <w:sz w:val="24"/>
        </w:rPr>
        <w:t xml:space="preserve">новных показателей физического развития и физической </w:t>
      </w:r>
      <w:r w:rsidRPr="00F065DC">
        <w:rPr>
          <w:i/>
          <w:sz w:val="24"/>
        </w:rPr>
        <w:t>подготовленности;</w:t>
      </w:r>
    </w:p>
    <w:p w:rsidR="00653A76" w:rsidRPr="00F065DC" w:rsidRDefault="00653A76" w:rsidP="00241C22">
      <w:pPr>
        <w:pStyle w:val="21"/>
        <w:spacing w:line="240" w:lineRule="auto"/>
        <w:rPr>
          <w:i/>
          <w:spacing w:val="-2"/>
          <w:sz w:val="24"/>
        </w:rPr>
      </w:pPr>
      <w:r w:rsidRPr="00F065DC">
        <w:rPr>
          <w:i/>
          <w:spacing w:val="-2"/>
          <w:sz w:val="24"/>
        </w:rPr>
        <w:lastRenderedPageBreak/>
        <w:t>целенаправленно отбирать физические упражнения для индивидуальных занятий по развитию физических качеств;</w:t>
      </w:r>
    </w:p>
    <w:p w:rsidR="00653A76" w:rsidRPr="00F065DC" w:rsidRDefault="00653A76" w:rsidP="00241C22">
      <w:pPr>
        <w:pStyle w:val="21"/>
        <w:spacing w:line="240" w:lineRule="auto"/>
        <w:rPr>
          <w:sz w:val="24"/>
        </w:rPr>
      </w:pPr>
      <w:r w:rsidRPr="00F065DC">
        <w:rPr>
          <w:i/>
          <w:sz w:val="24"/>
        </w:rPr>
        <w:t>выполнять простейшие при</w:t>
      </w:r>
      <w:r w:rsidR="00D30361" w:rsidRPr="00F065DC">
        <w:rPr>
          <w:i/>
          <w:sz w:val="24"/>
        </w:rPr>
        <w:t>е</w:t>
      </w:r>
      <w:r w:rsidRPr="00F065DC">
        <w:rPr>
          <w:i/>
          <w:sz w:val="24"/>
        </w:rPr>
        <w:t>мы оказания доврачебной помощи при травмах и ушибах</w:t>
      </w:r>
      <w:r w:rsidRPr="00F065DC">
        <w:rPr>
          <w:sz w:val="24"/>
        </w:rPr>
        <w:t>.</w:t>
      </w:r>
    </w:p>
    <w:p w:rsidR="00653A76" w:rsidRPr="00F065DC" w:rsidRDefault="00653A76" w:rsidP="00241C22">
      <w:pPr>
        <w:pStyle w:val="4"/>
        <w:spacing w:before="0" w:after="0" w:line="240" w:lineRule="auto"/>
        <w:ind w:firstLine="454"/>
        <w:jc w:val="both"/>
        <w:rPr>
          <w:rFonts w:ascii="Times New Roman" w:hAnsi="Times New Roman" w:cs="Times New Roman"/>
          <w:b/>
          <w:i w:val="0"/>
          <w:color w:val="auto"/>
          <w:sz w:val="24"/>
          <w:szCs w:val="24"/>
        </w:rPr>
      </w:pPr>
      <w:r w:rsidRPr="00F065DC">
        <w:rPr>
          <w:rFonts w:ascii="Times New Roman" w:hAnsi="Times New Roman" w:cs="Times New Roman"/>
          <w:b/>
          <w:i w:val="0"/>
          <w:color w:val="auto"/>
          <w:sz w:val="24"/>
          <w:szCs w:val="24"/>
        </w:rPr>
        <w:t>Физическое совершенствование</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color w:val="auto"/>
          <w:sz w:val="24"/>
          <w:szCs w:val="24"/>
        </w:rPr>
        <w:t>Выпускник научится:</w:t>
      </w:r>
    </w:p>
    <w:p w:rsidR="00653A76" w:rsidRPr="00F065DC" w:rsidRDefault="00653A76" w:rsidP="00241C22">
      <w:pPr>
        <w:pStyle w:val="21"/>
        <w:spacing w:line="240" w:lineRule="auto"/>
        <w:rPr>
          <w:sz w:val="24"/>
        </w:rPr>
      </w:pPr>
      <w:r w:rsidRPr="00F065DC">
        <w:rPr>
          <w:spacing w:val="2"/>
          <w:sz w:val="24"/>
        </w:rPr>
        <w:t>выполнять упражнения по коррекции и профилактике нарушения зрения и осанки, упражнения на развитие фи</w:t>
      </w:r>
      <w:r w:rsidRPr="00F065DC">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F065DC" w:rsidRDefault="00653A76" w:rsidP="00241C22">
      <w:pPr>
        <w:pStyle w:val="21"/>
        <w:spacing w:line="240" w:lineRule="auto"/>
        <w:rPr>
          <w:sz w:val="24"/>
        </w:rPr>
      </w:pPr>
      <w:r w:rsidRPr="00F065DC">
        <w:rPr>
          <w:sz w:val="24"/>
        </w:rPr>
        <w:t>выполнять организующие строевые команды и при</w:t>
      </w:r>
      <w:r w:rsidR="00D30361" w:rsidRPr="00F065DC">
        <w:rPr>
          <w:sz w:val="24"/>
        </w:rPr>
        <w:t>е</w:t>
      </w:r>
      <w:r w:rsidRPr="00F065DC">
        <w:rPr>
          <w:sz w:val="24"/>
        </w:rPr>
        <w:t>мы;</w:t>
      </w:r>
    </w:p>
    <w:p w:rsidR="00653A76" w:rsidRPr="00F065DC" w:rsidRDefault="00653A76" w:rsidP="00241C22">
      <w:pPr>
        <w:pStyle w:val="21"/>
        <w:spacing w:line="240" w:lineRule="auto"/>
        <w:rPr>
          <w:sz w:val="24"/>
        </w:rPr>
      </w:pPr>
      <w:r w:rsidRPr="00F065DC">
        <w:rPr>
          <w:sz w:val="24"/>
        </w:rPr>
        <w:t>выполнять акробатические упражнения (кувырки, стойки, перекаты);</w:t>
      </w:r>
    </w:p>
    <w:p w:rsidR="00653A76" w:rsidRPr="00F065DC" w:rsidRDefault="00653A76" w:rsidP="00241C22">
      <w:pPr>
        <w:pStyle w:val="21"/>
        <w:spacing w:line="240" w:lineRule="auto"/>
        <w:rPr>
          <w:sz w:val="24"/>
        </w:rPr>
      </w:pPr>
      <w:r w:rsidRPr="00F065DC">
        <w:rPr>
          <w:spacing w:val="2"/>
          <w:sz w:val="24"/>
        </w:rPr>
        <w:t xml:space="preserve">выполнять гимнастические упражнения на спортивных </w:t>
      </w:r>
      <w:r w:rsidRPr="00F065DC">
        <w:rPr>
          <w:sz w:val="24"/>
        </w:rPr>
        <w:t>снарядах (перекладина, гимнастическое бревно);</w:t>
      </w:r>
    </w:p>
    <w:p w:rsidR="00653A76" w:rsidRPr="00F065DC" w:rsidRDefault="00653A76" w:rsidP="00241C22">
      <w:pPr>
        <w:pStyle w:val="21"/>
        <w:spacing w:line="240" w:lineRule="auto"/>
        <w:rPr>
          <w:sz w:val="24"/>
        </w:rPr>
      </w:pPr>
      <w:r w:rsidRPr="00F065DC">
        <w:rPr>
          <w:sz w:val="24"/>
        </w:rPr>
        <w:t>выполнять легкоатлетические упражнения (бег, прыжки, метания и броски мячей разного веса и объ</w:t>
      </w:r>
      <w:r w:rsidR="00D30361" w:rsidRPr="00F065DC">
        <w:rPr>
          <w:sz w:val="24"/>
        </w:rPr>
        <w:t>е</w:t>
      </w:r>
      <w:r w:rsidRPr="00F065DC">
        <w:rPr>
          <w:sz w:val="24"/>
        </w:rPr>
        <w:t>ма);</w:t>
      </w:r>
    </w:p>
    <w:p w:rsidR="00653A76" w:rsidRPr="00F065DC" w:rsidRDefault="00653A76" w:rsidP="00241C22">
      <w:pPr>
        <w:pStyle w:val="21"/>
        <w:spacing w:line="240" w:lineRule="auto"/>
        <w:rPr>
          <w:sz w:val="24"/>
        </w:rPr>
      </w:pPr>
      <w:r w:rsidRPr="00F065DC">
        <w:rPr>
          <w:sz w:val="24"/>
        </w:rPr>
        <w:t>выполнять игровые действия и упражнения из подвижных игр разной функциональной направленности.</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iCs/>
          <w:color w:val="auto"/>
          <w:sz w:val="24"/>
          <w:szCs w:val="24"/>
        </w:rPr>
        <w:t>Выпускник получит возможность научиться:</w:t>
      </w:r>
    </w:p>
    <w:p w:rsidR="00653A76" w:rsidRPr="00F065DC" w:rsidRDefault="00653A76" w:rsidP="00241C22">
      <w:pPr>
        <w:pStyle w:val="21"/>
        <w:spacing w:line="240" w:lineRule="auto"/>
        <w:rPr>
          <w:i/>
          <w:sz w:val="24"/>
        </w:rPr>
      </w:pPr>
      <w:r w:rsidRPr="00F065DC">
        <w:rPr>
          <w:i/>
          <w:sz w:val="24"/>
        </w:rPr>
        <w:t>сохранять правильную осанку, оптимальное телосложение;</w:t>
      </w:r>
    </w:p>
    <w:p w:rsidR="00653A76" w:rsidRPr="00F065DC" w:rsidRDefault="00653A76" w:rsidP="00241C22">
      <w:pPr>
        <w:pStyle w:val="21"/>
        <w:spacing w:line="240" w:lineRule="auto"/>
        <w:rPr>
          <w:i/>
          <w:sz w:val="24"/>
        </w:rPr>
      </w:pPr>
      <w:r w:rsidRPr="00F065DC">
        <w:rPr>
          <w:i/>
          <w:spacing w:val="-2"/>
          <w:sz w:val="24"/>
        </w:rPr>
        <w:t>выполнять эстетически красиво гимнастические и ак</w:t>
      </w:r>
      <w:r w:rsidRPr="00F065DC">
        <w:rPr>
          <w:i/>
          <w:sz w:val="24"/>
        </w:rPr>
        <w:t>робатические комбинации;</w:t>
      </w:r>
    </w:p>
    <w:p w:rsidR="00653A76" w:rsidRPr="00F065DC" w:rsidRDefault="00653A76" w:rsidP="00241C22">
      <w:pPr>
        <w:pStyle w:val="21"/>
        <w:spacing w:line="240" w:lineRule="auto"/>
        <w:rPr>
          <w:i/>
          <w:sz w:val="24"/>
        </w:rPr>
      </w:pPr>
      <w:r w:rsidRPr="00F065DC">
        <w:rPr>
          <w:i/>
          <w:sz w:val="24"/>
        </w:rPr>
        <w:t>играть в баскетбол, футбол и волейбол по упрощ</w:t>
      </w:r>
      <w:r w:rsidR="00D30361" w:rsidRPr="00F065DC">
        <w:rPr>
          <w:i/>
          <w:sz w:val="24"/>
        </w:rPr>
        <w:t>е</w:t>
      </w:r>
      <w:r w:rsidRPr="00F065DC">
        <w:rPr>
          <w:i/>
          <w:sz w:val="24"/>
        </w:rPr>
        <w:t>нным правилам;</w:t>
      </w:r>
    </w:p>
    <w:p w:rsidR="00653A76" w:rsidRPr="00F065DC" w:rsidRDefault="00653A76" w:rsidP="00241C22">
      <w:pPr>
        <w:pStyle w:val="21"/>
        <w:spacing w:line="240" w:lineRule="auto"/>
        <w:rPr>
          <w:i/>
          <w:sz w:val="24"/>
        </w:rPr>
      </w:pPr>
      <w:r w:rsidRPr="00F065DC">
        <w:rPr>
          <w:i/>
          <w:sz w:val="24"/>
        </w:rPr>
        <w:t>выполнять тестовые нормативы по физической подготовке;</w:t>
      </w:r>
    </w:p>
    <w:p w:rsidR="00C6263C" w:rsidRPr="00F065DC" w:rsidRDefault="00653A76" w:rsidP="00241C22">
      <w:pPr>
        <w:pStyle w:val="21"/>
        <w:spacing w:line="240" w:lineRule="auto"/>
        <w:rPr>
          <w:i/>
          <w:sz w:val="24"/>
        </w:rPr>
      </w:pPr>
      <w:r w:rsidRPr="00F065DC">
        <w:rPr>
          <w:i/>
          <w:sz w:val="24"/>
        </w:rPr>
        <w:t>выполнять передвижения на лыжах (для снежных регионов России).</w:t>
      </w:r>
    </w:p>
    <w:p w:rsidR="00E60561" w:rsidRPr="00F065DC" w:rsidRDefault="00E60561" w:rsidP="00241C22">
      <w:pPr>
        <w:pStyle w:val="21"/>
        <w:numPr>
          <w:ilvl w:val="0"/>
          <w:numId w:val="0"/>
        </w:numPr>
        <w:spacing w:line="240" w:lineRule="auto"/>
        <w:ind w:left="680"/>
        <w:rPr>
          <w:sz w:val="24"/>
        </w:rPr>
      </w:pPr>
    </w:p>
    <w:p w:rsidR="00653A76" w:rsidRPr="00F065DC" w:rsidRDefault="002A2DDA" w:rsidP="00241C22">
      <w:pPr>
        <w:pStyle w:val="afd"/>
        <w:spacing w:line="240" w:lineRule="auto"/>
        <w:ind w:left="213"/>
        <w:rPr>
          <w:sz w:val="24"/>
        </w:rPr>
      </w:pPr>
      <w:bookmarkStart w:id="65" w:name="_Toc288394070"/>
      <w:bookmarkStart w:id="66" w:name="_Toc288410537"/>
      <w:bookmarkStart w:id="67" w:name="_Toc288410666"/>
      <w:bookmarkStart w:id="68" w:name="_Toc424564313"/>
      <w:r>
        <w:rPr>
          <w:sz w:val="24"/>
        </w:rPr>
        <w:t>1.3.</w:t>
      </w:r>
      <w:r w:rsidR="00653A76" w:rsidRPr="00F065DC">
        <w:rPr>
          <w:sz w:val="24"/>
        </w:rPr>
        <w:t>Система оценки достижения планируемых результатов освоения</w:t>
      </w:r>
      <w:r w:rsidR="00653A76" w:rsidRPr="00F065DC">
        <w:rPr>
          <w:sz w:val="24"/>
        </w:rPr>
        <w:br/>
        <w:t>основной образовательной программы</w:t>
      </w:r>
      <w:bookmarkEnd w:id="65"/>
      <w:bookmarkEnd w:id="66"/>
      <w:bookmarkEnd w:id="67"/>
      <w:bookmarkEnd w:id="68"/>
      <w:r w:rsidR="003D3F73" w:rsidRPr="00F065DC">
        <w:rPr>
          <w:sz w:val="24"/>
        </w:rPr>
        <w:t xml:space="preserve">  МБОУ СОШ с. Верхняя Елюзань</w:t>
      </w:r>
    </w:p>
    <w:p w:rsidR="00653A76" w:rsidRPr="00F065DC" w:rsidRDefault="002A2DDA" w:rsidP="00241C22">
      <w:pPr>
        <w:pStyle w:val="afd"/>
        <w:spacing w:line="240" w:lineRule="auto"/>
        <w:ind w:left="426"/>
        <w:rPr>
          <w:sz w:val="24"/>
        </w:rPr>
      </w:pPr>
      <w:bookmarkStart w:id="69" w:name="_Toc288394071"/>
      <w:bookmarkStart w:id="70" w:name="_Toc288410538"/>
      <w:bookmarkStart w:id="71" w:name="_Toc288410667"/>
      <w:bookmarkStart w:id="72" w:name="_Toc288410732"/>
      <w:bookmarkStart w:id="73" w:name="_Toc294246083"/>
      <w:bookmarkStart w:id="74" w:name="_Toc424564314"/>
      <w:r>
        <w:rPr>
          <w:sz w:val="24"/>
        </w:rPr>
        <w:t>1.3.1.</w:t>
      </w:r>
      <w:r w:rsidR="00653A76" w:rsidRPr="00F065DC">
        <w:rPr>
          <w:sz w:val="24"/>
        </w:rPr>
        <w:t>Общие положения</w:t>
      </w:r>
      <w:bookmarkEnd w:id="69"/>
      <w:bookmarkEnd w:id="70"/>
      <w:bookmarkEnd w:id="71"/>
      <w:bookmarkEnd w:id="72"/>
      <w:bookmarkEnd w:id="73"/>
      <w:bookmarkEnd w:id="74"/>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w:t>
      </w:r>
      <w:r w:rsidR="003D3F73" w:rsidRPr="00F065DC">
        <w:rPr>
          <w:sz w:val="24"/>
          <w:szCs w:val="24"/>
        </w:rPr>
        <w:t xml:space="preserve"> МБОУ СОШ с. Верхняя Елюзань</w:t>
      </w:r>
      <w:r w:rsidRPr="00F065DC">
        <w:rPr>
          <w:rFonts w:ascii="Times New Roman" w:hAnsi="Times New Roman"/>
          <w:color w:val="auto"/>
          <w:sz w:val="24"/>
          <w:szCs w:val="24"/>
        </w:rPr>
        <w:t xml:space="preserve"> (далее — система оценки) представляет собой один из инструментов реализации требований </w:t>
      </w:r>
      <w:r w:rsidR="00C11324" w:rsidRPr="00F065DC">
        <w:rPr>
          <w:rFonts w:ascii="Times New Roman" w:hAnsi="Times New Roman"/>
          <w:color w:val="auto"/>
          <w:sz w:val="24"/>
          <w:szCs w:val="24"/>
        </w:rPr>
        <w:t>ФГОС НОО</w:t>
      </w:r>
      <w:r w:rsidRPr="00F065DC">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нность в оценочную деятельность как педагогов, так и обучающихся.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Оценка на единой критериальной основе, формирование </w:t>
      </w:r>
      <w:r w:rsidRPr="00F065DC">
        <w:rPr>
          <w:rFonts w:ascii="Times New Roman" w:hAnsi="Times New Roman"/>
          <w:color w:val="auto"/>
          <w:spacing w:val="-2"/>
          <w:sz w:val="24"/>
          <w:szCs w:val="24"/>
        </w:rPr>
        <w:t>навыков рефлексии, самоанализа, самоконтроля, само­ и вза</w:t>
      </w:r>
      <w:r w:rsidRPr="00F065DC">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F065DC">
        <w:rPr>
          <w:rFonts w:ascii="Times New Roman" w:hAnsi="Times New Roman"/>
          <w:color w:val="auto"/>
          <w:spacing w:val="-2"/>
          <w:sz w:val="24"/>
          <w:szCs w:val="24"/>
        </w:rPr>
        <w:t xml:space="preserve">самосознания, готовности открыто выражать и отстаивать </w:t>
      </w:r>
      <w:r w:rsidRPr="00F065DC">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В соответствии со </w:t>
      </w:r>
      <w:r w:rsidR="00C11324" w:rsidRPr="00F065DC">
        <w:rPr>
          <w:rFonts w:ascii="Times New Roman" w:hAnsi="Times New Roman"/>
          <w:color w:val="auto"/>
          <w:sz w:val="24"/>
          <w:szCs w:val="24"/>
        </w:rPr>
        <w:t>ФГОС НОО</w:t>
      </w:r>
      <w:r w:rsidRPr="00F065DC">
        <w:rPr>
          <w:rFonts w:ascii="Times New Roman" w:hAnsi="Times New Roman"/>
          <w:color w:val="auto"/>
          <w:sz w:val="24"/>
          <w:szCs w:val="24"/>
        </w:rPr>
        <w:t xml:space="preserve"> основным</w:t>
      </w:r>
      <w:r w:rsidRPr="00F065DC">
        <w:rPr>
          <w:rFonts w:ascii="Times New Roman" w:hAnsi="Times New Roman"/>
          <w:b/>
          <w:bCs/>
          <w:color w:val="auto"/>
          <w:sz w:val="24"/>
          <w:szCs w:val="24"/>
        </w:rPr>
        <w:t xml:space="preserve"> объектом </w:t>
      </w:r>
      <w:r w:rsidRPr="00F065DC">
        <w:rPr>
          <w:rFonts w:ascii="Times New Roman" w:hAnsi="Times New Roman"/>
          <w:color w:val="auto"/>
          <w:sz w:val="24"/>
          <w:szCs w:val="24"/>
        </w:rPr>
        <w:t>системы оценки, е</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w:t>
      </w:r>
      <w:r w:rsidRPr="00F065DC">
        <w:rPr>
          <w:rFonts w:ascii="Times New Roman" w:hAnsi="Times New Roman"/>
          <w:b/>
          <w:bCs/>
          <w:color w:val="auto"/>
          <w:sz w:val="24"/>
          <w:szCs w:val="24"/>
        </w:rPr>
        <w:t>содержательной и критериальной базой выступают планируемые результаты</w:t>
      </w:r>
      <w:r w:rsidRPr="00F065DC">
        <w:rPr>
          <w:rFonts w:ascii="Times New Roman" w:hAnsi="Times New Roman"/>
          <w:color w:val="auto"/>
          <w:sz w:val="24"/>
          <w:szCs w:val="24"/>
        </w:rPr>
        <w:t xml:space="preserve"> освоения обучающимися </w:t>
      </w:r>
      <w:r w:rsidRPr="00F065DC">
        <w:rPr>
          <w:rFonts w:ascii="Times New Roman" w:hAnsi="Times New Roman"/>
          <w:color w:val="auto"/>
          <w:spacing w:val="-2"/>
          <w:sz w:val="24"/>
          <w:szCs w:val="24"/>
        </w:rPr>
        <w:t>основной образовательной программы начального общего об</w:t>
      </w:r>
      <w:r w:rsidRPr="00F065DC">
        <w:rPr>
          <w:rFonts w:ascii="Times New Roman" w:hAnsi="Times New Roman"/>
          <w:color w:val="auto"/>
          <w:sz w:val="24"/>
          <w:szCs w:val="24"/>
        </w:rPr>
        <w:t>разования.</w:t>
      </w:r>
    </w:p>
    <w:p w:rsidR="00EE2944" w:rsidRDefault="00653A76" w:rsidP="00241C22">
      <w:pPr>
        <w:pStyle w:val="a3"/>
        <w:spacing w:line="240" w:lineRule="auto"/>
        <w:ind w:firstLine="454"/>
        <w:rPr>
          <w:rFonts w:ascii="Times New Roman" w:hAnsi="Times New Roman"/>
          <w:color w:val="auto"/>
          <w:spacing w:val="-4"/>
          <w:sz w:val="24"/>
          <w:szCs w:val="24"/>
        </w:rPr>
      </w:pPr>
      <w:r w:rsidRPr="00F065DC">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F065DC">
        <w:rPr>
          <w:rFonts w:ascii="Times New Roman" w:hAnsi="Times New Roman"/>
          <w:color w:val="auto"/>
          <w:sz w:val="24"/>
          <w:szCs w:val="24"/>
        </w:rPr>
        <w:t>ственности в системе непрерывного образования. Е</w:t>
      </w:r>
      <w:r w:rsidR="00C6263C" w:rsidRPr="00F065DC">
        <w:rPr>
          <w:rFonts w:ascii="Times New Roman" w:hAnsi="Times New Roman"/>
          <w:color w:val="auto"/>
          <w:sz w:val="24"/>
          <w:szCs w:val="24"/>
        </w:rPr>
        <w:t>е</w:t>
      </w:r>
      <w:r w:rsidRPr="00F065DC">
        <w:rPr>
          <w:rFonts w:ascii="Times New Roman" w:hAnsi="Times New Roman"/>
          <w:color w:val="auto"/>
          <w:sz w:val="24"/>
          <w:szCs w:val="24"/>
        </w:rPr>
        <w:t xml:space="preserve"> основными </w:t>
      </w:r>
      <w:r w:rsidRPr="00F065DC">
        <w:rPr>
          <w:rFonts w:ascii="Times New Roman" w:hAnsi="Times New Roman"/>
          <w:b/>
          <w:bCs/>
          <w:color w:val="auto"/>
          <w:sz w:val="24"/>
          <w:szCs w:val="24"/>
        </w:rPr>
        <w:t>функциями</w:t>
      </w:r>
      <w:r w:rsidRPr="00F065DC">
        <w:rPr>
          <w:rFonts w:ascii="Times New Roman" w:hAnsi="Times New Roman"/>
          <w:color w:val="auto"/>
          <w:sz w:val="24"/>
          <w:szCs w:val="24"/>
        </w:rPr>
        <w:t xml:space="preserve"> являются </w:t>
      </w:r>
      <w:r w:rsidRPr="00F065DC">
        <w:rPr>
          <w:rFonts w:ascii="Times New Roman" w:hAnsi="Times New Roman"/>
          <w:b/>
          <w:bCs/>
          <w:iCs/>
          <w:color w:val="auto"/>
          <w:sz w:val="24"/>
          <w:szCs w:val="24"/>
        </w:rPr>
        <w:t xml:space="preserve">ориентация </w:t>
      </w:r>
      <w:r w:rsidR="007E3D6D" w:rsidRPr="00F065DC">
        <w:rPr>
          <w:rFonts w:ascii="Times New Roman" w:hAnsi="Times New Roman"/>
          <w:b/>
          <w:bCs/>
          <w:iCs/>
          <w:color w:val="auto"/>
          <w:sz w:val="24"/>
          <w:szCs w:val="24"/>
        </w:rPr>
        <w:t xml:space="preserve">образовательной </w:t>
      </w:r>
      <w:r w:rsidR="007E3D6D" w:rsidRPr="00F065DC">
        <w:rPr>
          <w:rFonts w:ascii="Times New Roman" w:hAnsi="Times New Roman"/>
          <w:b/>
          <w:bCs/>
          <w:iCs/>
          <w:color w:val="auto"/>
          <w:spacing w:val="-4"/>
          <w:sz w:val="24"/>
          <w:szCs w:val="24"/>
        </w:rPr>
        <w:t>деятельности</w:t>
      </w:r>
      <w:r w:rsidRPr="00F065DC">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w:t>
      </w:r>
    </w:p>
    <w:p w:rsidR="00EE2944" w:rsidRDefault="00EE2944" w:rsidP="00241C22">
      <w:pPr>
        <w:pStyle w:val="a3"/>
        <w:spacing w:line="240" w:lineRule="auto"/>
        <w:ind w:firstLine="454"/>
        <w:rPr>
          <w:rFonts w:ascii="Times New Roman" w:hAnsi="Times New Roman"/>
          <w:color w:val="auto"/>
          <w:spacing w:val="-4"/>
          <w:sz w:val="24"/>
          <w:szCs w:val="24"/>
        </w:rPr>
      </w:pPr>
    </w:p>
    <w:p w:rsidR="00653A76" w:rsidRPr="00F065DC" w:rsidRDefault="00653A76" w:rsidP="00241C22">
      <w:pPr>
        <w:pStyle w:val="a3"/>
        <w:spacing w:line="240" w:lineRule="auto"/>
        <w:ind w:firstLine="454"/>
        <w:rPr>
          <w:rFonts w:ascii="Times New Roman" w:hAnsi="Times New Roman"/>
          <w:color w:val="auto"/>
          <w:spacing w:val="-4"/>
          <w:sz w:val="24"/>
          <w:szCs w:val="24"/>
        </w:rPr>
      </w:pPr>
      <w:r w:rsidRPr="00F065DC">
        <w:rPr>
          <w:rFonts w:ascii="Times New Roman" w:hAnsi="Times New Roman"/>
          <w:color w:val="auto"/>
          <w:spacing w:val="-4"/>
          <w:sz w:val="24"/>
          <w:szCs w:val="24"/>
        </w:rPr>
        <w:t xml:space="preserve">образования и обеспечение эффективной </w:t>
      </w:r>
      <w:r w:rsidRPr="00F065DC">
        <w:rPr>
          <w:rFonts w:ascii="Times New Roman" w:hAnsi="Times New Roman"/>
          <w:b/>
          <w:bCs/>
          <w:iCs/>
          <w:color w:val="auto"/>
          <w:spacing w:val="-4"/>
          <w:sz w:val="24"/>
          <w:szCs w:val="24"/>
        </w:rPr>
        <w:t>обратной связи</w:t>
      </w:r>
      <w:r w:rsidRPr="00F065DC">
        <w:rPr>
          <w:rFonts w:ascii="Times New Roman" w:hAnsi="Times New Roman"/>
          <w:color w:val="auto"/>
          <w:spacing w:val="-4"/>
          <w:sz w:val="24"/>
          <w:szCs w:val="24"/>
        </w:rPr>
        <w:t>, позволяющей осуществлять</w:t>
      </w:r>
      <w:r w:rsidRPr="00F065DC">
        <w:rPr>
          <w:rFonts w:ascii="Times New Roman" w:hAnsi="Times New Roman"/>
          <w:b/>
          <w:bCs/>
          <w:iCs/>
          <w:color w:val="auto"/>
          <w:spacing w:val="-4"/>
          <w:sz w:val="24"/>
          <w:szCs w:val="24"/>
        </w:rPr>
        <w:t xml:space="preserve"> управление образовательн</w:t>
      </w:r>
      <w:r w:rsidR="007E3D6D" w:rsidRPr="00F065DC">
        <w:rPr>
          <w:rFonts w:ascii="Times New Roman" w:hAnsi="Times New Roman"/>
          <w:b/>
          <w:bCs/>
          <w:iCs/>
          <w:color w:val="auto"/>
          <w:spacing w:val="-4"/>
          <w:sz w:val="24"/>
          <w:szCs w:val="24"/>
        </w:rPr>
        <w:t>ой</w:t>
      </w:r>
      <w:r w:rsidR="00D016C5" w:rsidRPr="00F065DC">
        <w:rPr>
          <w:rFonts w:ascii="Times New Roman" w:hAnsi="Times New Roman"/>
          <w:b/>
          <w:bCs/>
          <w:iCs/>
          <w:color w:val="auto"/>
          <w:spacing w:val="-4"/>
          <w:sz w:val="24"/>
          <w:szCs w:val="24"/>
        </w:rPr>
        <w:t xml:space="preserve"> </w:t>
      </w:r>
      <w:r w:rsidR="007E3D6D" w:rsidRPr="00F065DC">
        <w:rPr>
          <w:rFonts w:ascii="Times New Roman" w:hAnsi="Times New Roman"/>
          <w:b/>
          <w:bCs/>
          <w:iCs/>
          <w:color w:val="auto"/>
          <w:spacing w:val="-4"/>
          <w:sz w:val="24"/>
          <w:szCs w:val="24"/>
        </w:rPr>
        <w:t>деятельностью</w:t>
      </w:r>
      <w:r w:rsidRPr="00F065DC">
        <w:rPr>
          <w:rFonts w:ascii="Times New Roman" w:hAnsi="Times New Roman"/>
          <w:color w:val="auto"/>
          <w:spacing w:val="-4"/>
          <w:sz w:val="24"/>
          <w:szCs w:val="24"/>
        </w:rPr>
        <w:t>.</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lastRenderedPageBreak/>
        <w:t>Основными направлениями и целями оценочной деятель</w:t>
      </w:r>
      <w:r w:rsidRPr="00F065DC">
        <w:rPr>
          <w:rFonts w:ascii="Times New Roman" w:hAnsi="Times New Roman"/>
          <w:color w:val="auto"/>
          <w:spacing w:val="2"/>
          <w:sz w:val="24"/>
          <w:szCs w:val="24"/>
        </w:rPr>
        <w:t xml:space="preserve">ности в соответствии с требованиями </w:t>
      </w:r>
      <w:r w:rsidR="00C11324" w:rsidRPr="00F065DC">
        <w:rPr>
          <w:rFonts w:ascii="Times New Roman" w:hAnsi="Times New Roman"/>
          <w:color w:val="auto"/>
          <w:spacing w:val="2"/>
          <w:sz w:val="24"/>
          <w:szCs w:val="24"/>
        </w:rPr>
        <w:t>ФГОС НОО</w:t>
      </w:r>
      <w:r w:rsidRPr="00F065DC">
        <w:rPr>
          <w:rFonts w:ascii="Times New Roman" w:hAnsi="Times New Roman"/>
          <w:color w:val="auto"/>
          <w:spacing w:val="2"/>
          <w:sz w:val="24"/>
          <w:szCs w:val="24"/>
        </w:rPr>
        <w:t xml:space="preserve"> являются </w:t>
      </w:r>
      <w:r w:rsidRPr="00F065DC">
        <w:rPr>
          <w:rFonts w:ascii="Times New Roman" w:hAnsi="Times New Roman"/>
          <w:color w:val="auto"/>
          <w:sz w:val="24"/>
          <w:szCs w:val="24"/>
        </w:rPr>
        <w:t>оценка образовательных достижений обучающихся и оценка результатов деятельности</w:t>
      </w:r>
      <w:r w:rsidR="003D3F73" w:rsidRPr="00F065DC">
        <w:rPr>
          <w:sz w:val="24"/>
          <w:szCs w:val="24"/>
        </w:rPr>
        <w:t xml:space="preserve"> МБОУ СОШ с. Верхняя Елюзань</w:t>
      </w:r>
      <w:r w:rsidRPr="00F065DC">
        <w:rPr>
          <w:rFonts w:ascii="Times New Roman" w:hAnsi="Times New Roman"/>
          <w:color w:val="auto"/>
          <w:sz w:val="24"/>
          <w:szCs w:val="24"/>
        </w:rPr>
        <w:t xml:space="preserve"> 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F065DC">
        <w:rPr>
          <w:rFonts w:ascii="Times New Roman" w:hAnsi="Times New Roman"/>
          <w:color w:val="auto"/>
          <w:spacing w:val="2"/>
          <w:sz w:val="24"/>
          <w:szCs w:val="24"/>
        </w:rPr>
        <w:t xml:space="preserve"> </w:t>
      </w:r>
      <w:r w:rsidR="00C6263C" w:rsidRPr="00F065DC">
        <w:rPr>
          <w:rFonts w:ascii="Times New Roman" w:hAnsi="Times New Roman"/>
          <w:color w:val="auto"/>
          <w:spacing w:val="2"/>
          <w:sz w:val="24"/>
          <w:szCs w:val="24"/>
        </w:rPr>
        <w:t>на уровне</w:t>
      </w:r>
      <w:r w:rsidR="00D016C5"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 xml:space="preserve">начального общего образования выступают планируемые </w:t>
      </w:r>
      <w:r w:rsidRPr="00F065DC">
        <w:rPr>
          <w:rFonts w:ascii="Times New Roman" w:hAnsi="Times New Roman"/>
          <w:color w:val="auto"/>
          <w:spacing w:val="2"/>
          <w:sz w:val="24"/>
          <w:szCs w:val="24"/>
        </w:rPr>
        <w:t xml:space="preserve">результаты, составляющие содержание блока </w:t>
      </w:r>
      <w:r w:rsidRPr="00F065DC">
        <w:rPr>
          <w:rFonts w:ascii="Times New Roman" w:hAnsi="Times New Roman"/>
          <w:b/>
          <w:color w:val="auto"/>
          <w:spacing w:val="2"/>
          <w:sz w:val="24"/>
          <w:szCs w:val="24"/>
          <w:u w:val="single"/>
        </w:rPr>
        <w:t>«Выпускник</w:t>
      </w:r>
      <w:r w:rsidR="00B364BF" w:rsidRPr="00F065DC">
        <w:rPr>
          <w:rFonts w:ascii="Times New Roman" w:hAnsi="Times New Roman"/>
          <w:b/>
          <w:color w:val="auto"/>
          <w:spacing w:val="2"/>
          <w:sz w:val="24"/>
          <w:szCs w:val="24"/>
          <w:u w:val="single"/>
        </w:rPr>
        <w:t> </w:t>
      </w:r>
      <w:r w:rsidRPr="00F065DC">
        <w:rPr>
          <w:rFonts w:ascii="Times New Roman" w:hAnsi="Times New Roman"/>
          <w:b/>
          <w:color w:val="auto"/>
          <w:sz w:val="24"/>
          <w:szCs w:val="24"/>
          <w:u w:val="single"/>
        </w:rPr>
        <w:t>научится»</w:t>
      </w:r>
      <w:r w:rsidRPr="00F065DC">
        <w:rPr>
          <w:rFonts w:ascii="Times New Roman" w:hAnsi="Times New Roman"/>
          <w:color w:val="auto"/>
          <w:sz w:val="24"/>
          <w:szCs w:val="24"/>
        </w:rPr>
        <w:t xml:space="preserve"> для каждой программы, предмета, курса.</w:t>
      </w:r>
    </w:p>
    <w:p w:rsidR="00BF1C73"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При оценке результатов деятельности образовательных </w:t>
      </w:r>
      <w:r w:rsidR="00AA36C0" w:rsidRPr="00F065DC">
        <w:rPr>
          <w:rFonts w:ascii="Times New Roman" w:hAnsi="Times New Roman"/>
          <w:color w:val="auto"/>
          <w:sz w:val="24"/>
          <w:szCs w:val="24"/>
        </w:rPr>
        <w:t xml:space="preserve">организаций </w:t>
      </w:r>
      <w:r w:rsidRPr="00F065DC">
        <w:rPr>
          <w:rFonts w:ascii="Times New Roman" w:hAnsi="Times New Roman"/>
          <w:color w:val="auto"/>
          <w:sz w:val="24"/>
          <w:szCs w:val="24"/>
        </w:rPr>
        <w:t>и работников образования основным объектом оценки, е</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F065DC">
        <w:rPr>
          <w:rFonts w:ascii="Times New Roman" w:hAnsi="Times New Roman"/>
          <w:color w:val="auto"/>
          <w:spacing w:val="2"/>
          <w:sz w:val="24"/>
          <w:szCs w:val="24"/>
        </w:rPr>
        <w:t xml:space="preserve">программы, составляющие содержание блоков «Выпускник </w:t>
      </w:r>
      <w:r w:rsidRPr="00F065DC">
        <w:rPr>
          <w:rFonts w:ascii="Times New Roman" w:hAnsi="Times New Roman"/>
          <w:color w:val="auto"/>
          <w:sz w:val="24"/>
          <w:szCs w:val="24"/>
        </w:rPr>
        <w:t xml:space="preserve">научится» и </w:t>
      </w:r>
      <w:r w:rsidRPr="00F065DC">
        <w:rPr>
          <w:rFonts w:ascii="Times New Roman" w:hAnsi="Times New Roman"/>
          <w:iCs/>
          <w:color w:val="auto"/>
          <w:sz w:val="24"/>
          <w:szCs w:val="24"/>
        </w:rPr>
        <w:t>«Выпускник получит возможность научиться»</w:t>
      </w:r>
      <w:r w:rsidRPr="00F065DC">
        <w:rPr>
          <w:rFonts w:ascii="Times New Roman" w:hAnsi="Times New Roman"/>
          <w:color w:val="auto"/>
          <w:sz w:val="24"/>
          <w:szCs w:val="24"/>
        </w:rPr>
        <w:t xml:space="preserve"> для каждой учебной программы.</w:t>
      </w:r>
    </w:p>
    <w:p w:rsidR="00BF1C73"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Система оценки достижения планируемых результатов освоения основной образовательной программы начального общего образования</w:t>
      </w:r>
      <w:r w:rsidR="003D3F73" w:rsidRPr="00F065DC">
        <w:rPr>
          <w:sz w:val="24"/>
          <w:szCs w:val="24"/>
        </w:rPr>
        <w:t xml:space="preserve"> МБОУ СОШ с. Верхняя Елюзань</w:t>
      </w:r>
      <w:r w:rsidRPr="00F065DC">
        <w:rPr>
          <w:rFonts w:ascii="Times New Roman" w:hAnsi="Times New Roman"/>
          <w:color w:val="auto"/>
          <w:spacing w:val="2"/>
          <w:sz w:val="24"/>
          <w:szCs w:val="24"/>
        </w:rPr>
        <w:t xml:space="preserve"> предполагает </w:t>
      </w:r>
      <w:r w:rsidRPr="00F065DC">
        <w:rPr>
          <w:rFonts w:ascii="Times New Roman" w:hAnsi="Times New Roman"/>
          <w:b/>
          <w:bCs/>
          <w:iCs/>
          <w:color w:val="auto"/>
          <w:spacing w:val="2"/>
          <w:sz w:val="24"/>
          <w:szCs w:val="24"/>
        </w:rPr>
        <w:t>комплексный подход к оценке результатов</w:t>
      </w:r>
      <w:r w:rsidRPr="00F065DC">
        <w:rPr>
          <w:rFonts w:ascii="Times New Roman" w:hAnsi="Times New Roman"/>
          <w:color w:val="auto"/>
          <w:spacing w:val="2"/>
          <w:sz w:val="24"/>
          <w:szCs w:val="24"/>
        </w:rPr>
        <w:t xml:space="preserve"> образования, позволяющий вести </w:t>
      </w:r>
      <w:r w:rsidRPr="00F065DC">
        <w:rPr>
          <w:rFonts w:ascii="Times New Roman" w:hAnsi="Times New Roman"/>
          <w:color w:val="auto"/>
          <w:sz w:val="24"/>
          <w:szCs w:val="24"/>
        </w:rPr>
        <w:t>оценку достижения обучающимися всех тр</w:t>
      </w:r>
      <w:r w:rsidR="00D30361" w:rsidRPr="00F065DC">
        <w:rPr>
          <w:rFonts w:ascii="Times New Roman" w:hAnsi="Times New Roman"/>
          <w:color w:val="auto"/>
          <w:sz w:val="24"/>
          <w:szCs w:val="24"/>
        </w:rPr>
        <w:t>е</w:t>
      </w:r>
      <w:r w:rsidRPr="00F065DC">
        <w:rPr>
          <w:rFonts w:ascii="Times New Roman" w:hAnsi="Times New Roman"/>
          <w:color w:val="auto"/>
          <w:sz w:val="24"/>
          <w:szCs w:val="24"/>
        </w:rPr>
        <w:t>х групп результатов образования:</w:t>
      </w:r>
      <w:r w:rsidRPr="00F065DC">
        <w:rPr>
          <w:rFonts w:ascii="Times New Roman" w:hAnsi="Times New Roman"/>
          <w:b/>
          <w:bCs/>
          <w:iCs/>
          <w:color w:val="auto"/>
          <w:sz w:val="24"/>
          <w:szCs w:val="24"/>
        </w:rPr>
        <w:t xml:space="preserve"> личностных, метапредметных и предметных</w:t>
      </w:r>
      <w:r w:rsidRPr="00F065DC">
        <w:rPr>
          <w:rFonts w:ascii="Times New Roman" w:hAnsi="Times New Roman"/>
          <w:color w:val="auto"/>
          <w:sz w:val="24"/>
          <w:szCs w:val="24"/>
        </w:rPr>
        <w:t>.</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В соответствии с требованиями </w:t>
      </w:r>
      <w:r w:rsidR="00C11324" w:rsidRPr="00F065DC">
        <w:rPr>
          <w:rFonts w:ascii="Times New Roman" w:hAnsi="Times New Roman"/>
          <w:color w:val="auto"/>
          <w:sz w:val="24"/>
          <w:szCs w:val="24"/>
        </w:rPr>
        <w:t>ФГОС НОО</w:t>
      </w:r>
      <w:r w:rsidRPr="00F065DC">
        <w:rPr>
          <w:rFonts w:ascii="Times New Roman" w:hAnsi="Times New Roman"/>
          <w:color w:val="auto"/>
          <w:sz w:val="24"/>
          <w:szCs w:val="24"/>
        </w:rPr>
        <w:t xml:space="preserve"> предоставление </w:t>
      </w:r>
      <w:r w:rsidRPr="00F065DC">
        <w:rPr>
          <w:rFonts w:ascii="Times New Roman" w:hAnsi="Times New Roman"/>
          <w:color w:val="auto"/>
          <w:spacing w:val="2"/>
          <w:sz w:val="24"/>
          <w:szCs w:val="24"/>
        </w:rPr>
        <w:t xml:space="preserve">и использование </w:t>
      </w:r>
      <w:r w:rsidRPr="00F065DC">
        <w:rPr>
          <w:rFonts w:ascii="Times New Roman" w:hAnsi="Times New Roman"/>
          <w:b/>
          <w:bCs/>
          <w:iCs/>
          <w:color w:val="auto"/>
          <w:spacing w:val="2"/>
          <w:sz w:val="24"/>
          <w:szCs w:val="24"/>
        </w:rPr>
        <w:t>персонифицированной информации</w:t>
      </w:r>
      <w:r w:rsidRPr="00F065DC">
        <w:rPr>
          <w:rFonts w:ascii="Times New Roman" w:hAnsi="Times New Roman"/>
          <w:color w:val="auto"/>
          <w:spacing w:val="2"/>
          <w:sz w:val="24"/>
          <w:szCs w:val="24"/>
        </w:rPr>
        <w:t xml:space="preserve"> воз</w:t>
      </w:r>
      <w:r w:rsidRPr="00F065DC">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F065DC">
        <w:rPr>
          <w:rFonts w:ascii="Times New Roman" w:hAnsi="Times New Roman"/>
          <w:color w:val="auto"/>
          <w:spacing w:val="-2"/>
          <w:sz w:val="24"/>
          <w:szCs w:val="24"/>
        </w:rPr>
        <w:t xml:space="preserve">и использование исключительно </w:t>
      </w:r>
      <w:r w:rsidRPr="00F065DC">
        <w:rPr>
          <w:rFonts w:ascii="Times New Roman" w:hAnsi="Times New Roman"/>
          <w:b/>
          <w:bCs/>
          <w:iCs/>
          <w:color w:val="auto"/>
          <w:spacing w:val="-2"/>
          <w:sz w:val="24"/>
          <w:szCs w:val="24"/>
        </w:rPr>
        <w:t xml:space="preserve">неперсонифицированной </w:t>
      </w:r>
      <w:r w:rsidRPr="00F065DC">
        <w:rPr>
          <w:rFonts w:ascii="Times New Roman" w:hAnsi="Times New Roman"/>
          <w:b/>
          <w:bCs/>
          <w:iCs/>
          <w:color w:val="auto"/>
          <w:sz w:val="24"/>
          <w:szCs w:val="24"/>
        </w:rPr>
        <w:t>(анонимной)информации</w:t>
      </w:r>
      <w:r w:rsidRPr="00F065DC">
        <w:rPr>
          <w:rFonts w:ascii="Times New Roman" w:hAnsi="Times New Roman"/>
          <w:color w:val="auto"/>
          <w:sz w:val="24"/>
          <w:szCs w:val="24"/>
        </w:rPr>
        <w:t xml:space="preserve"> о достигаемых обучающимися образовательных результатах.</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Интерпретация результатов оценки вед</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тся на основе </w:t>
      </w:r>
      <w:r w:rsidRPr="00F065DC">
        <w:rPr>
          <w:rFonts w:ascii="Times New Roman" w:hAnsi="Times New Roman"/>
          <w:b/>
          <w:bCs/>
          <w:iCs/>
          <w:color w:val="auto"/>
          <w:sz w:val="24"/>
          <w:szCs w:val="24"/>
        </w:rPr>
        <w:t>кон</w:t>
      </w:r>
      <w:r w:rsidRPr="00F065DC">
        <w:rPr>
          <w:rFonts w:ascii="Times New Roman" w:hAnsi="Times New Roman"/>
          <w:b/>
          <w:bCs/>
          <w:iCs/>
          <w:color w:val="auto"/>
          <w:spacing w:val="2"/>
          <w:sz w:val="24"/>
          <w:szCs w:val="24"/>
        </w:rPr>
        <w:t>текстной информации</w:t>
      </w:r>
      <w:r w:rsidRPr="00F065DC">
        <w:rPr>
          <w:rFonts w:ascii="Times New Roman" w:hAnsi="Times New Roman"/>
          <w:color w:val="auto"/>
          <w:spacing w:val="2"/>
          <w:sz w:val="24"/>
          <w:szCs w:val="24"/>
        </w:rPr>
        <w:t xml:space="preserve"> об условиях и особенностях деятельности субъектов </w:t>
      </w:r>
      <w:r w:rsidR="00AD64C6" w:rsidRPr="00F065DC">
        <w:rPr>
          <w:rFonts w:ascii="Times New Roman" w:hAnsi="Times New Roman"/>
          <w:color w:val="auto"/>
          <w:sz w:val="24"/>
          <w:szCs w:val="24"/>
        </w:rPr>
        <w:t>образовательных отношений</w:t>
      </w:r>
      <w:r w:rsidRPr="00F065DC">
        <w:rPr>
          <w:rFonts w:ascii="Times New Roman" w:hAnsi="Times New Roman"/>
          <w:color w:val="auto"/>
          <w:spacing w:val="2"/>
          <w:sz w:val="24"/>
          <w:szCs w:val="24"/>
        </w:rPr>
        <w:t>. В частно</w:t>
      </w:r>
      <w:r w:rsidRPr="00F065DC">
        <w:rPr>
          <w:rFonts w:ascii="Times New Roman" w:hAnsi="Times New Roman"/>
          <w:color w:val="auto"/>
          <w:sz w:val="24"/>
          <w:szCs w:val="24"/>
        </w:rPr>
        <w:t>сти, итоговая оценка обучающихся определяется с уч</w:t>
      </w:r>
      <w:r w:rsidR="00D30361" w:rsidRPr="00F065DC">
        <w:rPr>
          <w:rFonts w:ascii="Times New Roman" w:hAnsi="Times New Roman"/>
          <w:color w:val="auto"/>
          <w:sz w:val="24"/>
          <w:szCs w:val="24"/>
        </w:rPr>
        <w:t>е</w:t>
      </w:r>
      <w:r w:rsidRPr="00F065DC">
        <w:rPr>
          <w:rFonts w:ascii="Times New Roman" w:hAnsi="Times New Roman"/>
          <w:color w:val="auto"/>
          <w:sz w:val="24"/>
          <w:szCs w:val="24"/>
        </w:rPr>
        <w:t>том их стартового уровня и динамики образовательных достижений.</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Система оценки предусматривает </w:t>
      </w:r>
      <w:r w:rsidRPr="00F065DC">
        <w:rPr>
          <w:rFonts w:ascii="Times New Roman" w:hAnsi="Times New Roman"/>
          <w:b/>
          <w:bCs/>
          <w:iCs/>
          <w:color w:val="auto"/>
          <w:spacing w:val="2"/>
          <w:sz w:val="24"/>
          <w:szCs w:val="24"/>
        </w:rPr>
        <w:t>уровневый подход</w:t>
      </w:r>
      <w:r w:rsidRPr="00F065DC">
        <w:rPr>
          <w:rFonts w:ascii="Times New Roman" w:hAnsi="Times New Roman"/>
          <w:color w:val="auto"/>
          <w:spacing w:val="2"/>
          <w:sz w:val="24"/>
          <w:szCs w:val="24"/>
        </w:rPr>
        <w:t xml:space="preserve"> к представлению планируемых результатов и инструментарию </w:t>
      </w:r>
      <w:r w:rsidRPr="00F065DC">
        <w:rPr>
          <w:rFonts w:ascii="Times New Roman" w:hAnsi="Times New Roman"/>
          <w:color w:val="auto"/>
          <w:sz w:val="24"/>
          <w:szCs w:val="24"/>
        </w:rPr>
        <w:t>для оценки их достижения. Согласно этому подходу за точку отсч</w:t>
      </w:r>
      <w:r w:rsidR="00D30361" w:rsidRPr="00F065DC">
        <w:rPr>
          <w:rFonts w:ascii="Times New Roman" w:hAnsi="Times New Roman"/>
          <w:color w:val="auto"/>
          <w:sz w:val="24"/>
          <w:szCs w:val="24"/>
        </w:rPr>
        <w:t>е</w:t>
      </w:r>
      <w:r w:rsidRPr="00F065DC">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ты формируется сегодня оценка ученика, а </w:t>
      </w:r>
      <w:r w:rsidRPr="00F065DC">
        <w:rPr>
          <w:rFonts w:ascii="Times New Roman" w:hAnsi="Times New Roman"/>
          <w:color w:val="auto"/>
          <w:spacing w:val="-2"/>
          <w:sz w:val="24"/>
          <w:szCs w:val="24"/>
        </w:rPr>
        <w:t>необходимый для продолжения образования и реально дости</w:t>
      </w:r>
      <w:r w:rsidRPr="00F065DC">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F065DC">
        <w:rPr>
          <w:rFonts w:ascii="Times New Roman" w:hAnsi="Times New Roman"/>
          <w:color w:val="auto"/>
          <w:spacing w:val="2"/>
          <w:sz w:val="24"/>
          <w:szCs w:val="24"/>
        </w:rPr>
        <w:t>интерпретируется как безусловный учебный успех реб</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нка, </w:t>
      </w:r>
      <w:r w:rsidRPr="00F065DC">
        <w:rPr>
          <w:rFonts w:ascii="Times New Roman" w:hAnsi="Times New Roman"/>
          <w:color w:val="auto"/>
          <w:sz w:val="24"/>
          <w:szCs w:val="24"/>
        </w:rPr>
        <w:t xml:space="preserve">как исполнение им требований </w:t>
      </w:r>
      <w:r w:rsidR="00C11324" w:rsidRPr="00F065DC">
        <w:rPr>
          <w:rFonts w:ascii="Times New Roman" w:hAnsi="Times New Roman"/>
          <w:color w:val="auto"/>
          <w:sz w:val="24"/>
          <w:szCs w:val="24"/>
        </w:rPr>
        <w:t>ФГОС НОО</w:t>
      </w:r>
      <w:r w:rsidRPr="00F065DC">
        <w:rPr>
          <w:rFonts w:ascii="Times New Roman" w:hAnsi="Times New Roman"/>
          <w:color w:val="auto"/>
          <w:sz w:val="24"/>
          <w:szCs w:val="24"/>
        </w:rPr>
        <w:t>. А оценка инди</w:t>
      </w:r>
      <w:r w:rsidRPr="00F065DC">
        <w:rPr>
          <w:rFonts w:ascii="Times New Roman" w:hAnsi="Times New Roman"/>
          <w:color w:val="auto"/>
          <w:spacing w:val="2"/>
          <w:sz w:val="24"/>
          <w:szCs w:val="24"/>
        </w:rPr>
        <w:t>видуальных образовательных достижений вед</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тся «методом </w:t>
      </w:r>
      <w:r w:rsidRPr="00F065DC">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F065DC">
        <w:rPr>
          <w:rFonts w:ascii="Times New Roman" w:hAnsi="Times New Roman"/>
          <w:color w:val="auto"/>
          <w:spacing w:val="2"/>
          <w:sz w:val="24"/>
          <w:szCs w:val="24"/>
        </w:rPr>
        <w:t>жения обучающихся, выстраивать индивидуальные траекто</w:t>
      </w:r>
      <w:r w:rsidRPr="00F065DC">
        <w:rPr>
          <w:rFonts w:ascii="Times New Roman" w:hAnsi="Times New Roman"/>
          <w:color w:val="auto"/>
          <w:sz w:val="24"/>
          <w:szCs w:val="24"/>
        </w:rPr>
        <w:t>рии движения с уч</w:t>
      </w:r>
      <w:r w:rsidR="00D30361" w:rsidRPr="00F065DC">
        <w:rPr>
          <w:rFonts w:ascii="Times New Roman" w:hAnsi="Times New Roman"/>
          <w:color w:val="auto"/>
          <w:sz w:val="24"/>
          <w:szCs w:val="24"/>
        </w:rPr>
        <w:t>е</w:t>
      </w:r>
      <w:r w:rsidRPr="00F065DC">
        <w:rPr>
          <w:rFonts w:ascii="Times New Roman" w:hAnsi="Times New Roman"/>
          <w:color w:val="auto"/>
          <w:sz w:val="24"/>
          <w:szCs w:val="24"/>
        </w:rPr>
        <w:t>том зоны ближайшего развития.</w:t>
      </w:r>
      <w:r w:rsidR="003D3F73" w:rsidRPr="00F065DC">
        <w:rPr>
          <w:rFonts w:ascii="Times New Roman" w:hAnsi="Times New Roman"/>
          <w:color w:val="auto"/>
          <w:sz w:val="24"/>
          <w:szCs w:val="24"/>
        </w:rPr>
        <w:t xml:space="preserve"> </w:t>
      </w:r>
      <w:r w:rsidRPr="00F065DC">
        <w:rPr>
          <w:rFonts w:ascii="Times New Roman" w:hAnsi="Times New Roman"/>
          <w:color w:val="auto"/>
          <w:spacing w:val="2"/>
          <w:sz w:val="24"/>
          <w:szCs w:val="24"/>
        </w:rPr>
        <w:t xml:space="preserve">В процессе оценки используются разнообразные методы </w:t>
      </w:r>
      <w:r w:rsidRPr="00F065DC">
        <w:rPr>
          <w:rFonts w:ascii="Times New Roman" w:hAnsi="Times New Roman"/>
          <w:color w:val="auto"/>
          <w:sz w:val="24"/>
          <w:szCs w:val="24"/>
        </w:rPr>
        <w:t>и формы, взаимно дополняющие друг друга (стандартизиро</w:t>
      </w:r>
      <w:r w:rsidRPr="00F065DC">
        <w:rPr>
          <w:rFonts w:ascii="Times New Roman" w:hAnsi="Times New Roman"/>
          <w:color w:val="auto"/>
          <w:spacing w:val="2"/>
          <w:sz w:val="24"/>
          <w:szCs w:val="24"/>
        </w:rPr>
        <w:t>ванные письменные и устные работы, проекты, практиче</w:t>
      </w:r>
      <w:r w:rsidRPr="00F065DC">
        <w:rPr>
          <w:rFonts w:ascii="Times New Roman" w:hAnsi="Times New Roman"/>
          <w:color w:val="auto"/>
          <w:sz w:val="24"/>
          <w:szCs w:val="24"/>
        </w:rPr>
        <w:t>ские работы, творческие работы, самоанализ и самооценка, наблюдения и</w:t>
      </w:r>
      <w:r w:rsidRPr="00F065DC">
        <w:rPr>
          <w:rFonts w:ascii="Times New Roman" w:hAnsi="Times New Roman"/>
          <w:color w:val="auto"/>
          <w:sz w:val="24"/>
          <w:szCs w:val="24"/>
        </w:rPr>
        <w:t> </w:t>
      </w:r>
      <w:r w:rsidRPr="00F065DC">
        <w:rPr>
          <w:rFonts w:ascii="Times New Roman" w:hAnsi="Times New Roman"/>
          <w:color w:val="auto"/>
          <w:sz w:val="24"/>
          <w:szCs w:val="24"/>
        </w:rPr>
        <w:t>др.).</w:t>
      </w:r>
    </w:p>
    <w:p w:rsidR="008F183A" w:rsidRPr="00F065DC" w:rsidRDefault="008F183A" w:rsidP="00241C22">
      <w:pPr>
        <w:pStyle w:val="a3"/>
        <w:spacing w:line="240" w:lineRule="auto"/>
        <w:ind w:firstLine="454"/>
        <w:rPr>
          <w:rFonts w:ascii="Times New Roman" w:hAnsi="Times New Roman"/>
          <w:color w:val="auto"/>
          <w:sz w:val="24"/>
          <w:szCs w:val="24"/>
        </w:rPr>
      </w:pPr>
    </w:p>
    <w:p w:rsidR="00653A76" w:rsidRPr="00F065DC" w:rsidRDefault="00653A76" w:rsidP="00241C22">
      <w:pPr>
        <w:pStyle w:val="afd"/>
        <w:numPr>
          <w:ilvl w:val="2"/>
          <w:numId w:val="84"/>
        </w:numPr>
        <w:spacing w:line="240" w:lineRule="auto"/>
        <w:ind w:left="0" w:firstLine="0"/>
        <w:rPr>
          <w:sz w:val="24"/>
        </w:rPr>
      </w:pPr>
      <w:bookmarkStart w:id="75" w:name="_Toc288394072"/>
      <w:bookmarkStart w:id="76" w:name="_Toc288410539"/>
      <w:bookmarkStart w:id="77" w:name="_Toc288410668"/>
      <w:bookmarkStart w:id="78" w:name="_Toc288410733"/>
      <w:bookmarkStart w:id="79" w:name="_Toc294246084"/>
      <w:bookmarkStart w:id="80" w:name="_Toc424564315"/>
      <w:r w:rsidRPr="00F065DC">
        <w:rPr>
          <w:sz w:val="24"/>
        </w:rPr>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F065DC" w:rsidRDefault="00653A76" w:rsidP="00241C22">
      <w:pPr>
        <w:pStyle w:val="a3"/>
        <w:spacing w:line="240" w:lineRule="auto"/>
        <w:ind w:firstLine="454"/>
        <w:rPr>
          <w:rFonts w:ascii="Times New Roman" w:hAnsi="Times New Roman"/>
          <w:color w:val="auto"/>
          <w:spacing w:val="2"/>
          <w:sz w:val="24"/>
          <w:szCs w:val="24"/>
        </w:rPr>
      </w:pPr>
      <w:r w:rsidRPr="00F065DC">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F065DC">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F065DC">
        <w:rPr>
          <w:rFonts w:ascii="Times New Roman" w:hAnsi="Times New Roman"/>
          <w:color w:val="auto"/>
          <w:spacing w:val="2"/>
          <w:sz w:val="24"/>
          <w:szCs w:val="24"/>
        </w:rPr>
        <w:t>при получении</w:t>
      </w:r>
      <w:r w:rsidRPr="00F065DC">
        <w:rPr>
          <w:rFonts w:ascii="Times New Roman" w:hAnsi="Times New Roman"/>
          <w:color w:val="auto"/>
          <w:spacing w:val="2"/>
          <w:sz w:val="24"/>
          <w:szCs w:val="24"/>
        </w:rPr>
        <w:t xml:space="preserve"> на</w:t>
      </w:r>
      <w:r w:rsidRPr="00F065DC">
        <w:rPr>
          <w:rFonts w:ascii="Times New Roman" w:hAnsi="Times New Roman"/>
          <w:color w:val="auto"/>
          <w:sz w:val="24"/>
          <w:szCs w:val="24"/>
        </w:rPr>
        <w:t>чального общего образования.</w:t>
      </w:r>
    </w:p>
    <w:p w:rsidR="00653A76" w:rsidRPr="00F065DC" w:rsidRDefault="00653A76" w:rsidP="00241C22">
      <w:pPr>
        <w:pStyle w:val="a3"/>
        <w:spacing w:line="240" w:lineRule="auto"/>
        <w:ind w:firstLine="454"/>
        <w:rPr>
          <w:rFonts w:ascii="Times New Roman" w:hAnsi="Times New Roman"/>
          <w:color w:val="auto"/>
          <w:spacing w:val="-4"/>
          <w:sz w:val="24"/>
          <w:szCs w:val="24"/>
        </w:rPr>
      </w:pPr>
      <w:r w:rsidRPr="00F065DC">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F065DC">
        <w:rPr>
          <w:rFonts w:ascii="Times New Roman" w:hAnsi="Times New Roman"/>
          <w:color w:val="auto"/>
          <w:spacing w:val="-4"/>
          <w:sz w:val="24"/>
          <w:szCs w:val="24"/>
        </w:rPr>
        <w:t>й</w:t>
      </w:r>
      <w:r w:rsidR="00D016C5" w:rsidRPr="00F065DC">
        <w:rPr>
          <w:rFonts w:ascii="Times New Roman" w:hAnsi="Times New Roman"/>
          <w:color w:val="auto"/>
          <w:spacing w:val="-4"/>
          <w:sz w:val="24"/>
          <w:szCs w:val="24"/>
        </w:rPr>
        <w:t xml:space="preserve"> </w:t>
      </w:r>
      <w:r w:rsidR="007E3D6D" w:rsidRPr="00F065DC">
        <w:rPr>
          <w:rFonts w:ascii="Times New Roman" w:hAnsi="Times New Roman"/>
          <w:color w:val="auto"/>
          <w:spacing w:val="-4"/>
          <w:sz w:val="24"/>
          <w:szCs w:val="24"/>
        </w:rPr>
        <w:t>деятельности</w:t>
      </w:r>
      <w:r w:rsidRPr="00F065DC">
        <w:rPr>
          <w:rFonts w:ascii="Times New Roman" w:hAnsi="Times New Roman"/>
          <w:color w:val="auto"/>
          <w:spacing w:val="-4"/>
          <w:sz w:val="24"/>
          <w:szCs w:val="24"/>
        </w:rPr>
        <w:t>, включая внеурочную деятельность, реализуемую семь</w:t>
      </w:r>
      <w:r w:rsidR="00D30361" w:rsidRPr="00F065DC">
        <w:rPr>
          <w:rFonts w:ascii="Times New Roman" w:hAnsi="Times New Roman"/>
          <w:color w:val="auto"/>
          <w:spacing w:val="-4"/>
          <w:sz w:val="24"/>
          <w:szCs w:val="24"/>
        </w:rPr>
        <w:t>е</w:t>
      </w:r>
      <w:r w:rsidRPr="00F065DC">
        <w:rPr>
          <w:rFonts w:ascii="Times New Roman" w:hAnsi="Times New Roman"/>
          <w:color w:val="auto"/>
          <w:spacing w:val="-4"/>
          <w:sz w:val="24"/>
          <w:szCs w:val="24"/>
        </w:rPr>
        <w:t>й и школой.</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lastRenderedPageBreak/>
        <w:t>Основным объектом оценки личностных результатов слу</w:t>
      </w:r>
      <w:r w:rsidRPr="00F065DC">
        <w:rPr>
          <w:rFonts w:ascii="Times New Roman" w:hAnsi="Times New Roman"/>
          <w:color w:val="auto"/>
          <w:spacing w:val="4"/>
          <w:sz w:val="24"/>
          <w:szCs w:val="24"/>
        </w:rPr>
        <w:t xml:space="preserve">жит сформированность универсальных учебных действий, </w:t>
      </w:r>
      <w:r w:rsidRPr="00F065DC">
        <w:rPr>
          <w:rFonts w:ascii="Times New Roman" w:hAnsi="Times New Roman"/>
          <w:color w:val="auto"/>
          <w:sz w:val="24"/>
          <w:szCs w:val="24"/>
        </w:rPr>
        <w:t>включаемых в следующие три основных блока:</w:t>
      </w:r>
    </w:p>
    <w:p w:rsidR="00653A76" w:rsidRPr="00F065DC" w:rsidRDefault="00653A76" w:rsidP="00241C22">
      <w:pPr>
        <w:pStyle w:val="21"/>
        <w:spacing w:line="240" w:lineRule="auto"/>
        <w:rPr>
          <w:sz w:val="24"/>
        </w:rPr>
      </w:pPr>
      <w:r w:rsidRPr="00F065DC">
        <w:rPr>
          <w:iCs/>
          <w:sz w:val="24"/>
        </w:rPr>
        <w:t>самоопределение</w:t>
      </w:r>
      <w:r w:rsidRPr="00F065DC">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F065DC" w:rsidRDefault="00653A76" w:rsidP="00241C22">
      <w:pPr>
        <w:pStyle w:val="21"/>
        <w:spacing w:line="240" w:lineRule="auto"/>
        <w:rPr>
          <w:sz w:val="24"/>
        </w:rPr>
      </w:pPr>
      <w:r w:rsidRPr="00F065DC">
        <w:rPr>
          <w:iCs/>
          <w:sz w:val="24"/>
        </w:rPr>
        <w:t>смыслообразование</w:t>
      </w:r>
      <w:r w:rsidRPr="00F065DC">
        <w:rPr>
          <w:sz w:val="24"/>
        </w:rPr>
        <w:t> — поиск и установление личностного смысла (т.</w:t>
      </w:r>
      <w:r w:rsidRPr="00F065DC">
        <w:rPr>
          <w:sz w:val="24"/>
        </w:rPr>
        <w:t> </w:t>
      </w:r>
      <w:r w:rsidRPr="00F065DC">
        <w:rPr>
          <w:sz w:val="24"/>
        </w:rPr>
        <w:t>е. «значения для себя») учения обучающимися на основе устойчивой системы учебно</w:t>
      </w:r>
      <w:r w:rsidRPr="00F065DC">
        <w:rPr>
          <w:sz w:val="24"/>
        </w:rPr>
        <w:noBreakHyphen/>
        <w:t>познавательных и социальных мотивов, понимания границ того, «что я знаю»,</w:t>
      </w:r>
      <w:r w:rsidR="008555F2" w:rsidRPr="00F065DC">
        <w:rPr>
          <w:sz w:val="24"/>
        </w:rPr>
        <w:t xml:space="preserve"> </w:t>
      </w:r>
      <w:r w:rsidRPr="00F065DC">
        <w:rPr>
          <w:sz w:val="24"/>
        </w:rPr>
        <w:t>и того, «что я не знаю», и стремления к преодолению этого разрыва;</w:t>
      </w:r>
    </w:p>
    <w:p w:rsidR="00653A76" w:rsidRPr="00F065DC" w:rsidRDefault="00653A76" w:rsidP="00241C22">
      <w:pPr>
        <w:pStyle w:val="21"/>
        <w:spacing w:line="240" w:lineRule="auto"/>
        <w:rPr>
          <w:sz w:val="24"/>
        </w:rPr>
      </w:pPr>
      <w:r w:rsidRPr="00F065DC">
        <w:rPr>
          <w:iCs/>
          <w:sz w:val="24"/>
        </w:rPr>
        <w:t>морально</w:t>
      </w:r>
      <w:r w:rsidRPr="00F065DC">
        <w:rPr>
          <w:iCs/>
          <w:sz w:val="24"/>
        </w:rPr>
        <w:noBreakHyphen/>
        <w:t>этическая ориентация</w:t>
      </w:r>
      <w:r w:rsidRPr="00F065DC">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F065DC">
        <w:rPr>
          <w:sz w:val="24"/>
        </w:rPr>
        <w:t>е</w:t>
      </w:r>
      <w:r w:rsidRPr="00F065DC">
        <w:rPr>
          <w:sz w:val="24"/>
        </w:rPr>
        <w:t>ту позиций, мотивов и интересов участников моральной дилеммы при е</w:t>
      </w:r>
      <w:r w:rsidR="00D30361" w:rsidRPr="00F065DC">
        <w:rPr>
          <w:sz w:val="24"/>
        </w:rPr>
        <w:t>е</w:t>
      </w:r>
      <w:r w:rsidRPr="00F065DC">
        <w:rPr>
          <w:sz w:val="24"/>
        </w:rPr>
        <w:t xml:space="preserve"> разрешении; развитие этических чувств — стыда, вины, совести как регуляторов морального поведения.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Основное содержание оценки личностных результатов </w:t>
      </w:r>
      <w:r w:rsidR="00C27132" w:rsidRPr="00F065DC">
        <w:rPr>
          <w:rFonts w:ascii="Times New Roman" w:hAnsi="Times New Roman"/>
          <w:color w:val="auto"/>
          <w:spacing w:val="2"/>
          <w:sz w:val="24"/>
          <w:szCs w:val="24"/>
        </w:rPr>
        <w:t xml:space="preserve">при получении </w:t>
      </w:r>
      <w:r w:rsidRPr="00F065DC">
        <w:rPr>
          <w:rFonts w:ascii="Times New Roman" w:hAnsi="Times New Roman"/>
          <w:color w:val="auto"/>
          <w:spacing w:val="2"/>
          <w:sz w:val="24"/>
          <w:szCs w:val="24"/>
        </w:rPr>
        <w:t xml:space="preserve"> начального общего образования строится вокруг </w:t>
      </w:r>
      <w:r w:rsidRPr="00F065DC">
        <w:rPr>
          <w:rFonts w:ascii="Times New Roman" w:hAnsi="Times New Roman"/>
          <w:color w:val="auto"/>
          <w:sz w:val="24"/>
          <w:szCs w:val="24"/>
        </w:rPr>
        <w:t>оценки:</w:t>
      </w:r>
    </w:p>
    <w:p w:rsidR="00653A76" w:rsidRPr="00F065DC" w:rsidRDefault="00653A76" w:rsidP="00241C22">
      <w:pPr>
        <w:pStyle w:val="21"/>
        <w:spacing w:line="240" w:lineRule="auto"/>
        <w:rPr>
          <w:sz w:val="24"/>
        </w:rPr>
      </w:pPr>
      <w:r w:rsidRPr="00F065DC">
        <w:rPr>
          <w:sz w:val="24"/>
        </w:rPr>
        <w:t>сформированности внутренней позиции обучающегося, которая находит отражение в эмоционально</w:t>
      </w:r>
      <w:r w:rsidRPr="00F065DC">
        <w:rPr>
          <w:sz w:val="24"/>
        </w:rPr>
        <w:noBreakHyphen/>
        <w:t>положительном отношении обучающегося к образовательн</w:t>
      </w:r>
      <w:r w:rsidR="00AA36C0" w:rsidRPr="00F065DC">
        <w:rPr>
          <w:sz w:val="24"/>
        </w:rPr>
        <w:t>ой организации</w:t>
      </w:r>
      <w:r w:rsidRPr="00F065DC">
        <w:rPr>
          <w:sz w:val="24"/>
        </w:rPr>
        <w:t xml:space="preserve">, ориентации на содержательные моменты </w:t>
      </w:r>
      <w:r w:rsidR="007E3D6D" w:rsidRPr="00F065DC">
        <w:rPr>
          <w:sz w:val="24"/>
        </w:rPr>
        <w:t>образовательной деятельности </w:t>
      </w:r>
      <w:r w:rsidRPr="00F065DC">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F065DC" w:rsidRDefault="00653A76" w:rsidP="00241C22">
      <w:pPr>
        <w:pStyle w:val="21"/>
        <w:spacing w:line="240" w:lineRule="auto"/>
        <w:rPr>
          <w:sz w:val="24"/>
        </w:rPr>
      </w:pPr>
      <w:r w:rsidRPr="00F065DC">
        <w:rPr>
          <w:spacing w:val="4"/>
          <w:sz w:val="24"/>
        </w:rPr>
        <w:t xml:space="preserve">сформированности основ гражданской идентичности, </w:t>
      </w:r>
      <w:r w:rsidRPr="00F065DC">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F065DC" w:rsidRDefault="00653A76" w:rsidP="00241C22">
      <w:pPr>
        <w:pStyle w:val="21"/>
        <w:spacing w:line="240" w:lineRule="auto"/>
        <w:rPr>
          <w:sz w:val="24"/>
        </w:rPr>
      </w:pPr>
      <w:r w:rsidRPr="00F065DC">
        <w:rPr>
          <w:sz w:val="24"/>
        </w:rPr>
        <w:t>сформированности самооценки, включая осознание своих возможностей в учении, способности адекватно судить</w:t>
      </w:r>
      <w:r w:rsidR="00D016C5" w:rsidRPr="00F065DC">
        <w:rPr>
          <w:sz w:val="24"/>
        </w:rPr>
        <w:t xml:space="preserve"> </w:t>
      </w:r>
      <w:r w:rsidRPr="00F065DC">
        <w:rPr>
          <w:sz w:val="24"/>
        </w:rPr>
        <w:t>о причинах своего успеха/неуспеха в учении; умение видеть свои достоинства и недостатки, уважать себя и верить в успех;</w:t>
      </w:r>
    </w:p>
    <w:p w:rsidR="00653A76" w:rsidRPr="00F065DC" w:rsidRDefault="00653A76" w:rsidP="00241C22">
      <w:pPr>
        <w:pStyle w:val="21"/>
        <w:spacing w:line="240" w:lineRule="auto"/>
        <w:rPr>
          <w:sz w:val="24"/>
        </w:rPr>
      </w:pPr>
      <w:r w:rsidRPr="00F065DC">
        <w:rPr>
          <w:spacing w:val="-4"/>
          <w:sz w:val="24"/>
        </w:rPr>
        <w:t>сформированности мотивации учебной деятельности, вклю</w:t>
      </w:r>
      <w:r w:rsidR="00C6263C" w:rsidRPr="00F065DC">
        <w:rPr>
          <w:sz w:val="24"/>
        </w:rPr>
        <w:t>ч</w:t>
      </w:r>
      <w:r w:rsidRPr="00F065DC">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F065DC" w:rsidRDefault="00653A76" w:rsidP="00241C22">
      <w:pPr>
        <w:pStyle w:val="21"/>
        <w:spacing w:line="240" w:lineRule="auto"/>
        <w:rPr>
          <w:sz w:val="24"/>
        </w:rPr>
      </w:pPr>
      <w:r w:rsidRPr="00F065DC">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F065DC" w:rsidRDefault="003D3F73" w:rsidP="00241C22">
      <w:pPr>
        <w:pStyle w:val="a3"/>
        <w:spacing w:line="240" w:lineRule="auto"/>
        <w:ind w:firstLine="454"/>
        <w:rPr>
          <w:rFonts w:ascii="Times New Roman" w:hAnsi="Times New Roman"/>
          <w:color w:val="auto"/>
          <w:sz w:val="24"/>
          <w:szCs w:val="24"/>
        </w:rPr>
      </w:pPr>
      <w:r w:rsidRPr="00F065DC">
        <w:rPr>
          <w:rFonts w:ascii="Times New Roman" w:hAnsi="Times New Roman"/>
          <w:bCs/>
          <w:iCs/>
          <w:color w:val="auto"/>
          <w:sz w:val="24"/>
          <w:szCs w:val="24"/>
        </w:rPr>
        <w:t>Л</w:t>
      </w:r>
      <w:r w:rsidR="00653A76" w:rsidRPr="00F065DC">
        <w:rPr>
          <w:rFonts w:ascii="Times New Roman" w:hAnsi="Times New Roman"/>
          <w:bCs/>
          <w:iCs/>
          <w:color w:val="auto"/>
          <w:sz w:val="24"/>
          <w:szCs w:val="24"/>
        </w:rPr>
        <w:t>ичн</w:t>
      </w:r>
      <w:r w:rsidR="00B364BF" w:rsidRPr="00F065DC">
        <w:rPr>
          <w:rFonts w:ascii="Times New Roman" w:hAnsi="Times New Roman"/>
          <w:bCs/>
          <w:iCs/>
          <w:color w:val="auto"/>
          <w:sz w:val="24"/>
          <w:szCs w:val="24"/>
        </w:rPr>
        <w:t xml:space="preserve">остные результаты выпускников </w:t>
      </w:r>
      <w:r w:rsidR="00A14332" w:rsidRPr="00F065DC">
        <w:rPr>
          <w:rFonts w:ascii="Times New Roman" w:hAnsi="Times New Roman"/>
          <w:bCs/>
          <w:iCs/>
          <w:color w:val="auto"/>
          <w:sz w:val="24"/>
          <w:szCs w:val="24"/>
        </w:rPr>
        <w:t>п</w:t>
      </w:r>
      <w:r w:rsidR="002C5232" w:rsidRPr="00F065DC">
        <w:rPr>
          <w:rFonts w:ascii="Times New Roman" w:hAnsi="Times New Roman"/>
          <w:bCs/>
          <w:iCs/>
          <w:color w:val="auto"/>
          <w:sz w:val="24"/>
          <w:szCs w:val="24"/>
        </w:rPr>
        <w:t>р</w:t>
      </w:r>
      <w:r w:rsidR="00A14332" w:rsidRPr="00F065DC">
        <w:rPr>
          <w:rFonts w:ascii="Times New Roman" w:hAnsi="Times New Roman"/>
          <w:bCs/>
          <w:iCs/>
          <w:color w:val="auto"/>
          <w:sz w:val="24"/>
          <w:szCs w:val="24"/>
        </w:rPr>
        <w:t>и получении</w:t>
      </w:r>
      <w:r w:rsidR="00653A76" w:rsidRPr="00F065DC">
        <w:rPr>
          <w:rFonts w:ascii="Times New Roman" w:hAnsi="Times New Roman"/>
          <w:bCs/>
          <w:iCs/>
          <w:color w:val="auto"/>
          <w:sz w:val="24"/>
          <w:szCs w:val="24"/>
        </w:rPr>
        <w:t xml:space="preserve"> начального общего образования </w:t>
      </w:r>
      <w:r w:rsidR="00653A76" w:rsidRPr="00F065DC">
        <w:rPr>
          <w:rFonts w:ascii="Times New Roman" w:hAnsi="Times New Roman"/>
          <w:color w:val="auto"/>
          <w:sz w:val="24"/>
          <w:szCs w:val="24"/>
        </w:rPr>
        <w:t xml:space="preserve">в полном соответствии с требованиями </w:t>
      </w:r>
      <w:r w:rsidR="00C11324" w:rsidRPr="00F065DC">
        <w:rPr>
          <w:rFonts w:ascii="Times New Roman" w:hAnsi="Times New Roman"/>
          <w:color w:val="auto"/>
          <w:sz w:val="24"/>
          <w:szCs w:val="24"/>
        </w:rPr>
        <w:t>ФГОС НОО</w:t>
      </w:r>
      <w:r w:rsidR="00D016C5" w:rsidRPr="00F065DC">
        <w:rPr>
          <w:rFonts w:ascii="Times New Roman" w:hAnsi="Times New Roman"/>
          <w:color w:val="auto"/>
          <w:sz w:val="24"/>
          <w:szCs w:val="24"/>
        </w:rPr>
        <w:t xml:space="preserve"> </w:t>
      </w:r>
      <w:r w:rsidR="00653A76" w:rsidRPr="00F065DC">
        <w:rPr>
          <w:rFonts w:ascii="Times New Roman" w:hAnsi="Times New Roman"/>
          <w:bCs/>
          <w:iCs/>
          <w:color w:val="auto"/>
          <w:sz w:val="24"/>
          <w:szCs w:val="24"/>
        </w:rPr>
        <w:t>не подлежат итоговой оценке</w:t>
      </w:r>
      <w:r w:rsidR="00653A76" w:rsidRPr="00F065DC">
        <w:rPr>
          <w:rFonts w:ascii="Times New Roman" w:hAnsi="Times New Roman"/>
          <w:color w:val="auto"/>
          <w:sz w:val="24"/>
          <w:szCs w:val="24"/>
        </w:rPr>
        <w:t>.</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F065DC">
        <w:rPr>
          <w:rFonts w:ascii="Times New Roman" w:hAnsi="Times New Roman"/>
          <w:color w:val="auto"/>
          <w:sz w:val="24"/>
          <w:szCs w:val="24"/>
        </w:rPr>
        <w:t>полностью отвечающая этическим принципам охраны и защиты интересов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нка и конфиденциальности, </w:t>
      </w:r>
      <w:r w:rsidRPr="00F065DC">
        <w:rPr>
          <w:rFonts w:ascii="Times New Roman" w:hAnsi="Times New Roman"/>
          <w:bCs/>
          <w:color w:val="auto"/>
          <w:sz w:val="24"/>
          <w:szCs w:val="24"/>
        </w:rPr>
        <w:t xml:space="preserve">в форме, </w:t>
      </w:r>
      <w:r w:rsidRPr="00F065DC">
        <w:rPr>
          <w:rFonts w:ascii="Times New Roman" w:hAnsi="Times New Roman"/>
          <w:bCs/>
          <w:color w:val="auto"/>
          <w:spacing w:val="2"/>
          <w:sz w:val="24"/>
          <w:szCs w:val="24"/>
        </w:rPr>
        <w:t>не представляющей угрозы личности, психологической безопасности и эмоциональному статусу обучающегося</w:t>
      </w:r>
      <w:r w:rsidRPr="00F065DC">
        <w:rPr>
          <w:rFonts w:ascii="Times New Roman" w:hAnsi="Times New Roman"/>
          <w:color w:val="auto"/>
          <w:spacing w:val="2"/>
          <w:sz w:val="24"/>
          <w:szCs w:val="24"/>
        </w:rPr>
        <w:t xml:space="preserve">. Такая оценка направлена на решение задачи оптимизации </w:t>
      </w:r>
      <w:r w:rsidRPr="00F065DC">
        <w:rPr>
          <w:rFonts w:ascii="Times New Roman" w:hAnsi="Times New Roman"/>
          <w:color w:val="auto"/>
          <w:sz w:val="24"/>
          <w:szCs w:val="24"/>
        </w:rPr>
        <w:t>личностного развития обучающихся и включает три основных компонента:</w:t>
      </w:r>
    </w:p>
    <w:p w:rsidR="00653A76" w:rsidRPr="00F065DC" w:rsidRDefault="00653A76" w:rsidP="00241C22">
      <w:pPr>
        <w:pStyle w:val="21"/>
        <w:spacing w:line="240" w:lineRule="auto"/>
        <w:rPr>
          <w:sz w:val="24"/>
        </w:rPr>
      </w:pPr>
      <w:r w:rsidRPr="00F065DC">
        <w:rPr>
          <w:sz w:val="24"/>
        </w:rPr>
        <w:t>характеристику достижений и положительных качеств обучающегося;</w:t>
      </w:r>
    </w:p>
    <w:p w:rsidR="00653A76" w:rsidRPr="00F065DC" w:rsidRDefault="00653A76" w:rsidP="00241C22">
      <w:pPr>
        <w:pStyle w:val="21"/>
        <w:spacing w:line="240" w:lineRule="auto"/>
        <w:rPr>
          <w:sz w:val="24"/>
        </w:rPr>
      </w:pPr>
      <w:r w:rsidRPr="00F065DC">
        <w:rPr>
          <w:spacing w:val="2"/>
          <w:sz w:val="24"/>
        </w:rPr>
        <w:t>определение приоритетных задач и направлений лич</w:t>
      </w:r>
      <w:r w:rsidRPr="00F065DC">
        <w:rPr>
          <w:sz w:val="24"/>
        </w:rPr>
        <w:t>ностного развития с уч</w:t>
      </w:r>
      <w:r w:rsidR="00D30361" w:rsidRPr="00F065DC">
        <w:rPr>
          <w:sz w:val="24"/>
        </w:rPr>
        <w:t>е</w:t>
      </w:r>
      <w:r w:rsidRPr="00F065DC">
        <w:rPr>
          <w:sz w:val="24"/>
        </w:rPr>
        <w:t>том как достижений, так и психологических проблем развития реб</w:t>
      </w:r>
      <w:r w:rsidR="00D30361" w:rsidRPr="00F065DC">
        <w:rPr>
          <w:sz w:val="24"/>
        </w:rPr>
        <w:t>е</w:t>
      </w:r>
      <w:r w:rsidRPr="00F065DC">
        <w:rPr>
          <w:sz w:val="24"/>
        </w:rPr>
        <w:t>нка;</w:t>
      </w:r>
    </w:p>
    <w:p w:rsidR="00653A76" w:rsidRPr="00F065DC" w:rsidRDefault="00653A76" w:rsidP="00241C22">
      <w:pPr>
        <w:pStyle w:val="21"/>
        <w:spacing w:line="240" w:lineRule="auto"/>
        <w:rPr>
          <w:sz w:val="24"/>
        </w:rPr>
      </w:pPr>
      <w:r w:rsidRPr="00F065DC">
        <w:rPr>
          <w:spacing w:val="-4"/>
          <w:sz w:val="24"/>
        </w:rPr>
        <w:lastRenderedPageBreak/>
        <w:t>систему психолого­педагогических рекомендаций, призван</w:t>
      </w:r>
      <w:r w:rsidRPr="00F065DC">
        <w:rPr>
          <w:sz w:val="24"/>
        </w:rPr>
        <w:t>ных обеспечить успешную реализацию задач начального общего образования.</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color w:val="auto"/>
          <w:spacing w:val="-2"/>
          <w:sz w:val="24"/>
          <w:szCs w:val="24"/>
        </w:rPr>
        <w:t xml:space="preserve">Другой формой оценки личностных результатов может быть </w:t>
      </w:r>
      <w:r w:rsidRPr="00F065DC">
        <w:rPr>
          <w:rFonts w:ascii="Times New Roman" w:hAnsi="Times New Roman"/>
          <w:color w:val="auto"/>
          <w:sz w:val="24"/>
          <w:szCs w:val="24"/>
        </w:rPr>
        <w:t>оценка индивидуального прогресса личностного развития об</w:t>
      </w:r>
      <w:r w:rsidRPr="00F065DC">
        <w:rPr>
          <w:rFonts w:ascii="Times New Roman" w:hAnsi="Times New Roman"/>
          <w:color w:val="auto"/>
          <w:spacing w:val="-2"/>
          <w:sz w:val="24"/>
          <w:szCs w:val="24"/>
        </w:rPr>
        <w:t xml:space="preserve">учающихся, которым необходима специальная поддержка. Эта </w:t>
      </w:r>
      <w:r w:rsidRPr="00F065DC">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на основе представлений о нормативном содержании и возрастной</w:t>
      </w:r>
      <w:r w:rsidR="00D016C5" w:rsidRPr="00F065DC">
        <w:rPr>
          <w:rFonts w:ascii="Times New Roman" w:hAnsi="Times New Roman"/>
          <w:color w:val="auto"/>
          <w:sz w:val="24"/>
          <w:szCs w:val="24"/>
        </w:rPr>
        <w:t xml:space="preserve"> </w:t>
      </w:r>
      <w:r w:rsidRPr="00F065DC">
        <w:rPr>
          <w:rFonts w:ascii="Times New Roman" w:hAnsi="Times New Roman"/>
          <w:color w:val="auto"/>
          <w:sz w:val="24"/>
          <w:szCs w:val="24"/>
        </w:rPr>
        <w:t>периодизации развития — в форме возрастно­психологиче</w:t>
      </w:r>
      <w:r w:rsidRPr="00F065DC">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F065DC">
        <w:rPr>
          <w:rFonts w:ascii="Times New Roman" w:hAnsi="Times New Roman"/>
          <w:color w:val="auto"/>
          <w:sz w:val="24"/>
          <w:szCs w:val="24"/>
        </w:rPr>
        <w:t>или педагогов (или администрации</w:t>
      </w:r>
      <w:r w:rsidR="005D66BB" w:rsidRPr="00F065DC">
        <w:rPr>
          <w:rFonts w:ascii="Times New Roman" w:hAnsi="Times New Roman"/>
          <w:color w:val="auto"/>
          <w:sz w:val="24"/>
          <w:szCs w:val="24"/>
        </w:rPr>
        <w:t xml:space="preserve"> </w:t>
      </w:r>
      <w:r w:rsidR="003D3F73" w:rsidRPr="00F065DC">
        <w:rPr>
          <w:sz w:val="24"/>
          <w:szCs w:val="24"/>
        </w:rPr>
        <w:t>МБОУ СОШ с. Верхняя Елюзань</w:t>
      </w:r>
      <w:r w:rsidR="003D3F73" w:rsidRPr="00F065DC">
        <w:rPr>
          <w:rFonts w:ascii="Times New Roman" w:hAnsi="Times New Roman"/>
          <w:color w:val="auto"/>
          <w:sz w:val="24"/>
          <w:szCs w:val="24"/>
        </w:rPr>
        <w:t xml:space="preserve"> </w:t>
      </w:r>
      <w:r w:rsidRPr="00F065DC">
        <w:rPr>
          <w:rFonts w:ascii="Times New Roman" w:hAnsi="Times New Roman"/>
          <w:color w:val="auto"/>
          <w:sz w:val="24"/>
          <w:szCs w:val="24"/>
        </w:rPr>
        <w:t>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Оценка метапредметных результатов</w:t>
      </w:r>
      <w:r w:rsidRPr="00F065DC">
        <w:rPr>
          <w:rFonts w:ascii="Times New Roman" w:hAnsi="Times New Roman"/>
          <w:color w:val="auto"/>
          <w:sz w:val="24"/>
          <w:szCs w:val="24"/>
        </w:rPr>
        <w:t xml:space="preserve"> представляет собой </w:t>
      </w:r>
      <w:r w:rsidRPr="00F065DC">
        <w:rPr>
          <w:rFonts w:ascii="Times New Roman" w:hAnsi="Times New Roman"/>
          <w:color w:val="auto"/>
          <w:spacing w:val="-2"/>
          <w:sz w:val="24"/>
          <w:szCs w:val="24"/>
        </w:rPr>
        <w:t>оценку достижения планируемых результатов освоения основ</w:t>
      </w:r>
      <w:r w:rsidRPr="00F065DC">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F065DC">
        <w:rPr>
          <w:rFonts w:ascii="Times New Roman" w:hAnsi="Times New Roman"/>
          <w:color w:val="auto"/>
          <w:sz w:val="24"/>
          <w:szCs w:val="24"/>
        </w:rPr>
        <w:t>уровне</w:t>
      </w:r>
      <w:r w:rsidRPr="00F065DC">
        <w:rPr>
          <w:rFonts w:ascii="Times New Roman" w:hAnsi="Times New Roman"/>
          <w:color w:val="auto"/>
          <w:spacing w:val="2"/>
          <w:sz w:val="24"/>
          <w:szCs w:val="24"/>
        </w:rPr>
        <w:t xml:space="preserve"> начального общего образования, а также планируемых </w:t>
      </w:r>
      <w:r w:rsidRPr="00F065DC">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Достижение метапредметных результатов обеспечивается </w:t>
      </w:r>
      <w:r w:rsidRPr="00F065DC">
        <w:rPr>
          <w:rFonts w:ascii="Times New Roman" w:hAnsi="Times New Roman"/>
          <w:color w:val="auto"/>
          <w:sz w:val="24"/>
          <w:szCs w:val="24"/>
        </w:rPr>
        <w:t>за сч</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т основных компонентов </w:t>
      </w:r>
      <w:r w:rsidR="007E3D6D" w:rsidRPr="00F065DC">
        <w:rPr>
          <w:rFonts w:ascii="Times New Roman" w:hAnsi="Times New Roman"/>
          <w:color w:val="auto"/>
          <w:sz w:val="24"/>
          <w:szCs w:val="24"/>
        </w:rPr>
        <w:t xml:space="preserve">образовательной деятельности </w:t>
      </w:r>
      <w:r w:rsidRPr="00F065DC">
        <w:rPr>
          <w:rFonts w:ascii="Times New Roman" w:hAnsi="Times New Roman"/>
          <w:color w:val="auto"/>
          <w:sz w:val="24"/>
          <w:szCs w:val="24"/>
        </w:rPr>
        <w:t>— учебных предметов.</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Cs/>
          <w:iCs/>
          <w:color w:val="auto"/>
          <w:sz w:val="24"/>
          <w:szCs w:val="24"/>
        </w:rPr>
        <w:t>Основным объектом оценки метапредметных резуль</w:t>
      </w:r>
      <w:r w:rsidRPr="00F065DC">
        <w:rPr>
          <w:rFonts w:ascii="Times New Roman" w:hAnsi="Times New Roman"/>
          <w:bCs/>
          <w:iCs/>
          <w:color w:val="auto"/>
          <w:spacing w:val="2"/>
          <w:sz w:val="24"/>
          <w:szCs w:val="24"/>
        </w:rPr>
        <w:t>татов</w:t>
      </w:r>
      <w:r w:rsidRPr="00F065DC">
        <w:rPr>
          <w:rFonts w:ascii="Times New Roman" w:hAnsi="Times New Roman"/>
          <w:color w:val="auto"/>
          <w:spacing w:val="2"/>
          <w:sz w:val="24"/>
          <w:szCs w:val="24"/>
        </w:rPr>
        <w:t xml:space="preserve"> служит сформированность у обучающегося регуля</w:t>
      </w:r>
      <w:r w:rsidRPr="00F065DC">
        <w:rPr>
          <w:rFonts w:ascii="Times New Roman" w:hAnsi="Times New Roman"/>
          <w:color w:val="auto"/>
          <w:sz w:val="24"/>
          <w:szCs w:val="24"/>
        </w:rPr>
        <w:t xml:space="preserve">тивных, коммуникативных и познавательных универсальных </w:t>
      </w:r>
      <w:r w:rsidRPr="00F065DC">
        <w:rPr>
          <w:rFonts w:ascii="Times New Roman" w:hAnsi="Times New Roman"/>
          <w:color w:val="auto"/>
          <w:spacing w:val="2"/>
          <w:sz w:val="24"/>
          <w:szCs w:val="24"/>
        </w:rPr>
        <w:t>действий, т.</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 xml:space="preserve">е. таких умственных действий обучающихся, </w:t>
      </w:r>
      <w:r w:rsidRPr="00F065DC">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F065DC" w:rsidRDefault="00653A76" w:rsidP="00241C22">
      <w:pPr>
        <w:pStyle w:val="21"/>
        <w:spacing w:line="240" w:lineRule="auto"/>
        <w:rPr>
          <w:sz w:val="24"/>
        </w:rPr>
      </w:pPr>
      <w:r w:rsidRPr="00F065DC">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F065DC">
        <w:rPr>
          <w:sz w:val="24"/>
        </w:rPr>
        <w:t>е</w:t>
      </w:r>
      <w:r w:rsidRPr="00F065DC">
        <w:rPr>
          <w:sz w:val="24"/>
        </w:rPr>
        <w:t xml:space="preserve"> реализации и искать средства е</w:t>
      </w:r>
      <w:r w:rsidR="00D30361" w:rsidRPr="00F065DC">
        <w:rPr>
          <w:sz w:val="24"/>
        </w:rPr>
        <w:t>е</w:t>
      </w:r>
      <w:r w:rsidRPr="00F065DC">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F065DC">
        <w:rPr>
          <w:sz w:val="24"/>
        </w:rPr>
        <w:t>е</w:t>
      </w:r>
      <w:r w:rsidRPr="00F065DC">
        <w:rPr>
          <w:sz w:val="24"/>
        </w:rPr>
        <w:t>та характера ошибок, проявлять инициативу и самостоятельность в обучении;</w:t>
      </w:r>
    </w:p>
    <w:p w:rsidR="00653A76" w:rsidRPr="00F065DC" w:rsidRDefault="00653A76" w:rsidP="00241C22">
      <w:pPr>
        <w:pStyle w:val="21"/>
        <w:spacing w:line="240" w:lineRule="auto"/>
        <w:rPr>
          <w:sz w:val="24"/>
        </w:rPr>
      </w:pPr>
      <w:r w:rsidRPr="00F065DC">
        <w:rPr>
          <w:spacing w:val="2"/>
          <w:sz w:val="24"/>
        </w:rPr>
        <w:t xml:space="preserve">умение осуществлять информационный поиск, сбор и </w:t>
      </w:r>
      <w:r w:rsidRPr="00F065DC">
        <w:rPr>
          <w:sz w:val="24"/>
        </w:rPr>
        <w:t>выделение существенной информации из различных информационных источников;</w:t>
      </w:r>
    </w:p>
    <w:p w:rsidR="00653A76" w:rsidRPr="00F065DC" w:rsidRDefault="00653A76" w:rsidP="00241C22">
      <w:pPr>
        <w:pStyle w:val="21"/>
        <w:spacing w:line="240" w:lineRule="auto"/>
        <w:rPr>
          <w:sz w:val="24"/>
        </w:rPr>
      </w:pPr>
      <w:r w:rsidRPr="00F065DC">
        <w:rPr>
          <w:sz w:val="24"/>
        </w:rPr>
        <w:t>умение использовать знаково­символические средства для</w:t>
      </w:r>
      <w:r w:rsidR="00D016C5" w:rsidRPr="00F065DC">
        <w:rPr>
          <w:sz w:val="24"/>
        </w:rPr>
        <w:t xml:space="preserve"> </w:t>
      </w:r>
      <w:r w:rsidRPr="00F065DC">
        <w:rPr>
          <w:spacing w:val="2"/>
          <w:sz w:val="24"/>
        </w:rPr>
        <w:t>создания моделей изучаемых объектов и процессов, схем</w:t>
      </w:r>
      <w:r w:rsidR="008555F2" w:rsidRPr="00F065DC">
        <w:rPr>
          <w:spacing w:val="2"/>
          <w:sz w:val="24"/>
        </w:rPr>
        <w:t xml:space="preserve"> </w:t>
      </w:r>
      <w:r w:rsidRPr="00F065DC">
        <w:rPr>
          <w:sz w:val="24"/>
        </w:rPr>
        <w:t>решения учебно­познавательных и практических задач;</w:t>
      </w:r>
    </w:p>
    <w:p w:rsidR="00653A76" w:rsidRPr="00F065DC" w:rsidRDefault="00653A76" w:rsidP="00241C22">
      <w:pPr>
        <w:pStyle w:val="21"/>
        <w:spacing w:line="240" w:lineRule="auto"/>
        <w:rPr>
          <w:sz w:val="24"/>
        </w:rPr>
      </w:pPr>
      <w:r w:rsidRPr="00F065DC">
        <w:rPr>
          <w:sz w:val="24"/>
        </w:rPr>
        <w:t xml:space="preserve">способность к осуществлению логических операций сравнения, анализа, обобщения, классификации по родовидовым </w:t>
      </w:r>
      <w:r w:rsidRPr="00F065DC">
        <w:rPr>
          <w:spacing w:val="2"/>
          <w:sz w:val="24"/>
        </w:rPr>
        <w:t>признакам, к установлению аналогий, отнесения к извест</w:t>
      </w:r>
      <w:r w:rsidRPr="00F065DC">
        <w:rPr>
          <w:sz w:val="24"/>
        </w:rPr>
        <w:t>ным понятиям;</w:t>
      </w:r>
    </w:p>
    <w:p w:rsidR="00653A76" w:rsidRPr="00F065DC" w:rsidRDefault="00653A76" w:rsidP="00241C22">
      <w:pPr>
        <w:pStyle w:val="21"/>
        <w:spacing w:line="240" w:lineRule="auto"/>
        <w:rPr>
          <w:sz w:val="24"/>
        </w:rPr>
      </w:pPr>
      <w:r w:rsidRPr="00F065DC">
        <w:rPr>
          <w:spacing w:val="2"/>
          <w:sz w:val="24"/>
        </w:rPr>
        <w:t>умение сотрудничать с педагогом и сверстниками при</w:t>
      </w:r>
      <w:r w:rsidR="00D016C5" w:rsidRPr="00F065DC">
        <w:rPr>
          <w:spacing w:val="2"/>
          <w:sz w:val="24"/>
        </w:rPr>
        <w:t xml:space="preserve"> </w:t>
      </w:r>
      <w:r w:rsidRPr="00F065DC">
        <w:rPr>
          <w:sz w:val="24"/>
        </w:rPr>
        <w:t>решении учебных проблем, принимать на себя ответственность за результаты своих действий.</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iCs/>
          <w:color w:val="auto"/>
          <w:sz w:val="24"/>
          <w:szCs w:val="24"/>
        </w:rPr>
        <w:t>Основное содержание оценки метапредметных результатов</w:t>
      </w:r>
      <w:r w:rsidRPr="00F065DC">
        <w:rPr>
          <w:rFonts w:ascii="Times New Roman" w:hAnsi="Times New Roman"/>
          <w:color w:val="auto"/>
          <w:sz w:val="24"/>
          <w:szCs w:val="24"/>
        </w:rPr>
        <w:t xml:space="preserve"> на </w:t>
      </w:r>
      <w:r w:rsidR="0052624C" w:rsidRPr="00F065DC">
        <w:rPr>
          <w:rFonts w:ascii="Times New Roman" w:hAnsi="Times New Roman"/>
          <w:color w:val="auto"/>
          <w:sz w:val="24"/>
          <w:szCs w:val="24"/>
        </w:rPr>
        <w:t>уровне</w:t>
      </w:r>
      <w:r w:rsidRPr="00F065DC">
        <w:rPr>
          <w:rFonts w:ascii="Times New Roman" w:hAnsi="Times New Roman"/>
          <w:color w:val="auto"/>
          <w:sz w:val="24"/>
          <w:szCs w:val="24"/>
        </w:rPr>
        <w:t xml:space="preserve"> начального общего образования строится вокруг умения учиться, т.</w:t>
      </w:r>
      <w:r w:rsidRPr="00F065DC">
        <w:rPr>
          <w:rFonts w:ascii="Times New Roman" w:hAnsi="Times New Roman"/>
          <w:color w:val="auto"/>
          <w:sz w:val="24"/>
          <w:szCs w:val="24"/>
        </w:rPr>
        <w:t> </w:t>
      </w:r>
      <w:r w:rsidRPr="00F065DC">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F065DC">
        <w:rPr>
          <w:rFonts w:ascii="Times New Roman" w:hAnsi="Times New Roman"/>
          <w:color w:val="auto"/>
          <w:spacing w:val="2"/>
          <w:sz w:val="24"/>
          <w:szCs w:val="24"/>
        </w:rPr>
        <w:t>обучающихся к самостоятельному усвоению новых знаний</w:t>
      </w:r>
      <w:r w:rsidR="008555F2"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и умений, включая организацию это</w:t>
      </w:r>
      <w:r w:rsidR="007E3D6D" w:rsidRPr="00F065DC">
        <w:rPr>
          <w:rFonts w:ascii="Times New Roman" w:hAnsi="Times New Roman"/>
          <w:color w:val="auto"/>
          <w:sz w:val="24"/>
          <w:szCs w:val="24"/>
        </w:rPr>
        <w:t>й</w:t>
      </w:r>
      <w:r w:rsidR="008555F2" w:rsidRPr="00F065DC">
        <w:rPr>
          <w:rFonts w:ascii="Times New Roman" w:hAnsi="Times New Roman"/>
          <w:color w:val="auto"/>
          <w:sz w:val="24"/>
          <w:szCs w:val="24"/>
        </w:rPr>
        <w:t xml:space="preserve"> </w:t>
      </w:r>
      <w:r w:rsidR="007E3D6D" w:rsidRPr="00F065DC">
        <w:rPr>
          <w:rFonts w:ascii="Times New Roman" w:hAnsi="Times New Roman"/>
          <w:color w:val="auto"/>
          <w:sz w:val="24"/>
          <w:szCs w:val="24"/>
        </w:rPr>
        <w:t>деятельности</w:t>
      </w:r>
      <w:r w:rsidRPr="00F065DC">
        <w:rPr>
          <w:rFonts w:ascii="Times New Roman" w:hAnsi="Times New Roman"/>
          <w:color w:val="auto"/>
          <w:sz w:val="24"/>
          <w:szCs w:val="24"/>
        </w:rPr>
        <w:t>.</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Уровень сформированности универсальных учебных дей</w:t>
      </w:r>
      <w:r w:rsidRPr="00F065DC">
        <w:rPr>
          <w:rFonts w:ascii="Times New Roman" w:hAnsi="Times New Roman"/>
          <w:color w:val="auto"/>
          <w:spacing w:val="2"/>
          <w:sz w:val="24"/>
          <w:szCs w:val="24"/>
        </w:rPr>
        <w:t>ствий, представляющих содержание и объект оценки мета</w:t>
      </w:r>
      <w:r w:rsidRPr="00F065DC">
        <w:rPr>
          <w:rFonts w:ascii="Times New Roman" w:hAnsi="Times New Roman"/>
          <w:color w:val="auto"/>
          <w:sz w:val="24"/>
          <w:szCs w:val="24"/>
        </w:rPr>
        <w:t>предметных результатов, может быть качественно оцен</w:t>
      </w:r>
      <w:r w:rsidR="00D30361" w:rsidRPr="00F065DC">
        <w:rPr>
          <w:rFonts w:ascii="Times New Roman" w:hAnsi="Times New Roman"/>
          <w:color w:val="auto"/>
          <w:sz w:val="24"/>
          <w:szCs w:val="24"/>
        </w:rPr>
        <w:t>е</w:t>
      </w:r>
      <w:r w:rsidRPr="00F065DC">
        <w:rPr>
          <w:rFonts w:ascii="Times New Roman" w:hAnsi="Times New Roman"/>
          <w:color w:val="auto"/>
          <w:sz w:val="24"/>
          <w:szCs w:val="24"/>
        </w:rPr>
        <w:t>н и измерен в следующих основных формах.</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F065DC">
        <w:rPr>
          <w:rFonts w:ascii="Times New Roman" w:hAnsi="Times New Roman"/>
          <w:color w:val="auto"/>
          <w:spacing w:val="2"/>
          <w:sz w:val="24"/>
          <w:szCs w:val="24"/>
        </w:rPr>
        <w:t xml:space="preserve">рованных диагностических задач, направленных на оценку </w:t>
      </w:r>
      <w:r w:rsidRPr="00F065DC">
        <w:rPr>
          <w:rFonts w:ascii="Times New Roman" w:hAnsi="Times New Roman"/>
          <w:color w:val="auto"/>
          <w:sz w:val="24"/>
          <w:szCs w:val="24"/>
        </w:rPr>
        <w:t>уровня сформированности конкретного вида универсальных учебных действий.</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lastRenderedPageBreak/>
        <w:t>Во­вторых, достижение метапредметных результатов мо</w:t>
      </w:r>
      <w:r w:rsidRPr="00F065DC">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Этот подход широко использован для итоговой оценки </w:t>
      </w:r>
      <w:r w:rsidRPr="00F065DC">
        <w:rPr>
          <w:rFonts w:ascii="Times New Roman" w:hAnsi="Times New Roman"/>
          <w:color w:val="auto"/>
          <w:sz w:val="24"/>
          <w:szCs w:val="24"/>
        </w:rPr>
        <w:t>планируемых результатов по отдельным предметам. В зави</w:t>
      </w:r>
      <w:r w:rsidRPr="00F065DC">
        <w:rPr>
          <w:rFonts w:ascii="Times New Roman" w:hAnsi="Times New Roman"/>
          <w:color w:val="auto"/>
          <w:spacing w:val="2"/>
          <w:sz w:val="24"/>
          <w:szCs w:val="24"/>
        </w:rPr>
        <w:t xml:space="preserve">симости от успешности выполнения проверочных заданий </w:t>
      </w:r>
      <w:r w:rsidRPr="00F065DC">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F065DC">
        <w:rPr>
          <w:rFonts w:ascii="Times New Roman" w:hAnsi="Times New Roman"/>
          <w:color w:val="auto"/>
          <w:sz w:val="24"/>
          <w:szCs w:val="24"/>
        </w:rPr>
        <w:t>е</w:t>
      </w:r>
      <w:r w:rsidRPr="00F065DC">
        <w:rPr>
          <w:rFonts w:ascii="Times New Roman" w:hAnsi="Times New Roman"/>
          <w:color w:val="auto"/>
          <w:sz w:val="24"/>
          <w:szCs w:val="24"/>
        </w:rPr>
        <w:t>том характера ошибок, допущенных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F065DC" w:rsidRDefault="003D3F73"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Д</w:t>
      </w:r>
      <w:r w:rsidR="00653A76" w:rsidRPr="00F065DC">
        <w:rPr>
          <w:rFonts w:ascii="Times New Roman" w:hAnsi="Times New Roman"/>
          <w:color w:val="auto"/>
          <w:spacing w:val="2"/>
          <w:sz w:val="24"/>
          <w:szCs w:val="24"/>
        </w:rPr>
        <w:t xml:space="preserve">остижение метапредметных результатов может </w:t>
      </w:r>
      <w:r w:rsidR="00653A76" w:rsidRPr="00F065DC">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Таким образом, </w:t>
      </w:r>
      <w:r w:rsidRPr="00F065DC">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F065DC">
        <w:rPr>
          <w:rFonts w:ascii="Times New Roman" w:hAnsi="Times New Roman"/>
          <w:color w:val="auto"/>
          <w:sz w:val="24"/>
          <w:szCs w:val="24"/>
        </w:rPr>
        <w:t xml:space="preserve">. Например, в итоговых проверочных работах по предметам или в </w:t>
      </w:r>
      <w:r w:rsidRPr="00F065DC">
        <w:rPr>
          <w:rFonts w:ascii="Times New Roman" w:hAnsi="Times New Roman"/>
          <w:color w:val="auto"/>
          <w:spacing w:val="2"/>
          <w:sz w:val="24"/>
          <w:szCs w:val="24"/>
        </w:rPr>
        <w:t>комплексных работах на межпредметной основе целесоо</w:t>
      </w:r>
      <w:r w:rsidRPr="00F065DC">
        <w:rPr>
          <w:rFonts w:ascii="Times New Roman" w:hAnsi="Times New Roman"/>
          <w:color w:val="auto"/>
          <w:sz w:val="24"/>
          <w:szCs w:val="24"/>
        </w:rPr>
        <w:t>б</w:t>
      </w:r>
      <w:r w:rsidRPr="00F065DC">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F065DC">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В ходе текущей, тематической, промежуточной оценки </w:t>
      </w:r>
      <w:r w:rsidRPr="00F065DC">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F065DC">
        <w:rPr>
          <w:rFonts w:ascii="Times New Roman" w:hAnsi="Times New Roman"/>
          <w:color w:val="auto"/>
          <w:spacing w:val="2"/>
          <w:sz w:val="24"/>
          <w:szCs w:val="24"/>
        </w:rPr>
        <w:t>проверить в ходе стандартизированной итоговой провероч</w:t>
      </w:r>
      <w:r w:rsidRPr="00F065DC">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F065DC">
        <w:rPr>
          <w:rFonts w:ascii="Times New Roman" w:hAnsi="Times New Roman"/>
          <w:color w:val="auto"/>
          <w:spacing w:val="-2"/>
          <w:sz w:val="24"/>
          <w:szCs w:val="24"/>
        </w:rPr>
        <w:t>умения, как взаимодействие с партн</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ром: ориентация на парт</w:t>
      </w:r>
      <w:r w:rsidRPr="00F065DC">
        <w:rPr>
          <w:rFonts w:ascii="Times New Roman" w:hAnsi="Times New Roman"/>
          <w:color w:val="auto"/>
          <w:spacing w:val="2"/>
          <w:sz w:val="24"/>
          <w:szCs w:val="24"/>
        </w:rPr>
        <w:t>н</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ра, умение слушать и слышать собеседника; стремление </w:t>
      </w:r>
      <w:r w:rsidRPr="00F065DC">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F065DC">
        <w:rPr>
          <w:rFonts w:ascii="Times New Roman" w:hAnsi="Times New Roman"/>
          <w:color w:val="auto"/>
          <w:sz w:val="24"/>
          <w:szCs w:val="24"/>
        </w:rPr>
        <w:t> </w:t>
      </w:r>
      <w:r w:rsidRPr="00F065DC">
        <w:rPr>
          <w:rFonts w:ascii="Times New Roman" w:hAnsi="Times New Roman"/>
          <w:color w:val="auto"/>
          <w:sz w:val="24"/>
          <w:szCs w:val="24"/>
        </w:rPr>
        <w:t>др.</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F065DC">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нности детей в учеб</w:t>
      </w:r>
      <w:r w:rsidRPr="00F065DC">
        <w:rPr>
          <w:rFonts w:ascii="Times New Roman" w:hAnsi="Times New Roman"/>
          <w:color w:val="auto"/>
          <w:spacing w:val="2"/>
          <w:sz w:val="24"/>
          <w:szCs w:val="24"/>
        </w:rPr>
        <w:t xml:space="preserve">ную деятельность, уровень их учебной самостоятельности, </w:t>
      </w:r>
      <w:r w:rsidRPr="00F065DC">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pacing w:val="-4"/>
          <w:sz w:val="24"/>
          <w:szCs w:val="24"/>
        </w:rPr>
        <w:t>Оценка предметных результатов</w:t>
      </w:r>
      <w:r w:rsidRPr="00F065DC">
        <w:rPr>
          <w:rFonts w:ascii="Times New Roman" w:hAnsi="Times New Roman"/>
          <w:color w:val="auto"/>
          <w:spacing w:val="-4"/>
          <w:sz w:val="24"/>
          <w:szCs w:val="24"/>
        </w:rPr>
        <w:t xml:space="preserve"> представляет собой оцен</w:t>
      </w:r>
      <w:r w:rsidRPr="00F065DC">
        <w:rPr>
          <w:rFonts w:ascii="Times New Roman" w:hAnsi="Times New Roman"/>
          <w:color w:val="auto"/>
          <w:sz w:val="24"/>
          <w:szCs w:val="24"/>
        </w:rPr>
        <w:t>ку достижения обучающимся планируемых результатов по отдельным предметам.</w:t>
      </w:r>
    </w:p>
    <w:p w:rsidR="00653A76" w:rsidRPr="00F065DC" w:rsidRDefault="00653A76" w:rsidP="00241C22">
      <w:pPr>
        <w:pStyle w:val="a3"/>
        <w:spacing w:line="240" w:lineRule="auto"/>
        <w:ind w:firstLine="454"/>
        <w:rPr>
          <w:rFonts w:ascii="Times New Roman" w:hAnsi="Times New Roman"/>
          <w:color w:val="auto"/>
          <w:spacing w:val="-2"/>
          <w:sz w:val="24"/>
          <w:szCs w:val="24"/>
        </w:rPr>
      </w:pPr>
      <w:r w:rsidRPr="00F065DC">
        <w:rPr>
          <w:rFonts w:ascii="Times New Roman" w:hAnsi="Times New Roman"/>
          <w:color w:val="auto"/>
          <w:spacing w:val="-2"/>
          <w:sz w:val="24"/>
          <w:szCs w:val="24"/>
        </w:rPr>
        <w:t>Достижение этих результатов обеспечивается за сч</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т основных компонентов образовательно</w:t>
      </w:r>
      <w:r w:rsidR="007E3D6D" w:rsidRPr="00F065DC">
        <w:rPr>
          <w:rFonts w:ascii="Times New Roman" w:hAnsi="Times New Roman"/>
          <w:color w:val="auto"/>
          <w:spacing w:val="-2"/>
          <w:sz w:val="24"/>
          <w:szCs w:val="24"/>
        </w:rPr>
        <w:t>й</w:t>
      </w:r>
      <w:r w:rsidR="00D016C5" w:rsidRPr="00F065DC">
        <w:rPr>
          <w:rFonts w:ascii="Times New Roman" w:hAnsi="Times New Roman"/>
          <w:color w:val="auto"/>
          <w:spacing w:val="-2"/>
          <w:sz w:val="24"/>
          <w:szCs w:val="24"/>
        </w:rPr>
        <w:t xml:space="preserve"> </w:t>
      </w:r>
      <w:r w:rsidR="007E3D6D" w:rsidRPr="00F065DC">
        <w:rPr>
          <w:rFonts w:ascii="Times New Roman" w:hAnsi="Times New Roman"/>
          <w:color w:val="auto"/>
          <w:spacing w:val="-2"/>
          <w:sz w:val="24"/>
          <w:szCs w:val="24"/>
        </w:rPr>
        <w:t>деятельности </w:t>
      </w:r>
      <w:r w:rsidRPr="00F065DC">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F065DC">
        <w:rPr>
          <w:rFonts w:ascii="Times New Roman" w:hAnsi="Times New Roman"/>
          <w:color w:val="auto"/>
          <w:sz w:val="24"/>
          <w:szCs w:val="24"/>
        </w:rPr>
        <w:t>ФГОС НОО</w:t>
      </w:r>
      <w:r w:rsidR="003D3F73" w:rsidRPr="00F065DC">
        <w:rPr>
          <w:rFonts w:ascii="Times New Roman" w:hAnsi="Times New Roman"/>
          <w:color w:val="auto"/>
          <w:sz w:val="24"/>
          <w:szCs w:val="24"/>
        </w:rPr>
        <w:t xml:space="preserve">   </w:t>
      </w:r>
      <w:r w:rsidRPr="00F065DC">
        <w:rPr>
          <w:rFonts w:ascii="Times New Roman" w:hAnsi="Times New Roman"/>
          <w:color w:val="auto"/>
          <w:sz w:val="24"/>
          <w:szCs w:val="24"/>
        </w:rPr>
        <w:t xml:space="preserve">, предметные результаты содержат в себе, во­первых, </w:t>
      </w:r>
      <w:r w:rsidRPr="00F065DC">
        <w:rPr>
          <w:rFonts w:ascii="Times New Roman" w:hAnsi="Times New Roman"/>
          <w:iCs/>
          <w:color w:val="auto"/>
          <w:sz w:val="24"/>
          <w:szCs w:val="24"/>
        </w:rPr>
        <w:t>систему основополагающих элементов научного знания</w:t>
      </w:r>
      <w:r w:rsidRPr="00F065DC">
        <w:rPr>
          <w:rFonts w:ascii="Times New Roman" w:hAnsi="Times New Roman"/>
          <w:color w:val="auto"/>
          <w:sz w:val="24"/>
          <w:szCs w:val="24"/>
        </w:rPr>
        <w:t xml:space="preserve">, которая выражается через учебный материал различных курсов (далее — </w:t>
      </w:r>
      <w:r w:rsidRPr="00F065DC">
        <w:rPr>
          <w:rFonts w:ascii="Times New Roman" w:hAnsi="Times New Roman"/>
          <w:iCs/>
          <w:color w:val="auto"/>
          <w:sz w:val="24"/>
          <w:szCs w:val="24"/>
        </w:rPr>
        <w:t xml:space="preserve">систему предметных </w:t>
      </w:r>
      <w:r w:rsidRPr="00F065DC">
        <w:rPr>
          <w:rFonts w:ascii="Times New Roman" w:hAnsi="Times New Roman"/>
          <w:iCs/>
          <w:color w:val="auto"/>
          <w:spacing w:val="2"/>
          <w:sz w:val="24"/>
          <w:szCs w:val="24"/>
        </w:rPr>
        <w:t>знаний</w:t>
      </w:r>
      <w:r w:rsidRPr="00F065DC">
        <w:rPr>
          <w:rFonts w:ascii="Times New Roman" w:hAnsi="Times New Roman"/>
          <w:color w:val="auto"/>
          <w:spacing w:val="2"/>
          <w:sz w:val="24"/>
          <w:szCs w:val="24"/>
        </w:rPr>
        <w:t xml:space="preserve">), и, во­вторых, </w:t>
      </w:r>
      <w:r w:rsidRPr="00F065DC">
        <w:rPr>
          <w:rFonts w:ascii="Times New Roman" w:hAnsi="Times New Roman"/>
          <w:iCs/>
          <w:color w:val="auto"/>
          <w:spacing w:val="2"/>
          <w:sz w:val="24"/>
          <w:szCs w:val="24"/>
        </w:rPr>
        <w:t>систему формируемых действий с</w:t>
      </w:r>
      <w:r w:rsidR="00D016C5" w:rsidRPr="00F065DC">
        <w:rPr>
          <w:rFonts w:ascii="Times New Roman" w:hAnsi="Times New Roman"/>
          <w:iCs/>
          <w:color w:val="auto"/>
          <w:spacing w:val="2"/>
          <w:sz w:val="24"/>
          <w:szCs w:val="24"/>
        </w:rPr>
        <w:t xml:space="preserve"> </w:t>
      </w:r>
      <w:r w:rsidRPr="00F065DC">
        <w:rPr>
          <w:rFonts w:ascii="Times New Roman" w:hAnsi="Times New Roman"/>
          <w:iCs/>
          <w:color w:val="auto"/>
          <w:sz w:val="24"/>
          <w:szCs w:val="24"/>
        </w:rPr>
        <w:t>учебным материалом</w:t>
      </w:r>
      <w:r w:rsidRPr="00F065DC">
        <w:rPr>
          <w:rFonts w:ascii="Times New Roman" w:hAnsi="Times New Roman"/>
          <w:color w:val="auto"/>
          <w:sz w:val="24"/>
          <w:szCs w:val="24"/>
        </w:rPr>
        <w:t xml:space="preserve"> (далее — </w:t>
      </w:r>
      <w:r w:rsidRPr="00F065DC">
        <w:rPr>
          <w:rFonts w:ascii="Times New Roman" w:hAnsi="Times New Roman"/>
          <w:iCs/>
          <w:color w:val="auto"/>
          <w:sz w:val="24"/>
          <w:szCs w:val="24"/>
        </w:rPr>
        <w:t>систему предметных действий</w:t>
      </w:r>
      <w:r w:rsidRPr="00F065DC">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iCs/>
          <w:color w:val="auto"/>
          <w:sz w:val="24"/>
          <w:szCs w:val="24"/>
        </w:rPr>
        <w:t>Система предметных знаний</w:t>
      </w:r>
      <w:r w:rsidRPr="00F065DC">
        <w:rPr>
          <w:rFonts w:ascii="Times New Roman" w:hAnsi="Times New Roman"/>
          <w:color w:val="auto"/>
          <w:sz w:val="24"/>
          <w:szCs w:val="24"/>
        </w:rPr>
        <w:t xml:space="preserve"> — важнейшая составляющая предметных результатов. В ней можно выделить </w:t>
      </w:r>
      <w:r w:rsidRPr="00F065DC">
        <w:rPr>
          <w:rFonts w:ascii="Times New Roman" w:hAnsi="Times New Roman"/>
          <w:iCs/>
          <w:color w:val="auto"/>
          <w:sz w:val="24"/>
          <w:szCs w:val="24"/>
        </w:rPr>
        <w:t>опорные знания</w:t>
      </w:r>
      <w:r w:rsidRPr="00F065DC">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F065DC">
        <w:rPr>
          <w:rFonts w:ascii="Times New Roman" w:hAnsi="Times New Roman"/>
          <w:color w:val="auto"/>
          <w:spacing w:val="2"/>
          <w:sz w:val="24"/>
          <w:szCs w:val="24"/>
        </w:rPr>
        <w:t xml:space="preserve">и знания, дополняющие, расширяющие или углубляющие </w:t>
      </w:r>
      <w:r w:rsidRPr="00F065DC">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К опорным знаниям относятся прежде всего основопола</w:t>
      </w:r>
      <w:r w:rsidRPr="00F065DC">
        <w:rPr>
          <w:rFonts w:ascii="Times New Roman" w:hAnsi="Times New Roman"/>
          <w:color w:val="auto"/>
          <w:spacing w:val="2"/>
          <w:sz w:val="24"/>
          <w:szCs w:val="24"/>
        </w:rPr>
        <w:t xml:space="preserve">гающие элементы научного знания (как общенаучные, так </w:t>
      </w:r>
      <w:r w:rsidRPr="00F065DC">
        <w:rPr>
          <w:rFonts w:ascii="Times New Roman" w:hAnsi="Times New Roman"/>
          <w:color w:val="auto"/>
          <w:sz w:val="24"/>
          <w:szCs w:val="24"/>
        </w:rPr>
        <w:t xml:space="preserve">и относящиеся к отдельным отраслям знания и культуры), лежащие в </w:t>
      </w:r>
      <w:r w:rsidRPr="00F065DC">
        <w:rPr>
          <w:rFonts w:ascii="Times New Roman" w:hAnsi="Times New Roman"/>
          <w:color w:val="auto"/>
          <w:sz w:val="24"/>
          <w:szCs w:val="24"/>
        </w:rPr>
        <w:lastRenderedPageBreak/>
        <w:t>основе современной научной картины мира: клю</w:t>
      </w:r>
      <w:r w:rsidRPr="00F065DC">
        <w:rPr>
          <w:rFonts w:ascii="Times New Roman" w:hAnsi="Times New Roman"/>
          <w:color w:val="auto"/>
          <w:spacing w:val="2"/>
          <w:sz w:val="24"/>
          <w:szCs w:val="24"/>
        </w:rPr>
        <w:t xml:space="preserve">чевые теории, </w:t>
      </w:r>
      <w:r w:rsidR="00B364BF" w:rsidRPr="00F065DC">
        <w:rPr>
          <w:rFonts w:ascii="Times New Roman" w:hAnsi="Times New Roman"/>
          <w:color w:val="auto"/>
          <w:spacing w:val="2"/>
          <w:sz w:val="24"/>
          <w:szCs w:val="24"/>
        </w:rPr>
        <w:t xml:space="preserve">идеи, понятия, факты, методы. </w:t>
      </w:r>
      <w:r w:rsidR="0052624C" w:rsidRPr="00F065DC">
        <w:rPr>
          <w:rFonts w:ascii="Times New Roman" w:hAnsi="Times New Roman"/>
          <w:color w:val="auto"/>
          <w:spacing w:val="2"/>
          <w:sz w:val="24"/>
          <w:szCs w:val="24"/>
        </w:rPr>
        <w:t>На уровне</w:t>
      </w:r>
      <w:r w:rsidR="00D016C5"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 xml:space="preserve">начального общего образования к опорной системе знаний </w:t>
      </w:r>
      <w:r w:rsidRPr="00F065DC">
        <w:rPr>
          <w:rFonts w:ascii="Times New Roman" w:hAnsi="Times New Roman"/>
          <w:color w:val="auto"/>
          <w:spacing w:val="2"/>
          <w:sz w:val="24"/>
          <w:szCs w:val="24"/>
        </w:rPr>
        <w:t>отнес</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н понятийный апп</w:t>
      </w:r>
      <w:r w:rsidRPr="00F065DC">
        <w:rPr>
          <w:rFonts w:ascii="Times New Roman" w:hAnsi="Times New Roman"/>
          <w:color w:val="auto"/>
          <w:sz w:val="24"/>
          <w:szCs w:val="24"/>
        </w:rPr>
        <w:t xml:space="preserve">арат учебных предметов, освоение </w:t>
      </w:r>
      <w:r w:rsidRPr="00F065DC">
        <w:rPr>
          <w:rFonts w:ascii="Times New Roman" w:hAnsi="Times New Roman"/>
          <w:color w:val="auto"/>
          <w:spacing w:val="-2"/>
          <w:sz w:val="24"/>
          <w:szCs w:val="24"/>
        </w:rPr>
        <w:t>которого позволяет учителю и обучающимся эффективно про</w:t>
      </w:r>
      <w:r w:rsidRPr="00F065DC">
        <w:rPr>
          <w:rFonts w:ascii="Times New Roman" w:hAnsi="Times New Roman"/>
          <w:color w:val="auto"/>
          <w:sz w:val="24"/>
          <w:szCs w:val="24"/>
        </w:rPr>
        <w:t>двигаться в изучении предмета.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Опорная система знаний определяется с уч</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том их зна</w:t>
      </w:r>
      <w:r w:rsidRPr="00F065DC">
        <w:rPr>
          <w:rFonts w:ascii="Times New Roman" w:hAnsi="Times New Roman"/>
          <w:color w:val="auto"/>
          <w:sz w:val="24"/>
          <w:szCs w:val="24"/>
        </w:rPr>
        <w:t>чимости для решения основных задач образования на данно</w:t>
      </w:r>
      <w:r w:rsidR="00775DA5" w:rsidRPr="00F065DC">
        <w:rPr>
          <w:rFonts w:ascii="Times New Roman" w:hAnsi="Times New Roman"/>
          <w:color w:val="auto"/>
          <w:sz w:val="24"/>
          <w:szCs w:val="24"/>
        </w:rPr>
        <w:t>м</w:t>
      </w:r>
      <w:r w:rsidR="0020573C" w:rsidRPr="00F065DC">
        <w:rPr>
          <w:rFonts w:ascii="Times New Roman" w:hAnsi="Times New Roman"/>
          <w:color w:val="auto"/>
          <w:sz w:val="24"/>
          <w:szCs w:val="24"/>
        </w:rPr>
        <w:t xml:space="preserve"> </w:t>
      </w:r>
      <w:r w:rsidR="00775DA5" w:rsidRPr="00F065DC">
        <w:rPr>
          <w:rFonts w:ascii="Times New Roman" w:hAnsi="Times New Roman"/>
          <w:color w:val="auto"/>
          <w:sz w:val="24"/>
          <w:szCs w:val="24"/>
        </w:rPr>
        <w:t>уровне образования</w:t>
      </w:r>
      <w:r w:rsidRPr="00F065DC">
        <w:rPr>
          <w:rFonts w:ascii="Times New Roman" w:hAnsi="Times New Roman"/>
          <w:color w:val="auto"/>
          <w:sz w:val="24"/>
          <w:szCs w:val="24"/>
        </w:rPr>
        <w:t xml:space="preserve">, опорного характера изучаемого материала для </w:t>
      </w:r>
      <w:r w:rsidRPr="00F065DC">
        <w:rPr>
          <w:rFonts w:ascii="Times New Roman" w:hAnsi="Times New Roman"/>
          <w:color w:val="auto"/>
          <w:spacing w:val="2"/>
          <w:sz w:val="24"/>
          <w:szCs w:val="24"/>
        </w:rPr>
        <w:t>последующего обучения, а также с уч</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F065DC">
        <w:rPr>
          <w:rFonts w:ascii="Times New Roman" w:hAnsi="Times New Roman"/>
          <w:color w:val="auto"/>
          <w:sz w:val="24"/>
          <w:szCs w:val="24"/>
        </w:rPr>
        <w:t xml:space="preserve">большинством обучающихся. Иными словами, в эту группу </w:t>
      </w:r>
      <w:r w:rsidRPr="00F065DC">
        <w:rPr>
          <w:rFonts w:ascii="Times New Roman" w:hAnsi="Times New Roman"/>
          <w:color w:val="auto"/>
          <w:spacing w:val="2"/>
          <w:sz w:val="24"/>
          <w:szCs w:val="24"/>
        </w:rPr>
        <w:t>включается система таких знаний, умений, учебных дей</w:t>
      </w:r>
      <w:r w:rsidRPr="00F065DC">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F065DC">
        <w:rPr>
          <w:rFonts w:ascii="Times New Roman" w:hAnsi="Times New Roman"/>
          <w:color w:val="auto"/>
          <w:spacing w:val="2"/>
          <w:sz w:val="24"/>
          <w:szCs w:val="24"/>
        </w:rPr>
        <w:t xml:space="preserve">целенаправленной работы учителя в принципе могут быть </w:t>
      </w:r>
      <w:r w:rsidRPr="00F065DC">
        <w:rPr>
          <w:rFonts w:ascii="Times New Roman" w:hAnsi="Times New Roman"/>
          <w:color w:val="auto"/>
          <w:sz w:val="24"/>
          <w:szCs w:val="24"/>
        </w:rPr>
        <w:t>достигнуты подавляющим большинством детей.</w:t>
      </w:r>
    </w:p>
    <w:p w:rsidR="00653A76" w:rsidRPr="00F065DC" w:rsidRDefault="00B364BF"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П</w:t>
      </w:r>
      <w:r w:rsidR="00C27132" w:rsidRPr="00F065DC">
        <w:rPr>
          <w:rFonts w:ascii="Times New Roman" w:hAnsi="Times New Roman"/>
          <w:color w:val="auto"/>
          <w:sz w:val="24"/>
          <w:szCs w:val="24"/>
        </w:rPr>
        <w:t>ри получении</w:t>
      </w:r>
      <w:r w:rsidR="00653A76" w:rsidRPr="00F065DC">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F065DC">
        <w:rPr>
          <w:rFonts w:ascii="Times New Roman" w:hAnsi="Times New Roman"/>
          <w:iCs/>
          <w:color w:val="auto"/>
          <w:sz w:val="24"/>
          <w:szCs w:val="24"/>
        </w:rPr>
        <w:t>опорной системы знаний по русскому языку, родному языку и математике</w:t>
      </w:r>
      <w:r w:rsidR="00653A76" w:rsidRPr="00F065DC">
        <w:rPr>
          <w:rFonts w:ascii="Times New Roman" w:hAnsi="Times New Roman"/>
          <w:color w:val="auto"/>
          <w:sz w:val="24"/>
          <w:szCs w:val="24"/>
        </w:rPr>
        <w:t>.</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F065DC">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F065DC">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F065DC">
        <w:rPr>
          <w:rFonts w:ascii="Times New Roman" w:hAnsi="Times New Roman"/>
          <w:color w:val="auto"/>
          <w:sz w:val="24"/>
          <w:szCs w:val="24"/>
        </w:rPr>
        <w:t>с предметным содержанием.</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iCs/>
          <w:color w:val="auto"/>
          <w:sz w:val="24"/>
          <w:szCs w:val="24"/>
        </w:rPr>
        <w:t>Действия с предметным содержанием (или предметные действия)</w:t>
      </w:r>
      <w:r w:rsidRPr="00F065DC">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F065DC">
        <w:rPr>
          <w:rFonts w:ascii="Times New Roman" w:hAnsi="Times New Roman"/>
          <w:color w:val="auto"/>
          <w:spacing w:val="2"/>
          <w:sz w:val="24"/>
          <w:szCs w:val="24"/>
        </w:rPr>
        <w:t xml:space="preserve">связей (в том числе причинно­следственных) и аналогий; </w:t>
      </w:r>
      <w:r w:rsidRPr="00F065DC">
        <w:rPr>
          <w:rFonts w:ascii="Times New Roman" w:hAnsi="Times New Roman"/>
          <w:color w:val="auto"/>
          <w:sz w:val="24"/>
          <w:szCs w:val="24"/>
        </w:rPr>
        <w:t>поиск, преобразование, представление и интерпретация информации, рассуждения и</w:t>
      </w:r>
      <w:r w:rsidRPr="00F065DC">
        <w:rPr>
          <w:rFonts w:ascii="Times New Roman" w:hAnsi="Times New Roman"/>
          <w:color w:val="auto"/>
          <w:sz w:val="24"/>
          <w:szCs w:val="24"/>
        </w:rPr>
        <w:t> </w:t>
      </w:r>
      <w:r w:rsidRPr="00F065DC">
        <w:rPr>
          <w:rFonts w:ascii="Times New Roman" w:hAnsi="Times New Roman"/>
          <w:color w:val="auto"/>
          <w:sz w:val="24"/>
          <w:szCs w:val="24"/>
        </w:rPr>
        <w:t>т.</w:t>
      </w:r>
      <w:r w:rsidRPr="00F065DC">
        <w:rPr>
          <w:rFonts w:ascii="Times New Roman" w:hAnsi="Times New Roman"/>
          <w:color w:val="auto"/>
          <w:sz w:val="24"/>
          <w:szCs w:val="24"/>
        </w:rPr>
        <w:t> </w:t>
      </w:r>
      <w:r w:rsidRPr="00F065DC">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F065DC">
        <w:rPr>
          <w:rFonts w:ascii="Times New Roman" w:hAnsi="Times New Roman"/>
          <w:color w:val="auto"/>
          <w:sz w:val="24"/>
          <w:szCs w:val="24"/>
        </w:rPr>
        <w:t>,</w:t>
      </w:r>
      <w:r w:rsidRPr="00F065DC">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F065DC">
        <w:rPr>
          <w:rFonts w:ascii="Times New Roman" w:hAnsi="Times New Roman"/>
          <w:color w:val="auto"/>
          <w:spacing w:val="2"/>
          <w:sz w:val="24"/>
          <w:szCs w:val="24"/>
        </w:rPr>
        <w:t>музыкальными и художественными произведениями и</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т.</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 xml:space="preserve">п. </w:t>
      </w:r>
      <w:r w:rsidRPr="00F065DC">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Совокупность же всех учебных предметов обеспечивает </w:t>
      </w:r>
      <w:r w:rsidRPr="00F065DC">
        <w:rPr>
          <w:rFonts w:ascii="Times New Roman" w:hAnsi="Times New Roman"/>
          <w:color w:val="auto"/>
          <w:spacing w:val="-2"/>
          <w:sz w:val="24"/>
          <w:szCs w:val="24"/>
        </w:rPr>
        <w:t>возможность формирования всех универсальных учебных дей</w:t>
      </w:r>
      <w:r w:rsidRPr="00F065DC">
        <w:rPr>
          <w:rFonts w:ascii="Times New Roman" w:hAnsi="Times New Roman"/>
          <w:color w:val="auto"/>
          <w:sz w:val="24"/>
          <w:szCs w:val="24"/>
        </w:rPr>
        <w:t>ствий при условии, что образовательн</w:t>
      </w:r>
      <w:r w:rsidR="007E3D6D" w:rsidRPr="00F065DC">
        <w:rPr>
          <w:rFonts w:ascii="Times New Roman" w:hAnsi="Times New Roman"/>
          <w:color w:val="auto"/>
          <w:sz w:val="24"/>
          <w:szCs w:val="24"/>
        </w:rPr>
        <w:t>ая</w:t>
      </w:r>
      <w:r w:rsidR="0020573C" w:rsidRPr="00F065DC">
        <w:rPr>
          <w:rFonts w:ascii="Times New Roman" w:hAnsi="Times New Roman"/>
          <w:color w:val="auto"/>
          <w:sz w:val="24"/>
          <w:szCs w:val="24"/>
        </w:rPr>
        <w:t xml:space="preserve"> </w:t>
      </w:r>
      <w:r w:rsidR="007E3D6D" w:rsidRPr="00F065DC">
        <w:rPr>
          <w:rFonts w:ascii="Times New Roman" w:hAnsi="Times New Roman"/>
          <w:color w:val="auto"/>
          <w:sz w:val="24"/>
          <w:szCs w:val="24"/>
        </w:rPr>
        <w:t xml:space="preserve">деятельность </w:t>
      </w:r>
      <w:r w:rsidRPr="00F065DC">
        <w:rPr>
          <w:rFonts w:ascii="Times New Roman" w:hAnsi="Times New Roman"/>
          <w:color w:val="auto"/>
          <w:sz w:val="24"/>
          <w:szCs w:val="24"/>
        </w:rPr>
        <w:t>ориентирован</w:t>
      </w:r>
      <w:r w:rsidR="007E3D6D" w:rsidRPr="00F065DC">
        <w:rPr>
          <w:rFonts w:ascii="Times New Roman" w:hAnsi="Times New Roman"/>
          <w:color w:val="auto"/>
          <w:sz w:val="24"/>
          <w:szCs w:val="24"/>
        </w:rPr>
        <w:t>а</w:t>
      </w:r>
      <w:r w:rsidRPr="00F065DC">
        <w:rPr>
          <w:rFonts w:ascii="Times New Roman" w:hAnsi="Times New Roman"/>
          <w:color w:val="auto"/>
          <w:sz w:val="24"/>
          <w:szCs w:val="24"/>
        </w:rPr>
        <w:t xml:space="preserve"> на достижение планируемых результатов.</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К предметным действиям следует отнести также действия, </w:t>
      </w:r>
      <w:r w:rsidRPr="00F065DC">
        <w:rPr>
          <w:rFonts w:ascii="Times New Roman" w:hAnsi="Times New Roman"/>
          <w:color w:val="auto"/>
          <w:spacing w:val="-2"/>
          <w:sz w:val="24"/>
          <w:szCs w:val="24"/>
        </w:rPr>
        <w:t>которые присущи главным образом только конкретному пред</w:t>
      </w:r>
      <w:r w:rsidRPr="00F065DC">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F065DC">
        <w:rPr>
          <w:rFonts w:ascii="Times New Roman" w:hAnsi="Times New Roman"/>
          <w:color w:val="auto"/>
          <w:sz w:val="24"/>
          <w:szCs w:val="24"/>
        </w:rPr>
        <w:t>е</w:t>
      </w:r>
      <w:r w:rsidRPr="00F065DC">
        <w:rPr>
          <w:rFonts w:ascii="Times New Roman" w:hAnsi="Times New Roman"/>
          <w:color w:val="auto"/>
          <w:sz w:val="24"/>
          <w:szCs w:val="24"/>
        </w:rPr>
        <w:t>мы лепки, рисования, способы музыкальной исполнительской деятельности и</w:t>
      </w:r>
      <w:r w:rsidRPr="00F065DC">
        <w:rPr>
          <w:rFonts w:ascii="Times New Roman" w:hAnsi="Times New Roman"/>
          <w:color w:val="auto"/>
          <w:sz w:val="24"/>
          <w:szCs w:val="24"/>
        </w:rPr>
        <w:t> </w:t>
      </w:r>
      <w:r w:rsidRPr="00F065DC">
        <w:rPr>
          <w:rFonts w:ascii="Times New Roman" w:hAnsi="Times New Roman"/>
          <w:color w:val="auto"/>
          <w:sz w:val="24"/>
          <w:szCs w:val="24"/>
        </w:rPr>
        <w:t>др.).</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Формирование одних и тех же действий на материале </w:t>
      </w:r>
      <w:r w:rsidRPr="00F065DC">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F065DC">
        <w:rPr>
          <w:rFonts w:ascii="Times New Roman" w:hAnsi="Times New Roman"/>
          <w:color w:val="auto"/>
          <w:spacing w:val="2"/>
          <w:sz w:val="24"/>
          <w:szCs w:val="24"/>
        </w:rPr>
        <w:t xml:space="preserve">задач, а затем и </w:t>
      </w:r>
      <w:r w:rsidRPr="00F065DC">
        <w:rPr>
          <w:rFonts w:ascii="Times New Roman" w:hAnsi="Times New Roman"/>
          <w:iCs/>
          <w:color w:val="auto"/>
          <w:spacing w:val="2"/>
          <w:sz w:val="24"/>
          <w:szCs w:val="24"/>
        </w:rPr>
        <w:t>осознанному и произвольному их выполнению</w:t>
      </w:r>
      <w:r w:rsidRPr="00F065DC">
        <w:rPr>
          <w:rFonts w:ascii="Times New Roman" w:hAnsi="Times New Roman"/>
          <w:color w:val="auto"/>
          <w:spacing w:val="2"/>
          <w:sz w:val="24"/>
          <w:szCs w:val="24"/>
        </w:rPr>
        <w:t>, переносу на новые классы объектов. Это проявля</w:t>
      </w:r>
      <w:r w:rsidRPr="00F065DC">
        <w:rPr>
          <w:rFonts w:ascii="Times New Roman" w:hAnsi="Times New Roman"/>
          <w:color w:val="auto"/>
          <w:sz w:val="24"/>
          <w:szCs w:val="24"/>
        </w:rPr>
        <w:t xml:space="preserve">ется в способности обучающихся решать разнообразные по </w:t>
      </w:r>
      <w:r w:rsidRPr="00F065DC">
        <w:rPr>
          <w:rFonts w:ascii="Times New Roman" w:hAnsi="Times New Roman"/>
          <w:color w:val="auto"/>
          <w:spacing w:val="2"/>
          <w:sz w:val="24"/>
          <w:szCs w:val="24"/>
        </w:rPr>
        <w:t xml:space="preserve">содержанию и сложности классы учебно­познавательных и </w:t>
      </w:r>
      <w:r w:rsidRPr="00F065DC">
        <w:rPr>
          <w:rFonts w:ascii="Times New Roman" w:hAnsi="Times New Roman"/>
          <w:color w:val="auto"/>
          <w:sz w:val="24"/>
          <w:szCs w:val="24"/>
        </w:rPr>
        <w:t>учебно­практических задач.</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Оценка достижения этих предметных результатов вед</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тся </w:t>
      </w:r>
      <w:r w:rsidRPr="00F065DC">
        <w:rPr>
          <w:rFonts w:ascii="Times New Roman" w:hAnsi="Times New Roman"/>
          <w:color w:val="auto"/>
          <w:spacing w:val="2"/>
          <w:sz w:val="24"/>
          <w:szCs w:val="24"/>
        </w:rPr>
        <w:t xml:space="preserve">как в ходе текущего и промежуточного оценивания, так и </w:t>
      </w:r>
      <w:r w:rsidRPr="00F065DC">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r w:rsidRPr="00F065DC">
        <w:rPr>
          <w:rFonts w:ascii="Times New Roman" w:hAnsi="Times New Roman"/>
          <w:color w:val="auto"/>
          <w:sz w:val="24"/>
          <w:szCs w:val="24"/>
        </w:rPr>
        <w:lastRenderedPageBreak/>
        <w:t>обучающимися, с предметным содержанием, отражающим опорную систему знаний данного учебного курса.</w:t>
      </w:r>
    </w:p>
    <w:p w:rsidR="00362F0D" w:rsidRPr="00F065DC" w:rsidRDefault="00362F0D" w:rsidP="00241C22">
      <w:pPr>
        <w:pStyle w:val="a3"/>
        <w:spacing w:line="240" w:lineRule="auto"/>
        <w:ind w:firstLine="454"/>
        <w:rPr>
          <w:rFonts w:ascii="Times New Roman" w:hAnsi="Times New Roman"/>
          <w:color w:val="auto"/>
          <w:sz w:val="24"/>
          <w:szCs w:val="24"/>
        </w:rPr>
      </w:pPr>
    </w:p>
    <w:p w:rsidR="00653A76" w:rsidRPr="00F065DC" w:rsidRDefault="00653A76" w:rsidP="00241C22">
      <w:pPr>
        <w:pStyle w:val="afd"/>
        <w:numPr>
          <w:ilvl w:val="2"/>
          <w:numId w:val="84"/>
        </w:numPr>
        <w:spacing w:line="240" w:lineRule="auto"/>
        <w:ind w:left="0" w:firstLine="0"/>
        <w:rPr>
          <w:sz w:val="24"/>
        </w:rPr>
      </w:pPr>
      <w:bookmarkStart w:id="81" w:name="_Toc288394073"/>
      <w:bookmarkStart w:id="82" w:name="_Toc288410540"/>
      <w:bookmarkStart w:id="83" w:name="_Toc288410669"/>
      <w:bookmarkStart w:id="84" w:name="_Toc288410734"/>
      <w:bookmarkStart w:id="85" w:name="_Toc294246085"/>
      <w:bookmarkStart w:id="86" w:name="_Toc424564316"/>
      <w:r w:rsidRPr="00F065DC">
        <w:rPr>
          <w:sz w:val="24"/>
        </w:rPr>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Показатель динамики образовательных достижений</w:t>
      </w:r>
      <w:r w:rsidR="0020573C"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 — один</w:t>
      </w:r>
      <w:r w:rsidR="0020573C"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из основных показателей в оценке образовательных достиже</w:t>
      </w:r>
      <w:r w:rsidRPr="00F065DC">
        <w:rPr>
          <w:rFonts w:ascii="Times New Roman" w:hAnsi="Times New Roman"/>
          <w:color w:val="auto"/>
          <w:spacing w:val="2"/>
          <w:sz w:val="24"/>
          <w:szCs w:val="24"/>
        </w:rPr>
        <w:t>ний. На основе выявления характера динамики образова</w:t>
      </w:r>
      <w:r w:rsidRPr="00F065DC">
        <w:rPr>
          <w:rFonts w:ascii="Times New Roman" w:hAnsi="Times New Roman"/>
          <w:color w:val="auto"/>
          <w:sz w:val="24"/>
          <w:szCs w:val="24"/>
        </w:rPr>
        <w:t>тельных достижений обучающихся можно оценивать эффективность учебно</w:t>
      </w:r>
      <w:r w:rsidR="007E3D6D" w:rsidRPr="00F065DC">
        <w:rPr>
          <w:rFonts w:ascii="Times New Roman" w:hAnsi="Times New Roman"/>
          <w:color w:val="auto"/>
          <w:sz w:val="24"/>
          <w:szCs w:val="24"/>
        </w:rPr>
        <w:t>й</w:t>
      </w:r>
      <w:r w:rsidR="0020573C" w:rsidRPr="00F065DC">
        <w:rPr>
          <w:rFonts w:ascii="Times New Roman" w:hAnsi="Times New Roman"/>
          <w:color w:val="auto"/>
          <w:sz w:val="24"/>
          <w:szCs w:val="24"/>
        </w:rPr>
        <w:t xml:space="preserve"> </w:t>
      </w:r>
      <w:r w:rsidR="007E3D6D" w:rsidRPr="00F065DC">
        <w:rPr>
          <w:rFonts w:ascii="Times New Roman" w:hAnsi="Times New Roman"/>
          <w:color w:val="auto"/>
          <w:sz w:val="24"/>
          <w:szCs w:val="24"/>
        </w:rPr>
        <w:t>деятельности</w:t>
      </w:r>
      <w:r w:rsidRPr="00F065DC">
        <w:rPr>
          <w:rFonts w:ascii="Times New Roman" w:hAnsi="Times New Roman"/>
          <w:color w:val="auto"/>
          <w:sz w:val="24"/>
          <w:szCs w:val="24"/>
        </w:rPr>
        <w:t xml:space="preserve">, работы учителя или </w:t>
      </w:r>
      <w:r w:rsidR="005D66BB" w:rsidRPr="00F065DC">
        <w:rPr>
          <w:rFonts w:ascii="Times New Roman" w:hAnsi="Times New Roman"/>
          <w:color w:val="auto"/>
          <w:spacing w:val="-2"/>
          <w:sz w:val="24"/>
          <w:szCs w:val="24"/>
        </w:rPr>
        <w:t xml:space="preserve">образовательной </w:t>
      </w:r>
      <w:r w:rsidR="005C5F90" w:rsidRPr="00F065DC">
        <w:rPr>
          <w:rFonts w:ascii="Times New Roman" w:hAnsi="Times New Roman"/>
          <w:color w:val="auto"/>
          <w:sz w:val="24"/>
          <w:szCs w:val="24"/>
        </w:rPr>
        <w:t>организации</w:t>
      </w:r>
      <w:r w:rsidRPr="00F065DC">
        <w:rPr>
          <w:rFonts w:ascii="Times New Roman" w:hAnsi="Times New Roman"/>
          <w:color w:val="auto"/>
          <w:spacing w:val="-2"/>
          <w:sz w:val="24"/>
          <w:szCs w:val="24"/>
        </w:rPr>
        <w:t>, системы</w:t>
      </w:r>
      <w:r w:rsidR="00AD265D"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образования в целом. При этом</w:t>
      </w:r>
      <w:r w:rsidR="0020573C"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F065DC">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F065DC">
        <w:rPr>
          <w:rFonts w:ascii="Times New Roman" w:hAnsi="Times New Roman"/>
          <w:color w:val="auto"/>
          <w:sz w:val="24"/>
          <w:szCs w:val="24"/>
        </w:rPr>
        <w:t>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F065DC">
        <w:rPr>
          <w:rFonts w:ascii="Times New Roman" w:hAnsi="Times New Roman"/>
          <w:b/>
          <w:bCs/>
          <w:color w:val="auto"/>
          <w:spacing w:val="2"/>
          <w:sz w:val="24"/>
          <w:szCs w:val="24"/>
        </w:rPr>
        <w:t>порт</w:t>
      </w:r>
      <w:r w:rsidRPr="00F065DC">
        <w:rPr>
          <w:rFonts w:ascii="Times New Roman" w:hAnsi="Times New Roman"/>
          <w:b/>
          <w:bCs/>
          <w:color w:val="auto"/>
          <w:sz w:val="24"/>
          <w:szCs w:val="24"/>
        </w:rPr>
        <w:t>фель достижений</w:t>
      </w:r>
      <w:r w:rsidRPr="00F065DC">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w:t>
      </w:r>
      <w:r w:rsidR="00D30361" w:rsidRPr="00F065DC">
        <w:rPr>
          <w:rFonts w:ascii="Times New Roman" w:hAnsi="Times New Roman"/>
          <w:color w:val="auto"/>
          <w:sz w:val="24"/>
          <w:szCs w:val="24"/>
        </w:rPr>
        <w:t>е</w:t>
      </w:r>
      <w:r w:rsidRPr="00F065DC">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F065DC">
        <w:rPr>
          <w:rFonts w:ascii="Times New Roman" w:hAnsi="Times New Roman"/>
          <w:color w:val="auto"/>
          <w:sz w:val="24"/>
          <w:szCs w:val="24"/>
        </w:rPr>
        <w:t> </w:t>
      </w:r>
      <w:r w:rsidRPr="00F065DC">
        <w:rPr>
          <w:rFonts w:ascii="Times New Roman" w:hAnsi="Times New Roman"/>
          <w:color w:val="auto"/>
          <w:sz w:val="24"/>
          <w:szCs w:val="24"/>
        </w:rPr>
        <w:t>т.</w:t>
      </w:r>
      <w:r w:rsidRPr="00F065DC">
        <w:rPr>
          <w:rFonts w:ascii="Times New Roman" w:hAnsi="Times New Roman"/>
          <w:color w:val="auto"/>
          <w:sz w:val="24"/>
          <w:szCs w:val="24"/>
        </w:rPr>
        <w:t> </w:t>
      </w:r>
      <w:r w:rsidRPr="00F065DC">
        <w:rPr>
          <w:rFonts w:ascii="Times New Roman" w:hAnsi="Times New Roman"/>
          <w:color w:val="auto"/>
          <w:sz w:val="24"/>
          <w:szCs w:val="24"/>
        </w:rPr>
        <w:t>д.).</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Портфель достижений — это не только современная эф</w:t>
      </w:r>
      <w:r w:rsidRPr="00F065DC">
        <w:rPr>
          <w:rFonts w:ascii="Times New Roman" w:hAnsi="Times New Roman"/>
          <w:color w:val="auto"/>
          <w:spacing w:val="-2"/>
          <w:sz w:val="24"/>
          <w:szCs w:val="24"/>
        </w:rPr>
        <w:t xml:space="preserve">фективная форма оценивания, но и действенное средство для </w:t>
      </w:r>
      <w:r w:rsidRPr="00F065DC">
        <w:rPr>
          <w:rFonts w:ascii="Times New Roman" w:hAnsi="Times New Roman"/>
          <w:color w:val="auto"/>
          <w:sz w:val="24"/>
          <w:szCs w:val="24"/>
        </w:rPr>
        <w:t>решения ряда важных педагогических задач, позволяющее:</w:t>
      </w:r>
    </w:p>
    <w:p w:rsidR="00653A76" w:rsidRPr="00F065DC" w:rsidRDefault="00653A76" w:rsidP="00241C22">
      <w:pPr>
        <w:pStyle w:val="21"/>
        <w:spacing w:line="240" w:lineRule="auto"/>
        <w:rPr>
          <w:sz w:val="24"/>
        </w:rPr>
      </w:pPr>
      <w:r w:rsidRPr="00F065DC">
        <w:rPr>
          <w:sz w:val="24"/>
        </w:rPr>
        <w:t>поддерживать высокую учебную мотивацию обучающихся;</w:t>
      </w:r>
    </w:p>
    <w:p w:rsidR="00653A76" w:rsidRPr="00F065DC" w:rsidRDefault="00653A76" w:rsidP="00241C22">
      <w:pPr>
        <w:pStyle w:val="21"/>
        <w:spacing w:line="240" w:lineRule="auto"/>
        <w:rPr>
          <w:sz w:val="24"/>
        </w:rPr>
      </w:pPr>
      <w:r w:rsidRPr="00F065DC">
        <w:rPr>
          <w:sz w:val="24"/>
        </w:rPr>
        <w:t>поощрять их активность и самостоятельность, расширять возможности обучения и самообучения;</w:t>
      </w:r>
    </w:p>
    <w:p w:rsidR="00653A76" w:rsidRPr="00F065DC" w:rsidRDefault="00653A76" w:rsidP="00241C22">
      <w:pPr>
        <w:pStyle w:val="21"/>
        <w:spacing w:line="240" w:lineRule="auto"/>
        <w:rPr>
          <w:sz w:val="24"/>
        </w:rPr>
      </w:pPr>
      <w:r w:rsidRPr="00F065DC">
        <w:rPr>
          <w:sz w:val="24"/>
        </w:rPr>
        <w:t>развивать навыки рефлексивной и оценочной (в том числе самооценочной) деятельности обучающихся;</w:t>
      </w:r>
    </w:p>
    <w:p w:rsidR="00653A76" w:rsidRPr="00F065DC" w:rsidRDefault="00653A76" w:rsidP="00241C22">
      <w:pPr>
        <w:pStyle w:val="21"/>
        <w:spacing w:line="240" w:lineRule="auto"/>
        <w:rPr>
          <w:b/>
          <w:bCs/>
          <w:iCs/>
          <w:sz w:val="24"/>
        </w:rPr>
      </w:pPr>
      <w:r w:rsidRPr="00F065DC">
        <w:rPr>
          <w:sz w:val="24"/>
        </w:rPr>
        <w:t>формировать умение учиться — ставить цели, планировать и организовывать собственную учебную деятельность.</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iCs/>
          <w:color w:val="auto"/>
          <w:spacing w:val="2"/>
          <w:sz w:val="24"/>
          <w:szCs w:val="24"/>
        </w:rPr>
        <w:t>Портфель достижений</w:t>
      </w:r>
      <w:r w:rsidRPr="00F065DC">
        <w:rPr>
          <w:rFonts w:ascii="Times New Roman" w:hAnsi="Times New Roman"/>
          <w:color w:val="auto"/>
          <w:spacing w:val="2"/>
          <w:sz w:val="24"/>
          <w:szCs w:val="24"/>
        </w:rPr>
        <w:t xml:space="preserve"> представляет собой специаль</w:t>
      </w:r>
      <w:r w:rsidRPr="00F065DC">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F065DC">
        <w:rPr>
          <w:rFonts w:ascii="Times New Roman" w:hAnsi="Times New Roman"/>
          <w:color w:val="auto"/>
          <w:sz w:val="24"/>
          <w:szCs w:val="24"/>
        </w:rPr>
        <w:t>,</w:t>
      </w:r>
      <w:r w:rsidRPr="00F065DC">
        <w:rPr>
          <w:rFonts w:ascii="Times New Roman" w:hAnsi="Times New Roman"/>
          <w:color w:val="auto"/>
          <w:sz w:val="24"/>
          <w:szCs w:val="24"/>
        </w:rPr>
        <w:t xml:space="preserve"> при проведении аттестации педагогов.</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В состав портфеля достижений могут включаться резуль</w:t>
      </w:r>
      <w:r w:rsidRPr="00F065DC">
        <w:rPr>
          <w:rFonts w:ascii="Times New Roman" w:hAnsi="Times New Roman"/>
          <w:color w:val="auto"/>
          <w:spacing w:val="2"/>
          <w:sz w:val="24"/>
          <w:szCs w:val="24"/>
        </w:rPr>
        <w:t xml:space="preserve">таты, достигнутые обучающимся не только в ходе учебной </w:t>
      </w:r>
      <w:r w:rsidRPr="00F065DC">
        <w:rPr>
          <w:rFonts w:ascii="Times New Roman" w:hAnsi="Times New Roman"/>
          <w:color w:val="auto"/>
          <w:sz w:val="24"/>
          <w:szCs w:val="24"/>
        </w:rPr>
        <w:t xml:space="preserve">деятельности, но и в иных формах активности: творческой, </w:t>
      </w:r>
      <w:r w:rsidRPr="00F065DC">
        <w:rPr>
          <w:rFonts w:ascii="Times New Roman" w:hAnsi="Times New Roman"/>
          <w:color w:val="auto"/>
          <w:spacing w:val="2"/>
          <w:sz w:val="24"/>
          <w:szCs w:val="24"/>
        </w:rPr>
        <w:t>социальной, коммуникативной, физкультурно­оздоровитель</w:t>
      </w:r>
      <w:r w:rsidRPr="00F065DC">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пределами.</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color w:val="auto"/>
          <w:sz w:val="24"/>
          <w:szCs w:val="24"/>
        </w:rPr>
        <w:t>В портфель достижений учеников начальной школы, ко</w:t>
      </w:r>
      <w:r w:rsidRPr="00F065DC">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F065DC">
        <w:rPr>
          <w:rFonts w:ascii="Times New Roman" w:hAnsi="Times New Roman"/>
          <w:color w:val="auto"/>
          <w:sz w:val="24"/>
          <w:szCs w:val="24"/>
        </w:rPr>
        <w:t xml:space="preserve"> включать следующие материалы.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iCs/>
          <w:color w:val="auto"/>
          <w:spacing w:val="2"/>
          <w:sz w:val="24"/>
          <w:szCs w:val="24"/>
        </w:rPr>
        <w:t>1.</w:t>
      </w:r>
      <w:r w:rsidRPr="00F065DC">
        <w:rPr>
          <w:rFonts w:ascii="Times New Roman" w:hAnsi="Times New Roman"/>
          <w:b/>
          <w:bCs/>
          <w:iCs/>
          <w:color w:val="auto"/>
          <w:spacing w:val="2"/>
          <w:sz w:val="24"/>
          <w:szCs w:val="24"/>
        </w:rPr>
        <w:t> </w:t>
      </w:r>
      <w:r w:rsidRPr="00F065DC">
        <w:rPr>
          <w:rFonts w:ascii="Times New Roman" w:hAnsi="Times New Roman"/>
          <w:b/>
          <w:bCs/>
          <w:iCs/>
          <w:color w:val="auto"/>
          <w:spacing w:val="2"/>
          <w:sz w:val="24"/>
          <w:szCs w:val="24"/>
        </w:rPr>
        <w:t>Выборки детских работ — формальных и твор</w:t>
      </w:r>
      <w:r w:rsidRPr="00F065DC">
        <w:rPr>
          <w:rFonts w:ascii="Times New Roman" w:hAnsi="Times New Roman"/>
          <w:b/>
          <w:bCs/>
          <w:iCs/>
          <w:color w:val="auto"/>
          <w:sz w:val="24"/>
          <w:szCs w:val="24"/>
        </w:rPr>
        <w:t>ческих</w:t>
      </w:r>
      <w:r w:rsidRPr="00F065DC">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F065DC">
        <w:rPr>
          <w:rFonts w:ascii="Times New Roman" w:hAnsi="Times New Roman"/>
          <w:color w:val="auto"/>
          <w:sz w:val="24"/>
          <w:szCs w:val="24"/>
        </w:rPr>
        <w:t xml:space="preserve"> образовательной </w:t>
      </w:r>
      <w:r w:rsidR="005C5F90" w:rsidRPr="00F065DC">
        <w:rPr>
          <w:rFonts w:ascii="Times New Roman" w:hAnsi="Times New Roman"/>
          <w:color w:val="auto"/>
          <w:sz w:val="24"/>
          <w:szCs w:val="24"/>
        </w:rPr>
        <w:t>организации</w:t>
      </w:r>
      <w:r w:rsidRPr="00F065DC">
        <w:rPr>
          <w:rFonts w:ascii="Times New Roman" w:hAnsi="Times New Roman"/>
          <w:color w:val="auto"/>
          <w:sz w:val="24"/>
          <w:szCs w:val="24"/>
        </w:rPr>
        <w:t>.</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Обязательной составляющей портфеля достижений являют</w:t>
      </w:r>
      <w:r w:rsidRPr="00F065DC">
        <w:rPr>
          <w:rFonts w:ascii="Times New Roman" w:hAnsi="Times New Roman"/>
          <w:color w:val="auto"/>
          <w:sz w:val="24"/>
          <w:szCs w:val="24"/>
        </w:rPr>
        <w:t xml:space="preserve">ся материалы </w:t>
      </w:r>
      <w:r w:rsidRPr="00F065DC">
        <w:rPr>
          <w:rFonts w:ascii="Times New Roman" w:hAnsi="Times New Roman"/>
          <w:iCs/>
          <w:color w:val="auto"/>
          <w:sz w:val="24"/>
          <w:szCs w:val="24"/>
        </w:rPr>
        <w:t>стартовой диагностики, промежуточных и итоговых стандартизированных</w:t>
      </w:r>
      <w:r w:rsidR="00AD265D" w:rsidRPr="00F065DC">
        <w:rPr>
          <w:rFonts w:ascii="Times New Roman" w:hAnsi="Times New Roman"/>
          <w:iCs/>
          <w:color w:val="auto"/>
          <w:sz w:val="24"/>
          <w:szCs w:val="24"/>
        </w:rPr>
        <w:t xml:space="preserve"> </w:t>
      </w:r>
      <w:r w:rsidRPr="00F065DC">
        <w:rPr>
          <w:rFonts w:ascii="Times New Roman" w:hAnsi="Times New Roman"/>
          <w:iCs/>
          <w:color w:val="auto"/>
          <w:sz w:val="24"/>
          <w:szCs w:val="24"/>
        </w:rPr>
        <w:t>работ</w:t>
      </w:r>
      <w:r w:rsidR="00B364BF" w:rsidRPr="00F065DC">
        <w:rPr>
          <w:rFonts w:ascii="Times New Roman" w:hAnsi="Times New Roman"/>
          <w:color w:val="auto"/>
          <w:sz w:val="24"/>
          <w:szCs w:val="24"/>
        </w:rPr>
        <w:t xml:space="preserve"> по отдельным пред</w:t>
      </w:r>
      <w:r w:rsidRPr="00F065DC">
        <w:rPr>
          <w:rFonts w:ascii="Times New Roman" w:hAnsi="Times New Roman"/>
          <w:color w:val="auto"/>
          <w:sz w:val="24"/>
          <w:szCs w:val="24"/>
        </w:rPr>
        <w:t>метам.</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lastRenderedPageBreak/>
        <w:t xml:space="preserve">Остальные работы должны быть подобраны так, чтобы </w:t>
      </w:r>
      <w:r w:rsidRPr="00F065DC">
        <w:rPr>
          <w:rFonts w:ascii="Times New Roman" w:hAnsi="Times New Roman"/>
          <w:color w:val="auto"/>
          <w:sz w:val="24"/>
          <w:szCs w:val="24"/>
        </w:rPr>
        <w:t>их совокупность демонстрировала нарастающие успешность, объ</w:t>
      </w:r>
      <w:r w:rsidR="00D30361" w:rsidRPr="00F065DC">
        <w:rPr>
          <w:rFonts w:ascii="Times New Roman" w:hAnsi="Times New Roman"/>
          <w:color w:val="auto"/>
          <w:sz w:val="24"/>
          <w:szCs w:val="24"/>
        </w:rPr>
        <w:t>е</w:t>
      </w:r>
      <w:r w:rsidRPr="00F065DC">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F065DC" w:rsidRDefault="00653A76" w:rsidP="00241C22">
      <w:pPr>
        <w:pStyle w:val="21"/>
        <w:spacing w:line="240" w:lineRule="auto"/>
        <w:rPr>
          <w:sz w:val="24"/>
        </w:rPr>
      </w:pPr>
      <w:r w:rsidRPr="00F065DC">
        <w:rPr>
          <w:iCs/>
          <w:sz w:val="24"/>
        </w:rPr>
        <w:t xml:space="preserve">по русскому, родному языку и литературному чтению, </w:t>
      </w:r>
      <w:r w:rsidRPr="00F065DC">
        <w:rPr>
          <w:iCs/>
          <w:spacing w:val="2"/>
          <w:sz w:val="24"/>
        </w:rPr>
        <w:t>литературному чтению на родном языке, иностранному языку</w:t>
      </w:r>
      <w:r w:rsidRPr="00F065DC">
        <w:rPr>
          <w:spacing w:val="2"/>
          <w:sz w:val="24"/>
        </w:rPr>
        <w:t> — диктанты и изложения, сочинения на заданную</w:t>
      </w:r>
      <w:r w:rsidRPr="00F065DC">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F065DC">
        <w:rPr>
          <w:sz w:val="24"/>
        </w:rPr>
        <w:t> </w:t>
      </w:r>
      <w:r w:rsidRPr="00F065DC">
        <w:rPr>
          <w:sz w:val="24"/>
        </w:rPr>
        <w:t>т.</w:t>
      </w:r>
      <w:r w:rsidRPr="00F065DC">
        <w:rPr>
          <w:sz w:val="24"/>
        </w:rPr>
        <w:t> </w:t>
      </w:r>
      <w:r w:rsidRPr="00F065DC">
        <w:rPr>
          <w:sz w:val="24"/>
        </w:rPr>
        <w:t>п.;</w:t>
      </w:r>
    </w:p>
    <w:p w:rsidR="00653A76" w:rsidRPr="00F065DC" w:rsidRDefault="00653A76" w:rsidP="00241C22">
      <w:pPr>
        <w:pStyle w:val="21"/>
        <w:spacing w:line="240" w:lineRule="auto"/>
        <w:rPr>
          <w:sz w:val="24"/>
        </w:rPr>
      </w:pPr>
      <w:r w:rsidRPr="00F065DC">
        <w:rPr>
          <w:iCs/>
          <w:spacing w:val="2"/>
          <w:sz w:val="24"/>
        </w:rPr>
        <w:t>по математике</w:t>
      </w:r>
      <w:r w:rsidRPr="00F065DC">
        <w:rPr>
          <w:spacing w:val="2"/>
          <w:sz w:val="24"/>
        </w:rPr>
        <w:t> — математические диктанты, оформленные результаты мини</w:t>
      </w:r>
      <w:r w:rsidRPr="00F065DC">
        <w:rPr>
          <w:spacing w:val="2"/>
          <w:sz w:val="24"/>
        </w:rPr>
        <w:noBreakHyphen/>
        <w:t>исследований, записи решения учебно­познавательных и учебно­практических задач, мате</w:t>
      </w:r>
      <w:r w:rsidRPr="00F065DC">
        <w:rPr>
          <w:sz w:val="24"/>
        </w:rPr>
        <w:t>матические модели, аудиозаписи устных ответов (демонстрирующих навыки устного сч</w:t>
      </w:r>
      <w:r w:rsidR="00D30361" w:rsidRPr="00F065DC">
        <w:rPr>
          <w:sz w:val="24"/>
        </w:rPr>
        <w:t>е</w:t>
      </w:r>
      <w:r w:rsidRPr="00F065DC">
        <w:rPr>
          <w:sz w:val="24"/>
        </w:rPr>
        <w:t>та, рассуждений, доказательств, выступлений, сообщений на математические темы), материалы самоанализа и рефлексии и</w:t>
      </w:r>
      <w:r w:rsidRPr="00F065DC">
        <w:rPr>
          <w:sz w:val="24"/>
        </w:rPr>
        <w:t> </w:t>
      </w:r>
      <w:r w:rsidRPr="00F065DC">
        <w:rPr>
          <w:sz w:val="24"/>
        </w:rPr>
        <w:t>т.</w:t>
      </w:r>
      <w:r w:rsidRPr="00F065DC">
        <w:rPr>
          <w:sz w:val="24"/>
        </w:rPr>
        <w:t> </w:t>
      </w:r>
      <w:r w:rsidRPr="00F065DC">
        <w:rPr>
          <w:sz w:val="24"/>
        </w:rPr>
        <w:t>п.;</w:t>
      </w:r>
    </w:p>
    <w:p w:rsidR="00653A76" w:rsidRPr="00F065DC" w:rsidRDefault="00653A76" w:rsidP="00241C22">
      <w:pPr>
        <w:pStyle w:val="21"/>
        <w:spacing w:line="240" w:lineRule="auto"/>
        <w:rPr>
          <w:sz w:val="24"/>
        </w:rPr>
      </w:pPr>
      <w:r w:rsidRPr="00F065DC">
        <w:rPr>
          <w:iCs/>
          <w:spacing w:val="-2"/>
          <w:sz w:val="24"/>
        </w:rPr>
        <w:t>по окружающему миру</w:t>
      </w:r>
      <w:r w:rsidRPr="00F065DC">
        <w:rPr>
          <w:spacing w:val="-2"/>
          <w:sz w:val="24"/>
        </w:rPr>
        <w:t> — дневники наблюдений, оформ</w:t>
      </w:r>
      <w:r w:rsidRPr="00F065DC">
        <w:rPr>
          <w:spacing w:val="2"/>
          <w:sz w:val="24"/>
        </w:rPr>
        <w:t>ленные результаты мини­исследований и мини­проектов,</w:t>
      </w:r>
      <w:r w:rsidR="00903DAC" w:rsidRPr="00F065DC">
        <w:rPr>
          <w:spacing w:val="2"/>
          <w:sz w:val="24"/>
        </w:rPr>
        <w:t xml:space="preserve"> </w:t>
      </w:r>
      <w:r w:rsidRPr="00F065DC">
        <w:rPr>
          <w:spacing w:val="2"/>
          <w:sz w:val="24"/>
        </w:rPr>
        <w:t xml:space="preserve">интервью, аудиозаписи устных ответов, творческие работы, </w:t>
      </w:r>
      <w:r w:rsidRPr="00F065DC">
        <w:rPr>
          <w:sz w:val="24"/>
        </w:rPr>
        <w:t>материалы самоанализа и рефлексии и т. п.;</w:t>
      </w:r>
    </w:p>
    <w:p w:rsidR="00653A76" w:rsidRPr="00F065DC" w:rsidRDefault="00653A76" w:rsidP="00241C22">
      <w:pPr>
        <w:pStyle w:val="21"/>
        <w:spacing w:line="240" w:lineRule="auto"/>
        <w:rPr>
          <w:sz w:val="24"/>
        </w:rPr>
      </w:pPr>
      <w:r w:rsidRPr="00F065DC">
        <w:rPr>
          <w:iCs/>
          <w:spacing w:val="2"/>
          <w:sz w:val="24"/>
        </w:rPr>
        <w:t>по предметам эстетического цикла</w:t>
      </w:r>
      <w:r w:rsidRPr="00F065DC">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F065DC">
        <w:rPr>
          <w:spacing w:val="2"/>
          <w:sz w:val="24"/>
        </w:rPr>
        <w:t xml:space="preserve"> </w:t>
      </w:r>
      <w:r w:rsidRPr="00F065DC">
        <w:rPr>
          <w:sz w:val="24"/>
        </w:rPr>
        <w:t>иллюстрации на заданную тему, продукты собственного твор</w:t>
      </w:r>
      <w:r w:rsidRPr="00F065DC">
        <w:rPr>
          <w:spacing w:val="2"/>
          <w:sz w:val="24"/>
        </w:rPr>
        <w:t>чества, аудиозаписи монологических высказываний­описа</w:t>
      </w:r>
      <w:r w:rsidRPr="00F065DC">
        <w:rPr>
          <w:sz w:val="24"/>
        </w:rPr>
        <w:t>ний, материалы самоанализа и рефлексии и</w:t>
      </w:r>
      <w:r w:rsidRPr="00F065DC">
        <w:rPr>
          <w:sz w:val="24"/>
        </w:rPr>
        <w:t> </w:t>
      </w:r>
      <w:r w:rsidRPr="00F065DC">
        <w:rPr>
          <w:sz w:val="24"/>
        </w:rPr>
        <w:t>т.</w:t>
      </w:r>
      <w:r w:rsidRPr="00F065DC">
        <w:rPr>
          <w:sz w:val="24"/>
        </w:rPr>
        <w:t> </w:t>
      </w:r>
      <w:r w:rsidRPr="00F065DC">
        <w:rPr>
          <w:sz w:val="24"/>
        </w:rPr>
        <w:t>п.;</w:t>
      </w:r>
    </w:p>
    <w:p w:rsidR="00653A76" w:rsidRPr="00F065DC" w:rsidRDefault="00653A76" w:rsidP="00241C22">
      <w:pPr>
        <w:pStyle w:val="21"/>
        <w:spacing w:line="240" w:lineRule="auto"/>
        <w:rPr>
          <w:sz w:val="24"/>
        </w:rPr>
      </w:pPr>
      <w:r w:rsidRPr="00F065DC">
        <w:rPr>
          <w:iCs/>
          <w:sz w:val="24"/>
        </w:rPr>
        <w:t>по технологии</w:t>
      </w:r>
      <w:r w:rsidRPr="00F065DC">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F065DC">
        <w:rPr>
          <w:sz w:val="24"/>
        </w:rPr>
        <w:t> </w:t>
      </w:r>
      <w:r w:rsidRPr="00F065DC">
        <w:rPr>
          <w:sz w:val="24"/>
        </w:rPr>
        <w:t>т.</w:t>
      </w:r>
      <w:r w:rsidRPr="00F065DC">
        <w:rPr>
          <w:sz w:val="24"/>
        </w:rPr>
        <w:t> </w:t>
      </w:r>
      <w:r w:rsidRPr="00F065DC">
        <w:rPr>
          <w:sz w:val="24"/>
        </w:rPr>
        <w:t>п.;</w:t>
      </w:r>
    </w:p>
    <w:p w:rsidR="00653A76" w:rsidRPr="00F065DC" w:rsidRDefault="00653A76" w:rsidP="00241C22">
      <w:pPr>
        <w:pStyle w:val="21"/>
        <w:spacing w:line="240" w:lineRule="auto"/>
        <w:rPr>
          <w:b/>
          <w:bCs/>
          <w:iCs/>
          <w:sz w:val="24"/>
        </w:rPr>
      </w:pPr>
      <w:r w:rsidRPr="00F065DC">
        <w:rPr>
          <w:iCs/>
          <w:sz w:val="24"/>
        </w:rPr>
        <w:t>по физкультуре </w:t>
      </w:r>
      <w:r w:rsidRPr="00F065DC">
        <w:rPr>
          <w:sz w:val="24"/>
        </w:rPr>
        <w:t>— видеоизображения примеров исполнительской деятельности, дневники наблюдений и самокон</w:t>
      </w:r>
      <w:r w:rsidRPr="00F065DC">
        <w:rPr>
          <w:spacing w:val="2"/>
          <w:sz w:val="24"/>
        </w:rPr>
        <w:t>троля, самостоятельно составленные расписания и режим дня, комплексы физических упражнений, материалы само</w:t>
      </w:r>
      <w:r w:rsidRPr="00F065DC">
        <w:rPr>
          <w:sz w:val="24"/>
        </w:rPr>
        <w:t>анализа и рефлексии и</w:t>
      </w:r>
      <w:r w:rsidRPr="00F065DC">
        <w:rPr>
          <w:sz w:val="24"/>
        </w:rPr>
        <w:t> </w:t>
      </w:r>
      <w:r w:rsidRPr="00F065DC">
        <w:rPr>
          <w:sz w:val="24"/>
        </w:rPr>
        <w:t>т.</w:t>
      </w:r>
      <w:r w:rsidRPr="00F065DC">
        <w:rPr>
          <w:sz w:val="24"/>
        </w:rPr>
        <w:t> </w:t>
      </w:r>
      <w:r w:rsidRPr="00F065DC">
        <w:rPr>
          <w:sz w:val="24"/>
        </w:rPr>
        <w:t>п.</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pacing w:val="-2"/>
          <w:sz w:val="24"/>
          <w:szCs w:val="24"/>
        </w:rPr>
        <w:t>2.</w:t>
      </w:r>
      <w:r w:rsidRPr="00F065DC">
        <w:rPr>
          <w:rFonts w:ascii="Times New Roman" w:hAnsi="Times New Roman"/>
          <w:b/>
          <w:bCs/>
          <w:iCs/>
          <w:color w:val="auto"/>
          <w:spacing w:val="-2"/>
          <w:sz w:val="24"/>
          <w:szCs w:val="24"/>
        </w:rPr>
        <w:t> </w:t>
      </w:r>
      <w:r w:rsidRPr="00F065DC">
        <w:rPr>
          <w:rFonts w:ascii="Times New Roman" w:hAnsi="Times New Roman"/>
          <w:b/>
          <w:bCs/>
          <w:iCs/>
          <w:color w:val="auto"/>
          <w:spacing w:val="-2"/>
          <w:sz w:val="24"/>
          <w:szCs w:val="24"/>
        </w:rPr>
        <w:t xml:space="preserve">Систематизированные материалы наблюдений </w:t>
      </w:r>
      <w:r w:rsidRPr="00F065DC">
        <w:rPr>
          <w:rFonts w:ascii="Times New Roman" w:hAnsi="Times New Roman"/>
          <w:iCs/>
          <w:color w:val="auto"/>
          <w:spacing w:val="-2"/>
          <w:sz w:val="24"/>
          <w:szCs w:val="24"/>
        </w:rPr>
        <w:t>(оце</w:t>
      </w:r>
      <w:r w:rsidRPr="00F065DC">
        <w:rPr>
          <w:rFonts w:ascii="Times New Roman" w:hAnsi="Times New Roman"/>
          <w:iCs/>
          <w:color w:val="auto"/>
          <w:sz w:val="24"/>
          <w:szCs w:val="24"/>
        </w:rPr>
        <w:t>ночные листы, материалы и листы наблюдений и</w:t>
      </w:r>
      <w:r w:rsidRPr="00F065DC">
        <w:rPr>
          <w:rFonts w:ascii="Times New Roman" w:hAnsi="Times New Roman"/>
          <w:iCs/>
          <w:color w:val="auto"/>
          <w:sz w:val="24"/>
          <w:szCs w:val="24"/>
        </w:rPr>
        <w:t> </w:t>
      </w:r>
      <w:r w:rsidRPr="00F065DC">
        <w:rPr>
          <w:rFonts w:ascii="Times New Roman" w:hAnsi="Times New Roman"/>
          <w:iCs/>
          <w:color w:val="auto"/>
          <w:sz w:val="24"/>
          <w:szCs w:val="24"/>
        </w:rPr>
        <w:t>т.</w:t>
      </w:r>
      <w:r w:rsidRPr="00F065DC">
        <w:rPr>
          <w:rFonts w:ascii="Times New Roman" w:hAnsi="Times New Roman"/>
          <w:iCs/>
          <w:color w:val="auto"/>
          <w:sz w:val="24"/>
          <w:szCs w:val="24"/>
        </w:rPr>
        <w:t> </w:t>
      </w:r>
      <w:r w:rsidRPr="00F065DC">
        <w:rPr>
          <w:rFonts w:ascii="Times New Roman" w:hAnsi="Times New Roman"/>
          <w:iCs/>
          <w:color w:val="auto"/>
          <w:sz w:val="24"/>
          <w:szCs w:val="24"/>
        </w:rPr>
        <w:t>п.)</w:t>
      </w:r>
      <w:r w:rsidR="00903DAC" w:rsidRPr="00F065DC">
        <w:rPr>
          <w:rFonts w:ascii="Times New Roman" w:hAnsi="Times New Roman"/>
          <w:iCs/>
          <w:color w:val="auto"/>
          <w:sz w:val="24"/>
          <w:szCs w:val="24"/>
        </w:rPr>
        <w:t xml:space="preserve"> </w:t>
      </w:r>
      <w:r w:rsidRPr="00F065DC">
        <w:rPr>
          <w:rFonts w:ascii="Times New Roman" w:hAnsi="Times New Roman"/>
          <w:color w:val="auto"/>
          <w:sz w:val="24"/>
          <w:szCs w:val="24"/>
        </w:rPr>
        <w:t>за процессом овладения универсальными учебными действи</w:t>
      </w:r>
      <w:r w:rsidRPr="00F065DC">
        <w:rPr>
          <w:rFonts w:ascii="Times New Roman" w:hAnsi="Times New Roman"/>
          <w:color w:val="auto"/>
          <w:spacing w:val="-2"/>
          <w:sz w:val="24"/>
          <w:szCs w:val="24"/>
        </w:rPr>
        <w:t xml:space="preserve">ями, которые ведут учителя начальных классов (выступающие </w:t>
      </w:r>
      <w:r w:rsidRPr="00F065DC">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F065DC">
        <w:rPr>
          <w:rFonts w:ascii="Times New Roman" w:hAnsi="Times New Roman"/>
          <w:color w:val="auto"/>
          <w:sz w:val="24"/>
          <w:szCs w:val="24"/>
        </w:rPr>
        <w:t>ых отношений</w:t>
      </w:r>
      <w:r w:rsidRPr="00F065DC">
        <w:rPr>
          <w:rFonts w:ascii="Times New Roman" w:hAnsi="Times New Roman"/>
          <w:color w:val="auto"/>
          <w:sz w:val="24"/>
          <w:szCs w:val="24"/>
        </w:rPr>
        <w:t>.</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iCs/>
          <w:color w:val="auto"/>
          <w:sz w:val="24"/>
          <w:szCs w:val="24"/>
        </w:rPr>
        <w:t>3.</w:t>
      </w:r>
      <w:r w:rsidRPr="00F065DC">
        <w:rPr>
          <w:rFonts w:ascii="Times New Roman" w:hAnsi="Times New Roman"/>
          <w:b/>
          <w:bCs/>
          <w:iCs/>
          <w:color w:val="auto"/>
          <w:sz w:val="24"/>
          <w:szCs w:val="24"/>
        </w:rPr>
        <w:t> </w:t>
      </w:r>
      <w:r w:rsidRPr="00F065DC">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F065DC">
        <w:rPr>
          <w:rFonts w:ascii="Times New Roman" w:hAnsi="Times New Roman"/>
          <w:b/>
          <w:bCs/>
          <w:iCs/>
          <w:color w:val="auto"/>
          <w:sz w:val="24"/>
          <w:szCs w:val="24"/>
        </w:rPr>
        <w:t xml:space="preserve"> </w:t>
      </w:r>
      <w:r w:rsidRPr="00F065DC">
        <w:rPr>
          <w:rFonts w:ascii="Times New Roman" w:hAnsi="Times New Roman"/>
          <w:b/>
          <w:bCs/>
          <w:iCs/>
          <w:color w:val="auto"/>
          <w:sz w:val="24"/>
          <w:szCs w:val="24"/>
        </w:rPr>
        <w:t>и</w:t>
      </w:r>
      <w:r w:rsidR="00AD265D" w:rsidRPr="00F065DC">
        <w:rPr>
          <w:rFonts w:ascii="Times New Roman" w:hAnsi="Times New Roman"/>
          <w:b/>
          <w:bCs/>
          <w:iCs/>
          <w:color w:val="auto"/>
          <w:sz w:val="24"/>
          <w:szCs w:val="24"/>
        </w:rPr>
        <w:t xml:space="preserve"> </w:t>
      </w:r>
      <w:r w:rsidRPr="00F065DC">
        <w:rPr>
          <w:rFonts w:ascii="Times New Roman" w:hAnsi="Times New Roman"/>
          <w:b/>
          <w:bCs/>
          <w:iCs/>
          <w:color w:val="auto"/>
          <w:sz w:val="24"/>
          <w:szCs w:val="24"/>
        </w:rPr>
        <w:t>досуговой деятельности</w:t>
      </w:r>
      <w:r w:rsidR="000A2539" w:rsidRPr="00F065DC">
        <w:rPr>
          <w:rFonts w:ascii="Times New Roman" w:hAnsi="Times New Roman"/>
          <w:color w:val="auto"/>
          <w:sz w:val="24"/>
          <w:szCs w:val="24"/>
        </w:rPr>
        <w:t>:</w:t>
      </w:r>
      <w:r w:rsidRPr="00F065DC">
        <w:rPr>
          <w:rFonts w:ascii="Times New Roman" w:hAnsi="Times New Roman"/>
          <w:color w:val="auto"/>
          <w:sz w:val="24"/>
          <w:szCs w:val="24"/>
        </w:rPr>
        <w:t xml:space="preserve"> результаты участия в олимпиадах, конкурсах, смот</w:t>
      </w:r>
      <w:r w:rsidRPr="00F065DC">
        <w:rPr>
          <w:rFonts w:ascii="Times New Roman" w:hAnsi="Times New Roman"/>
          <w:color w:val="auto"/>
          <w:spacing w:val="2"/>
          <w:sz w:val="24"/>
          <w:szCs w:val="24"/>
        </w:rPr>
        <w:t>рах, выставках, концертах, спортивных мероприятиях, поделки и</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F065DC">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Анализ, интерпретация и оценка</w:t>
      </w:r>
      <w:r w:rsidR="00AD265D" w:rsidRPr="00F065DC">
        <w:rPr>
          <w:rFonts w:ascii="Times New Roman" w:hAnsi="Times New Roman"/>
          <w:color w:val="auto"/>
          <w:sz w:val="24"/>
          <w:szCs w:val="24"/>
        </w:rPr>
        <w:t xml:space="preserve"> </w:t>
      </w:r>
      <w:r w:rsidRPr="00F065DC">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F065DC">
        <w:rPr>
          <w:rFonts w:ascii="Times New Roman" w:hAnsi="Times New Roman"/>
          <w:color w:val="auto"/>
          <w:sz w:val="24"/>
          <w:szCs w:val="24"/>
        </w:rPr>
        <w:t>е</w:t>
      </w:r>
      <w:r w:rsidRPr="00F065DC">
        <w:rPr>
          <w:rFonts w:ascii="Times New Roman" w:hAnsi="Times New Roman"/>
          <w:color w:val="auto"/>
          <w:sz w:val="24"/>
          <w:szCs w:val="24"/>
        </w:rPr>
        <w:t>том основных результатов начального общего образования, закрепл</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нных в </w:t>
      </w:r>
      <w:r w:rsidR="00C11324" w:rsidRPr="00F065DC">
        <w:rPr>
          <w:rFonts w:ascii="Times New Roman" w:hAnsi="Times New Roman"/>
          <w:color w:val="auto"/>
          <w:sz w:val="24"/>
          <w:szCs w:val="24"/>
        </w:rPr>
        <w:t>ФГОС НОО</w:t>
      </w:r>
      <w:r w:rsidRPr="00F065DC">
        <w:rPr>
          <w:rFonts w:ascii="Times New Roman" w:hAnsi="Times New Roman"/>
          <w:color w:val="auto"/>
          <w:sz w:val="24"/>
          <w:szCs w:val="24"/>
        </w:rPr>
        <w:t>.</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По результатам оценки, которая формируется на основе </w:t>
      </w:r>
      <w:r w:rsidRPr="00F065DC">
        <w:rPr>
          <w:rFonts w:ascii="Times New Roman" w:hAnsi="Times New Roman"/>
          <w:color w:val="auto"/>
          <w:sz w:val="24"/>
          <w:szCs w:val="24"/>
        </w:rPr>
        <w:t>материалов портфеля достижений, делаются выводы: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1)</w:t>
      </w:r>
      <w:r w:rsidRPr="00F065DC">
        <w:rPr>
          <w:rFonts w:ascii="Times New Roman" w:hAnsi="Times New Roman"/>
          <w:color w:val="auto"/>
          <w:sz w:val="24"/>
          <w:szCs w:val="24"/>
        </w:rPr>
        <w:t> </w:t>
      </w:r>
      <w:r w:rsidRPr="00F065DC">
        <w:rPr>
          <w:rFonts w:ascii="Times New Roman" w:hAnsi="Times New Roman"/>
          <w:color w:val="auto"/>
          <w:sz w:val="24"/>
          <w:szCs w:val="24"/>
        </w:rPr>
        <w:t xml:space="preserve">о сформированности у обучающегося </w:t>
      </w:r>
      <w:r w:rsidRPr="00F065DC">
        <w:rPr>
          <w:rFonts w:ascii="Times New Roman" w:hAnsi="Times New Roman"/>
          <w:iCs/>
          <w:color w:val="auto"/>
          <w:sz w:val="24"/>
          <w:szCs w:val="24"/>
        </w:rPr>
        <w:t>универсальных и предметных способов действий</w:t>
      </w:r>
      <w:r w:rsidRPr="00F065DC">
        <w:rPr>
          <w:rFonts w:ascii="Times New Roman" w:hAnsi="Times New Roman"/>
          <w:color w:val="auto"/>
          <w:sz w:val="24"/>
          <w:szCs w:val="24"/>
        </w:rPr>
        <w:t xml:space="preserve">, а также </w:t>
      </w:r>
      <w:r w:rsidRPr="00F065DC">
        <w:rPr>
          <w:rFonts w:ascii="Times New Roman" w:hAnsi="Times New Roman"/>
          <w:iCs/>
          <w:color w:val="auto"/>
          <w:sz w:val="24"/>
          <w:szCs w:val="24"/>
        </w:rPr>
        <w:t>опорной системы знаний</w:t>
      </w:r>
      <w:r w:rsidRPr="00F065DC">
        <w:rPr>
          <w:rFonts w:ascii="Times New Roman" w:hAnsi="Times New Roman"/>
          <w:color w:val="auto"/>
          <w:sz w:val="24"/>
          <w:szCs w:val="24"/>
        </w:rPr>
        <w:t>, обеспечивающих ему возможность продолжения образования в основной школе;</w:t>
      </w:r>
    </w:p>
    <w:p w:rsidR="00653A76" w:rsidRPr="00F065DC" w:rsidRDefault="00653A76" w:rsidP="00241C22">
      <w:pPr>
        <w:pStyle w:val="a3"/>
        <w:spacing w:line="240" w:lineRule="auto"/>
        <w:ind w:firstLine="454"/>
        <w:rPr>
          <w:rFonts w:ascii="Times New Roman" w:hAnsi="Times New Roman"/>
          <w:color w:val="auto"/>
          <w:spacing w:val="-4"/>
          <w:sz w:val="24"/>
          <w:szCs w:val="24"/>
        </w:rPr>
      </w:pPr>
      <w:r w:rsidRPr="00F065DC">
        <w:rPr>
          <w:rFonts w:ascii="Times New Roman" w:hAnsi="Times New Roman"/>
          <w:color w:val="auto"/>
          <w:spacing w:val="-4"/>
          <w:sz w:val="24"/>
          <w:szCs w:val="24"/>
        </w:rPr>
        <w:t>2)</w:t>
      </w:r>
      <w:r w:rsidRPr="00F065DC">
        <w:rPr>
          <w:rFonts w:ascii="Times New Roman" w:hAnsi="Times New Roman"/>
          <w:color w:val="auto"/>
          <w:spacing w:val="-4"/>
          <w:sz w:val="24"/>
          <w:szCs w:val="24"/>
        </w:rPr>
        <w:t> </w:t>
      </w:r>
      <w:r w:rsidRPr="00F065DC">
        <w:rPr>
          <w:rFonts w:ascii="Times New Roman" w:hAnsi="Times New Roman"/>
          <w:color w:val="auto"/>
          <w:spacing w:val="-4"/>
          <w:sz w:val="24"/>
          <w:szCs w:val="24"/>
        </w:rPr>
        <w:t xml:space="preserve">о сформированности основ </w:t>
      </w:r>
      <w:r w:rsidRPr="00F065DC">
        <w:rPr>
          <w:rFonts w:ascii="Times New Roman" w:hAnsi="Times New Roman"/>
          <w:iCs/>
          <w:color w:val="auto"/>
          <w:spacing w:val="-4"/>
          <w:sz w:val="24"/>
          <w:szCs w:val="24"/>
        </w:rPr>
        <w:t>умения учиться</w:t>
      </w:r>
      <w:r w:rsidRPr="00F065DC">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3)</w:t>
      </w:r>
      <w:r w:rsidRPr="00F065DC">
        <w:rPr>
          <w:rFonts w:ascii="Times New Roman" w:hAnsi="Times New Roman"/>
          <w:color w:val="auto"/>
          <w:sz w:val="24"/>
          <w:szCs w:val="24"/>
        </w:rPr>
        <w:t> </w:t>
      </w:r>
      <w:r w:rsidRPr="00F065DC">
        <w:rPr>
          <w:rFonts w:ascii="Times New Roman" w:hAnsi="Times New Roman"/>
          <w:color w:val="auto"/>
          <w:sz w:val="24"/>
          <w:szCs w:val="24"/>
        </w:rPr>
        <w:t xml:space="preserve">об </w:t>
      </w:r>
      <w:r w:rsidRPr="00F065DC">
        <w:rPr>
          <w:rFonts w:ascii="Times New Roman" w:hAnsi="Times New Roman"/>
          <w:iCs/>
          <w:color w:val="auto"/>
          <w:sz w:val="24"/>
          <w:szCs w:val="24"/>
        </w:rPr>
        <w:t>индивидуальном прогрессе</w:t>
      </w:r>
      <w:r w:rsidRPr="00F065DC">
        <w:rPr>
          <w:rFonts w:ascii="Times New Roman" w:hAnsi="Times New Roman"/>
          <w:color w:val="auto"/>
          <w:sz w:val="24"/>
          <w:szCs w:val="24"/>
        </w:rPr>
        <w:t xml:space="preserve"> в основных сферах раз</w:t>
      </w:r>
      <w:r w:rsidRPr="00F065DC">
        <w:rPr>
          <w:rFonts w:ascii="Times New Roman" w:hAnsi="Times New Roman"/>
          <w:color w:val="auto"/>
          <w:spacing w:val="2"/>
          <w:sz w:val="24"/>
          <w:szCs w:val="24"/>
        </w:rPr>
        <w:t>вития личности — мотивационно­смысловой, познаватель</w:t>
      </w:r>
      <w:r w:rsidRPr="00F065DC">
        <w:rPr>
          <w:rFonts w:ascii="Times New Roman" w:hAnsi="Times New Roman"/>
          <w:color w:val="auto"/>
          <w:sz w:val="24"/>
          <w:szCs w:val="24"/>
        </w:rPr>
        <w:t>ной, эмоциональной, волевой и саморегуляции.</w:t>
      </w:r>
    </w:p>
    <w:p w:rsidR="00FD6352" w:rsidRPr="00F065DC" w:rsidRDefault="00FD6352" w:rsidP="00241C22">
      <w:pPr>
        <w:pStyle w:val="a3"/>
        <w:spacing w:line="240" w:lineRule="auto"/>
        <w:ind w:firstLine="454"/>
        <w:rPr>
          <w:rFonts w:ascii="Times New Roman" w:hAnsi="Times New Roman"/>
          <w:color w:val="auto"/>
          <w:sz w:val="24"/>
          <w:szCs w:val="24"/>
        </w:rPr>
      </w:pPr>
    </w:p>
    <w:p w:rsidR="00653A76" w:rsidRPr="00F065DC" w:rsidRDefault="00653A76" w:rsidP="00241C22">
      <w:pPr>
        <w:pStyle w:val="afd"/>
        <w:numPr>
          <w:ilvl w:val="2"/>
          <w:numId w:val="84"/>
        </w:numPr>
        <w:spacing w:line="240" w:lineRule="auto"/>
        <w:ind w:left="0" w:firstLine="0"/>
        <w:rPr>
          <w:sz w:val="24"/>
        </w:rPr>
      </w:pPr>
      <w:bookmarkStart w:id="87" w:name="_Toc288394074"/>
      <w:bookmarkStart w:id="88" w:name="_Toc288410541"/>
      <w:bookmarkStart w:id="89" w:name="_Toc288410670"/>
      <w:bookmarkStart w:id="90" w:name="_Toc288410735"/>
      <w:bookmarkStart w:id="91" w:name="_Toc294246086"/>
      <w:bookmarkStart w:id="92" w:name="_Toc424564317"/>
      <w:r w:rsidRPr="00F065DC">
        <w:rPr>
          <w:sz w:val="24"/>
        </w:rPr>
        <w:t>Итоговая оценка выпускника</w:t>
      </w:r>
      <w:bookmarkEnd w:id="87"/>
      <w:bookmarkEnd w:id="88"/>
      <w:bookmarkEnd w:id="89"/>
      <w:bookmarkEnd w:id="90"/>
      <w:bookmarkEnd w:id="91"/>
      <w:bookmarkEnd w:id="92"/>
      <w:r w:rsidR="000A2539" w:rsidRPr="00F065DC">
        <w:rPr>
          <w:sz w:val="24"/>
        </w:rPr>
        <w:t xml:space="preserve"> МБОУ СОШ с. Верхняя Елюзань</w:t>
      </w:r>
    </w:p>
    <w:p w:rsidR="00653A76" w:rsidRPr="00F065DC" w:rsidRDefault="00B364BF"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lastRenderedPageBreak/>
        <w:t xml:space="preserve">На итоговую оценку </w:t>
      </w:r>
      <w:r w:rsidR="00264924" w:rsidRPr="00F065DC">
        <w:rPr>
          <w:rFonts w:ascii="Times New Roman" w:hAnsi="Times New Roman"/>
          <w:color w:val="auto"/>
          <w:spacing w:val="2"/>
          <w:sz w:val="24"/>
          <w:szCs w:val="24"/>
        </w:rPr>
        <w:t>на уровне</w:t>
      </w:r>
      <w:r w:rsidR="00653A76" w:rsidRPr="00F065DC">
        <w:rPr>
          <w:rFonts w:ascii="Times New Roman" w:hAnsi="Times New Roman"/>
          <w:color w:val="auto"/>
          <w:spacing w:val="2"/>
          <w:sz w:val="24"/>
          <w:szCs w:val="24"/>
        </w:rPr>
        <w:t xml:space="preserve"> начального общего об</w:t>
      </w:r>
      <w:r w:rsidR="00653A76" w:rsidRPr="00F065DC">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F065DC">
        <w:rPr>
          <w:rFonts w:ascii="Times New Roman" w:hAnsi="Times New Roman"/>
          <w:color w:val="auto"/>
          <w:spacing w:val="2"/>
          <w:sz w:val="24"/>
          <w:szCs w:val="24"/>
        </w:rPr>
        <w:t>обучения на следующе</w:t>
      </w:r>
      <w:r w:rsidR="00775DA5" w:rsidRPr="00F065DC">
        <w:rPr>
          <w:rFonts w:ascii="Times New Roman" w:hAnsi="Times New Roman"/>
          <w:color w:val="auto"/>
          <w:spacing w:val="2"/>
          <w:sz w:val="24"/>
          <w:szCs w:val="24"/>
        </w:rPr>
        <w:t>м</w:t>
      </w:r>
      <w:r w:rsidR="00AD265D" w:rsidRPr="00F065DC">
        <w:rPr>
          <w:rFonts w:ascii="Times New Roman" w:hAnsi="Times New Roman"/>
          <w:color w:val="auto"/>
          <w:spacing w:val="2"/>
          <w:sz w:val="24"/>
          <w:szCs w:val="24"/>
        </w:rPr>
        <w:t xml:space="preserve"> </w:t>
      </w:r>
      <w:r w:rsidR="00775DA5" w:rsidRPr="00F065DC">
        <w:rPr>
          <w:rFonts w:ascii="Times New Roman" w:hAnsi="Times New Roman"/>
          <w:color w:val="auto"/>
          <w:spacing w:val="2"/>
          <w:sz w:val="24"/>
          <w:szCs w:val="24"/>
        </w:rPr>
        <w:t>уровне</w:t>
      </w:r>
      <w:r w:rsidR="00653A76" w:rsidRPr="00F065DC">
        <w:rPr>
          <w:rFonts w:ascii="Times New Roman" w:hAnsi="Times New Roman"/>
          <w:color w:val="auto"/>
          <w:spacing w:val="2"/>
          <w:sz w:val="24"/>
          <w:szCs w:val="24"/>
        </w:rPr>
        <w:t xml:space="preserve">, выносятся </w:t>
      </w:r>
      <w:r w:rsidR="00653A76" w:rsidRPr="00F065DC">
        <w:rPr>
          <w:rFonts w:ascii="Times New Roman" w:hAnsi="Times New Roman"/>
          <w:iCs/>
          <w:color w:val="auto"/>
          <w:spacing w:val="2"/>
          <w:sz w:val="24"/>
          <w:szCs w:val="24"/>
        </w:rPr>
        <w:t>только пред</w:t>
      </w:r>
      <w:r w:rsidR="00653A76" w:rsidRPr="00F065DC">
        <w:rPr>
          <w:rFonts w:ascii="Times New Roman" w:hAnsi="Times New Roman"/>
          <w:iCs/>
          <w:color w:val="auto"/>
          <w:sz w:val="24"/>
          <w:szCs w:val="24"/>
        </w:rPr>
        <w:t>метные и метапредметные результаты</w:t>
      </w:r>
      <w:r w:rsidR="00653A76" w:rsidRPr="00F065DC">
        <w:rPr>
          <w:rFonts w:ascii="Times New Roman" w:hAnsi="Times New Roman"/>
          <w:color w:val="auto"/>
          <w:sz w:val="24"/>
          <w:szCs w:val="24"/>
        </w:rPr>
        <w:t>, описанные в разделе «Выпускник научится» планируемых результатов начального</w:t>
      </w:r>
      <w:r w:rsidR="005D66BB" w:rsidRPr="00F065DC">
        <w:rPr>
          <w:rFonts w:ascii="Times New Roman" w:hAnsi="Times New Roman"/>
          <w:color w:val="auto"/>
          <w:sz w:val="24"/>
          <w:szCs w:val="24"/>
        </w:rPr>
        <w:t xml:space="preserve"> общего</w:t>
      </w:r>
      <w:r w:rsidR="00653A76" w:rsidRPr="00F065DC">
        <w:rPr>
          <w:rFonts w:ascii="Times New Roman" w:hAnsi="Times New Roman"/>
          <w:color w:val="auto"/>
          <w:sz w:val="24"/>
          <w:szCs w:val="24"/>
        </w:rPr>
        <w:t xml:space="preserve"> образования.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Предметом итоговой оценки является </w:t>
      </w:r>
      <w:r w:rsidRPr="00F065DC">
        <w:rPr>
          <w:rFonts w:ascii="Times New Roman" w:hAnsi="Times New Roman"/>
          <w:iCs/>
          <w:color w:val="auto"/>
          <w:spacing w:val="2"/>
          <w:sz w:val="24"/>
          <w:szCs w:val="24"/>
        </w:rPr>
        <w:t>способность обу</w:t>
      </w:r>
      <w:r w:rsidRPr="00F065DC">
        <w:rPr>
          <w:rFonts w:ascii="Times New Roman" w:hAnsi="Times New Roman"/>
          <w:iCs/>
          <w:color w:val="auto"/>
          <w:sz w:val="24"/>
          <w:szCs w:val="24"/>
        </w:rPr>
        <w:t>чающихся решать учебно­познавательные и учебно­прак</w:t>
      </w:r>
      <w:r w:rsidRPr="00F065DC">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F065DC">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F065DC">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F065DC" w:rsidRDefault="004B4CC7"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При получении </w:t>
      </w:r>
      <w:r w:rsidR="00653A76" w:rsidRPr="00F065DC">
        <w:rPr>
          <w:rFonts w:ascii="Times New Roman" w:hAnsi="Times New Roman"/>
          <w:color w:val="auto"/>
          <w:sz w:val="24"/>
          <w:szCs w:val="24"/>
        </w:rPr>
        <w:t>начального общего образования особое зна</w:t>
      </w:r>
      <w:r w:rsidR="00653A76" w:rsidRPr="00F065DC">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F065DC">
        <w:rPr>
          <w:rFonts w:ascii="Times New Roman" w:hAnsi="Times New Roman"/>
          <w:iCs/>
          <w:color w:val="auto"/>
          <w:spacing w:val="2"/>
          <w:sz w:val="24"/>
          <w:szCs w:val="24"/>
        </w:rPr>
        <w:t>опорной системы знаний по русскому языку,</w:t>
      </w:r>
      <w:r w:rsidR="00653A76" w:rsidRPr="00F065DC">
        <w:rPr>
          <w:rFonts w:ascii="Times New Roman" w:hAnsi="Times New Roman"/>
          <w:iCs/>
          <w:color w:val="auto"/>
          <w:sz w:val="24"/>
          <w:szCs w:val="24"/>
        </w:rPr>
        <w:t xml:space="preserve"> родному языку</w:t>
      </w:r>
      <w:r w:rsidR="00AD265D" w:rsidRPr="00F065DC">
        <w:rPr>
          <w:rFonts w:ascii="Times New Roman" w:hAnsi="Times New Roman"/>
          <w:iCs/>
          <w:color w:val="auto"/>
          <w:sz w:val="24"/>
          <w:szCs w:val="24"/>
        </w:rPr>
        <w:t xml:space="preserve"> </w:t>
      </w:r>
      <w:r w:rsidR="00653A76" w:rsidRPr="00F065DC">
        <w:rPr>
          <w:rFonts w:ascii="Times New Roman" w:hAnsi="Times New Roman"/>
          <w:iCs/>
          <w:color w:val="auto"/>
          <w:sz w:val="24"/>
          <w:szCs w:val="24"/>
        </w:rPr>
        <w:t>и математике</w:t>
      </w:r>
      <w:r w:rsidR="00653A76" w:rsidRPr="00F065DC">
        <w:rPr>
          <w:rFonts w:ascii="Times New Roman" w:hAnsi="Times New Roman"/>
          <w:color w:val="auto"/>
          <w:sz w:val="24"/>
          <w:szCs w:val="24"/>
        </w:rPr>
        <w:t xml:space="preserve"> и овладение следующими метапредметными действиями:</w:t>
      </w:r>
    </w:p>
    <w:p w:rsidR="00653A76" w:rsidRPr="00F065DC" w:rsidRDefault="00653A76" w:rsidP="00241C22">
      <w:pPr>
        <w:pStyle w:val="21"/>
        <w:spacing w:line="240" w:lineRule="auto"/>
        <w:rPr>
          <w:sz w:val="24"/>
        </w:rPr>
      </w:pPr>
      <w:r w:rsidRPr="00F065DC">
        <w:rPr>
          <w:sz w:val="24"/>
        </w:rPr>
        <w:t>речевыми, среди которых следует выделить навыки осознанного чтения и работы с информацией;</w:t>
      </w:r>
    </w:p>
    <w:p w:rsidR="00653A76" w:rsidRPr="00F065DC" w:rsidRDefault="00653A76" w:rsidP="00241C22">
      <w:pPr>
        <w:pStyle w:val="21"/>
        <w:spacing w:line="240" w:lineRule="auto"/>
        <w:rPr>
          <w:sz w:val="24"/>
        </w:rPr>
      </w:pPr>
      <w:r w:rsidRPr="00F065DC">
        <w:rPr>
          <w:spacing w:val="2"/>
          <w:sz w:val="24"/>
        </w:rPr>
        <w:t>коммуникативными, необходимыми для учебного со</w:t>
      </w:r>
      <w:r w:rsidRPr="00F065DC">
        <w:rPr>
          <w:sz w:val="24"/>
        </w:rPr>
        <w:t>трудничества с учителем и сверстниками.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Итоговая оценка выпускника формируется на основе на</w:t>
      </w:r>
      <w:r w:rsidRPr="00F065DC">
        <w:rPr>
          <w:rFonts w:ascii="Times New Roman" w:hAnsi="Times New Roman"/>
          <w:color w:val="auto"/>
          <w:spacing w:val="2"/>
          <w:sz w:val="24"/>
          <w:szCs w:val="24"/>
        </w:rPr>
        <w:t>копленной оценки, зафиксированной в портфеле достиже</w:t>
      </w:r>
      <w:r w:rsidRPr="00F065DC">
        <w:rPr>
          <w:rFonts w:ascii="Times New Roman" w:hAnsi="Times New Roman"/>
          <w:color w:val="auto"/>
          <w:sz w:val="24"/>
          <w:szCs w:val="24"/>
        </w:rPr>
        <w:t xml:space="preserve">ний, по всем учебным предметам и оценок за выполнение, </w:t>
      </w:r>
      <w:r w:rsidRPr="00F065DC">
        <w:rPr>
          <w:rFonts w:ascii="Times New Roman" w:hAnsi="Times New Roman"/>
          <w:color w:val="auto"/>
          <w:spacing w:val="2"/>
          <w:sz w:val="24"/>
          <w:szCs w:val="24"/>
        </w:rPr>
        <w:t>как минимум, тр</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х (четыр</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х) итоговых работ (по русскому </w:t>
      </w:r>
      <w:r w:rsidRPr="00F065DC">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F065DC">
        <w:rPr>
          <w:rFonts w:ascii="Times New Roman" w:hAnsi="Times New Roman"/>
          <w:color w:val="auto"/>
          <w:spacing w:val="2"/>
          <w:sz w:val="24"/>
          <w:szCs w:val="24"/>
        </w:rPr>
        <w:t xml:space="preserve">мику образовательных достижений обучающихся за период </w:t>
      </w:r>
      <w:r w:rsidRPr="00F065DC">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На основании этих оценок по каждому предмету и по </w:t>
      </w:r>
      <w:r w:rsidRPr="00F065DC">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1)</w:t>
      </w:r>
      <w:r w:rsidRPr="00F065DC">
        <w:rPr>
          <w:rFonts w:ascii="Times New Roman" w:hAnsi="Times New Roman"/>
          <w:color w:val="auto"/>
          <w:sz w:val="24"/>
          <w:szCs w:val="24"/>
        </w:rPr>
        <w:t> </w:t>
      </w:r>
      <w:r w:rsidRPr="00F065DC">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F065DC">
        <w:rPr>
          <w:rFonts w:ascii="Times New Roman" w:hAnsi="Times New Roman"/>
          <w:color w:val="auto"/>
          <w:sz w:val="24"/>
          <w:szCs w:val="24"/>
        </w:rPr>
        <w:t>м</w:t>
      </w:r>
      <w:r w:rsidR="00AD265D" w:rsidRPr="00F065DC">
        <w:rPr>
          <w:rFonts w:ascii="Times New Roman" w:hAnsi="Times New Roman"/>
          <w:color w:val="auto"/>
          <w:sz w:val="24"/>
          <w:szCs w:val="24"/>
        </w:rPr>
        <w:t xml:space="preserve"> </w:t>
      </w:r>
      <w:r w:rsidR="00775DA5" w:rsidRPr="00F065DC">
        <w:rPr>
          <w:rFonts w:ascii="Times New Roman" w:hAnsi="Times New Roman"/>
          <w:color w:val="auto"/>
          <w:sz w:val="24"/>
          <w:szCs w:val="24"/>
        </w:rPr>
        <w:t>уровне</w:t>
      </w:r>
      <w:r w:rsidRPr="00F065DC">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065DC">
        <w:rPr>
          <w:rFonts w:ascii="Times New Roman" w:hAnsi="Times New Roman"/>
          <w:color w:val="auto"/>
          <w:spacing w:val="2"/>
          <w:sz w:val="24"/>
          <w:szCs w:val="24"/>
        </w:rPr>
        <w:t>как минимум, с оценкой «зачтено» (или «удовлетворитель</w:t>
      </w:r>
      <w:r w:rsidRPr="00F065DC">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4"/>
          <w:sz w:val="24"/>
          <w:szCs w:val="24"/>
        </w:rPr>
        <w:t>2)</w:t>
      </w:r>
      <w:r w:rsidRPr="00F065DC">
        <w:rPr>
          <w:rFonts w:ascii="Times New Roman" w:hAnsi="Times New Roman"/>
          <w:color w:val="auto"/>
          <w:spacing w:val="4"/>
          <w:sz w:val="24"/>
          <w:szCs w:val="24"/>
        </w:rPr>
        <w:t> </w:t>
      </w:r>
      <w:r w:rsidRPr="00F065DC">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F065DC">
        <w:rPr>
          <w:rFonts w:ascii="Times New Roman" w:hAnsi="Times New Roman"/>
          <w:color w:val="auto"/>
          <w:spacing w:val="4"/>
          <w:sz w:val="24"/>
          <w:szCs w:val="24"/>
        </w:rPr>
        <w:t>м</w:t>
      </w:r>
      <w:r w:rsidR="00AD265D" w:rsidRPr="00F065DC">
        <w:rPr>
          <w:rFonts w:ascii="Times New Roman" w:hAnsi="Times New Roman"/>
          <w:color w:val="auto"/>
          <w:spacing w:val="4"/>
          <w:sz w:val="24"/>
          <w:szCs w:val="24"/>
        </w:rPr>
        <w:t xml:space="preserve"> </w:t>
      </w:r>
      <w:r w:rsidR="00775DA5" w:rsidRPr="00F065DC">
        <w:rPr>
          <w:rFonts w:ascii="Times New Roman" w:hAnsi="Times New Roman"/>
          <w:color w:val="auto"/>
          <w:sz w:val="24"/>
          <w:szCs w:val="24"/>
        </w:rPr>
        <w:t>уровне образования</w:t>
      </w:r>
      <w:r w:rsidRPr="00F065DC">
        <w:rPr>
          <w:rFonts w:ascii="Times New Roman" w:hAnsi="Times New Roman"/>
          <w:color w:val="auto"/>
          <w:sz w:val="24"/>
          <w:szCs w:val="24"/>
        </w:rPr>
        <w:t>, на уровне осознанного произвольного овладения учебными действиями.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Такой вывод делается, если в материалах накопительной </w:t>
      </w:r>
      <w:r w:rsidRPr="00F065DC">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F065DC">
        <w:rPr>
          <w:rFonts w:ascii="Times New Roman" w:hAnsi="Times New Roman"/>
          <w:color w:val="auto"/>
          <w:sz w:val="24"/>
          <w:szCs w:val="24"/>
        </w:rPr>
        <w:t>мы, прич</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м не менее чем по половине разделов выставлена </w:t>
      </w:r>
      <w:r w:rsidRPr="00F065DC">
        <w:rPr>
          <w:rFonts w:ascii="Times New Roman" w:hAnsi="Times New Roman"/>
          <w:color w:val="auto"/>
          <w:spacing w:val="2"/>
          <w:sz w:val="24"/>
          <w:szCs w:val="24"/>
        </w:rPr>
        <w:t xml:space="preserve">оценка «хорошо» или «отлично», а результаты выполнения </w:t>
      </w:r>
      <w:r w:rsidRPr="00F065DC">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3)</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 xml:space="preserve">Выпускник не овладел опорной системой знаний и </w:t>
      </w:r>
      <w:r w:rsidRPr="00F065DC">
        <w:rPr>
          <w:rFonts w:ascii="Times New Roman" w:hAnsi="Times New Roman"/>
          <w:color w:val="auto"/>
          <w:sz w:val="24"/>
          <w:szCs w:val="24"/>
        </w:rPr>
        <w:t>учебными действиями, необходимыми для продолжения образования на следующе</w:t>
      </w:r>
      <w:r w:rsidR="002412B9" w:rsidRPr="00F065DC">
        <w:rPr>
          <w:rFonts w:ascii="Times New Roman" w:hAnsi="Times New Roman"/>
          <w:color w:val="auto"/>
          <w:sz w:val="24"/>
          <w:szCs w:val="24"/>
        </w:rPr>
        <w:t>м</w:t>
      </w:r>
      <w:r w:rsidR="00AD265D" w:rsidRPr="00F065DC">
        <w:rPr>
          <w:rFonts w:ascii="Times New Roman" w:hAnsi="Times New Roman"/>
          <w:color w:val="auto"/>
          <w:sz w:val="24"/>
          <w:szCs w:val="24"/>
        </w:rPr>
        <w:t xml:space="preserve"> </w:t>
      </w:r>
      <w:r w:rsidR="002412B9" w:rsidRPr="00F065DC">
        <w:rPr>
          <w:rFonts w:ascii="Times New Roman" w:hAnsi="Times New Roman"/>
          <w:color w:val="auto"/>
          <w:sz w:val="24"/>
          <w:szCs w:val="24"/>
        </w:rPr>
        <w:t>уровне образования</w:t>
      </w:r>
      <w:r w:rsidRPr="00F065DC">
        <w:rPr>
          <w:rFonts w:ascii="Times New Roman" w:hAnsi="Times New Roman"/>
          <w:color w:val="auto"/>
          <w:sz w:val="24"/>
          <w:szCs w:val="24"/>
        </w:rPr>
        <w:t>.</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F065DC">
        <w:rPr>
          <w:rFonts w:ascii="Times New Roman" w:hAnsi="Times New Roman"/>
          <w:color w:val="auto"/>
          <w:spacing w:val="-2"/>
          <w:sz w:val="24"/>
          <w:szCs w:val="24"/>
        </w:rPr>
        <w:t xml:space="preserve">результатов по </w:t>
      </w:r>
      <w:r w:rsidRPr="00F065DC">
        <w:rPr>
          <w:rFonts w:ascii="Times New Roman" w:hAnsi="Times New Roman"/>
          <w:b/>
          <w:color w:val="auto"/>
          <w:spacing w:val="-2"/>
          <w:sz w:val="24"/>
          <w:szCs w:val="24"/>
        </w:rPr>
        <w:t>всем</w:t>
      </w:r>
      <w:r w:rsidRPr="00F065DC">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F065DC">
        <w:rPr>
          <w:rFonts w:ascii="Times New Roman" w:hAnsi="Times New Roman"/>
          <w:color w:val="auto"/>
          <w:sz w:val="24"/>
          <w:szCs w:val="24"/>
        </w:rPr>
        <w:t>вильном выполнении менее 50% заданий базового уровня.</w:t>
      </w:r>
    </w:p>
    <w:p w:rsidR="00653A76" w:rsidRPr="00F065DC" w:rsidRDefault="00653A76" w:rsidP="00241C22">
      <w:pPr>
        <w:pStyle w:val="a3"/>
        <w:spacing w:line="240" w:lineRule="auto"/>
        <w:ind w:firstLine="454"/>
        <w:rPr>
          <w:rFonts w:ascii="Times New Roman" w:hAnsi="Times New Roman"/>
          <w:color w:val="auto"/>
          <w:spacing w:val="-2"/>
          <w:sz w:val="24"/>
          <w:szCs w:val="24"/>
        </w:rPr>
      </w:pPr>
      <w:r w:rsidRPr="00F065DC">
        <w:rPr>
          <w:rFonts w:ascii="Times New Roman" w:hAnsi="Times New Roman"/>
          <w:color w:val="auto"/>
          <w:spacing w:val="-4"/>
          <w:sz w:val="24"/>
          <w:szCs w:val="24"/>
        </w:rPr>
        <w:lastRenderedPageBreak/>
        <w:t xml:space="preserve">Педагогический совет </w:t>
      </w:r>
      <w:r w:rsidR="005D66BB" w:rsidRPr="00F065DC">
        <w:rPr>
          <w:rFonts w:ascii="Times New Roman" w:hAnsi="Times New Roman"/>
          <w:color w:val="auto"/>
          <w:spacing w:val="-4"/>
          <w:sz w:val="24"/>
          <w:szCs w:val="24"/>
        </w:rPr>
        <w:t xml:space="preserve"> </w:t>
      </w:r>
      <w:r w:rsidR="000A2539" w:rsidRPr="00F065DC">
        <w:rPr>
          <w:sz w:val="24"/>
          <w:szCs w:val="24"/>
        </w:rPr>
        <w:t>МБОУ СОШ с. Верхняя Елюзань</w:t>
      </w:r>
      <w:r w:rsidR="000A2539" w:rsidRPr="00F065DC">
        <w:rPr>
          <w:rFonts w:ascii="Times New Roman" w:hAnsi="Times New Roman"/>
          <w:color w:val="auto"/>
          <w:sz w:val="24"/>
          <w:szCs w:val="24"/>
        </w:rPr>
        <w:t xml:space="preserve"> </w:t>
      </w:r>
      <w:r w:rsidRPr="00F065DC">
        <w:rPr>
          <w:rFonts w:ascii="Times New Roman" w:hAnsi="Times New Roman"/>
          <w:color w:val="auto"/>
          <w:spacing w:val="-4"/>
          <w:sz w:val="24"/>
          <w:szCs w:val="24"/>
        </w:rPr>
        <w:t>на осно</w:t>
      </w:r>
      <w:r w:rsidRPr="00F065DC">
        <w:rPr>
          <w:rFonts w:ascii="Times New Roman" w:hAnsi="Times New Roman"/>
          <w:color w:val="auto"/>
          <w:sz w:val="24"/>
          <w:szCs w:val="24"/>
        </w:rPr>
        <w:t>ве выводов, сделанных по каждому обучающемуся, рассма</w:t>
      </w:r>
      <w:r w:rsidRPr="00F065DC">
        <w:rPr>
          <w:rFonts w:ascii="Times New Roman" w:hAnsi="Times New Roman"/>
          <w:color w:val="auto"/>
          <w:spacing w:val="2"/>
          <w:sz w:val="24"/>
          <w:szCs w:val="24"/>
        </w:rPr>
        <w:t xml:space="preserve">тривает вопрос об </w:t>
      </w:r>
      <w:r w:rsidRPr="00F065DC">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F065DC">
        <w:rPr>
          <w:rFonts w:ascii="Times New Roman" w:hAnsi="Times New Roman"/>
          <w:bCs/>
          <w:color w:val="auto"/>
          <w:spacing w:val="-2"/>
          <w:sz w:val="24"/>
          <w:szCs w:val="24"/>
        </w:rPr>
        <w:t xml:space="preserve">общего образования и переводе его на </w:t>
      </w:r>
      <w:r w:rsidR="002412B9" w:rsidRPr="00F065DC">
        <w:rPr>
          <w:rFonts w:ascii="Times New Roman" w:hAnsi="Times New Roman"/>
          <w:bCs/>
          <w:color w:val="auto"/>
          <w:spacing w:val="-2"/>
          <w:sz w:val="24"/>
          <w:szCs w:val="24"/>
        </w:rPr>
        <w:t xml:space="preserve">следующий уровень </w:t>
      </w:r>
      <w:r w:rsidRPr="00F065DC">
        <w:rPr>
          <w:rFonts w:ascii="Times New Roman" w:hAnsi="Times New Roman"/>
          <w:bCs/>
          <w:color w:val="auto"/>
          <w:spacing w:val="-2"/>
          <w:sz w:val="24"/>
          <w:szCs w:val="24"/>
        </w:rPr>
        <w:t>общего образования</w:t>
      </w:r>
      <w:r w:rsidRPr="00F065DC">
        <w:rPr>
          <w:rFonts w:ascii="Times New Roman" w:hAnsi="Times New Roman"/>
          <w:color w:val="auto"/>
          <w:spacing w:val="-2"/>
          <w:sz w:val="24"/>
          <w:szCs w:val="24"/>
        </w:rPr>
        <w:t>.</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F065DC">
        <w:rPr>
          <w:rFonts w:ascii="Times New Roman" w:hAnsi="Times New Roman"/>
          <w:color w:val="auto"/>
          <w:spacing w:val="2"/>
          <w:sz w:val="24"/>
          <w:szCs w:val="24"/>
        </w:rPr>
        <w:t xml:space="preserve">планируемых результатов, решение о переводе на </w:t>
      </w:r>
      <w:r w:rsidR="002412B9" w:rsidRPr="00F065DC">
        <w:rPr>
          <w:rFonts w:ascii="Times New Roman" w:hAnsi="Times New Roman"/>
          <w:color w:val="auto"/>
          <w:spacing w:val="2"/>
          <w:sz w:val="24"/>
          <w:szCs w:val="24"/>
        </w:rPr>
        <w:t>следую</w:t>
      </w:r>
      <w:r w:rsidR="002412B9" w:rsidRPr="00F065DC">
        <w:rPr>
          <w:rFonts w:ascii="Times New Roman" w:hAnsi="Times New Roman"/>
          <w:color w:val="auto"/>
          <w:sz w:val="24"/>
          <w:szCs w:val="24"/>
        </w:rPr>
        <w:t xml:space="preserve">щий уровень </w:t>
      </w:r>
      <w:r w:rsidRPr="00F065DC">
        <w:rPr>
          <w:rFonts w:ascii="Times New Roman" w:hAnsi="Times New Roman"/>
          <w:color w:val="auto"/>
          <w:sz w:val="24"/>
          <w:szCs w:val="24"/>
        </w:rPr>
        <w:t>общего образования принимается педагогическим советом с уч</w:t>
      </w:r>
      <w:r w:rsidR="00D30361" w:rsidRPr="00F065DC">
        <w:rPr>
          <w:rFonts w:ascii="Times New Roman" w:hAnsi="Times New Roman"/>
          <w:color w:val="auto"/>
          <w:sz w:val="24"/>
          <w:szCs w:val="24"/>
        </w:rPr>
        <w:t>е</w:t>
      </w:r>
      <w:r w:rsidRPr="00F065DC">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Решение</w:t>
      </w:r>
      <w:r w:rsidRPr="00F065DC">
        <w:rPr>
          <w:rFonts w:ascii="Times New Roman" w:hAnsi="Times New Roman"/>
          <w:b/>
          <w:bCs/>
          <w:color w:val="auto"/>
          <w:sz w:val="24"/>
          <w:szCs w:val="24"/>
        </w:rPr>
        <w:t xml:space="preserve"> о переводе</w:t>
      </w:r>
      <w:r w:rsidRPr="00F065DC">
        <w:rPr>
          <w:rFonts w:ascii="Times New Roman" w:hAnsi="Times New Roman"/>
          <w:color w:val="auto"/>
          <w:sz w:val="24"/>
          <w:szCs w:val="24"/>
        </w:rPr>
        <w:t xml:space="preserve"> обучающегося на </w:t>
      </w:r>
      <w:r w:rsidR="002412B9" w:rsidRPr="00F065DC">
        <w:rPr>
          <w:rFonts w:ascii="Times New Roman" w:hAnsi="Times New Roman"/>
          <w:color w:val="auto"/>
          <w:sz w:val="24"/>
          <w:szCs w:val="24"/>
        </w:rPr>
        <w:t xml:space="preserve">следующий уровень </w:t>
      </w:r>
      <w:r w:rsidRPr="00F065DC">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F065DC">
        <w:rPr>
          <w:rFonts w:ascii="Times New Roman" w:hAnsi="Times New Roman"/>
          <w:b/>
          <w:bCs/>
          <w:color w:val="auto"/>
          <w:sz w:val="24"/>
          <w:szCs w:val="24"/>
        </w:rPr>
        <w:t>характеристики обучающегося</w:t>
      </w:r>
      <w:r w:rsidRPr="00F065DC">
        <w:rPr>
          <w:rFonts w:ascii="Times New Roman" w:hAnsi="Times New Roman"/>
          <w:color w:val="auto"/>
          <w:sz w:val="24"/>
          <w:szCs w:val="24"/>
        </w:rPr>
        <w:t>, в которой:</w:t>
      </w:r>
    </w:p>
    <w:p w:rsidR="00653A76" w:rsidRPr="00F065DC" w:rsidRDefault="00653A76" w:rsidP="00241C22">
      <w:pPr>
        <w:pStyle w:val="21"/>
        <w:spacing w:line="240" w:lineRule="auto"/>
        <w:rPr>
          <w:sz w:val="24"/>
        </w:rPr>
      </w:pPr>
      <w:r w:rsidRPr="00F065DC">
        <w:rPr>
          <w:sz w:val="24"/>
        </w:rPr>
        <w:t>отмечаются образовательные достижения и положительные качества обучающегося;</w:t>
      </w:r>
    </w:p>
    <w:p w:rsidR="00653A76" w:rsidRPr="00F065DC" w:rsidRDefault="00653A76" w:rsidP="00241C22">
      <w:pPr>
        <w:pStyle w:val="21"/>
        <w:spacing w:line="240" w:lineRule="auto"/>
        <w:rPr>
          <w:sz w:val="24"/>
        </w:rPr>
      </w:pPr>
      <w:r w:rsidRPr="00F065DC">
        <w:rPr>
          <w:sz w:val="24"/>
        </w:rPr>
        <w:t>определяются приоритетные задачи и направления личностного развития с уч</w:t>
      </w:r>
      <w:r w:rsidR="00D30361" w:rsidRPr="00F065DC">
        <w:rPr>
          <w:sz w:val="24"/>
        </w:rPr>
        <w:t>е</w:t>
      </w:r>
      <w:r w:rsidRPr="00F065DC">
        <w:rPr>
          <w:sz w:val="24"/>
        </w:rPr>
        <w:t>том как достижений, так и психологических проблем развития реб</w:t>
      </w:r>
      <w:r w:rsidR="00D30361" w:rsidRPr="00F065DC">
        <w:rPr>
          <w:sz w:val="24"/>
        </w:rPr>
        <w:t>е</w:t>
      </w:r>
      <w:r w:rsidRPr="00F065DC">
        <w:rPr>
          <w:sz w:val="24"/>
        </w:rPr>
        <w:t>нка;</w:t>
      </w:r>
    </w:p>
    <w:p w:rsidR="00653A76" w:rsidRPr="00F065DC" w:rsidRDefault="00653A76" w:rsidP="00241C22">
      <w:pPr>
        <w:pStyle w:val="21"/>
        <w:spacing w:line="240" w:lineRule="auto"/>
        <w:rPr>
          <w:sz w:val="24"/>
        </w:rPr>
      </w:pPr>
      <w:r w:rsidRPr="00F065DC">
        <w:rPr>
          <w:spacing w:val="-2"/>
          <w:sz w:val="24"/>
        </w:rPr>
        <w:t>даются психолого</w:t>
      </w:r>
      <w:r w:rsidRPr="00F065DC">
        <w:rPr>
          <w:spacing w:val="-2"/>
          <w:sz w:val="24"/>
        </w:rPr>
        <w:noBreakHyphen/>
        <w:t>педагогические рекомендации, призван</w:t>
      </w:r>
      <w:r w:rsidRPr="00F065DC">
        <w:rPr>
          <w:sz w:val="24"/>
        </w:rPr>
        <w:t xml:space="preserve">ные обеспечить успешную реализацию намеченных задач на </w:t>
      </w:r>
      <w:r w:rsidR="002412B9" w:rsidRPr="00F065DC">
        <w:rPr>
          <w:sz w:val="24"/>
        </w:rPr>
        <w:t xml:space="preserve">следующем уровне </w:t>
      </w:r>
      <w:r w:rsidRPr="00F065DC">
        <w:rPr>
          <w:sz w:val="24"/>
        </w:rPr>
        <w:t>обучения.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Оценка результатов де</w:t>
      </w:r>
      <w:r w:rsidR="00B364BF" w:rsidRPr="00F065DC">
        <w:rPr>
          <w:rFonts w:ascii="Times New Roman" w:hAnsi="Times New Roman"/>
          <w:b/>
          <w:bCs/>
          <w:color w:val="auto"/>
          <w:sz w:val="24"/>
          <w:szCs w:val="24"/>
        </w:rPr>
        <w:t xml:space="preserve">ятельности </w:t>
      </w:r>
      <w:r w:rsidR="000A2539" w:rsidRPr="00F065DC">
        <w:rPr>
          <w:sz w:val="24"/>
          <w:szCs w:val="24"/>
        </w:rPr>
        <w:t>МБОУ СОШ с. Верхняя Елюзань</w:t>
      </w:r>
      <w:r w:rsidR="000A2539" w:rsidRPr="00F065DC">
        <w:rPr>
          <w:rFonts w:ascii="Times New Roman" w:hAnsi="Times New Roman"/>
          <w:color w:val="auto"/>
          <w:sz w:val="24"/>
          <w:szCs w:val="24"/>
        </w:rPr>
        <w:t xml:space="preserve"> </w:t>
      </w:r>
      <w:r w:rsidRPr="00F065DC">
        <w:rPr>
          <w:rFonts w:ascii="Times New Roman" w:hAnsi="Times New Roman"/>
          <w:b/>
          <w:bCs/>
          <w:color w:val="auto"/>
          <w:sz w:val="24"/>
          <w:szCs w:val="24"/>
        </w:rPr>
        <w:t>начального общего образования</w:t>
      </w:r>
      <w:r w:rsidR="00BF47CE" w:rsidRPr="00F065DC">
        <w:rPr>
          <w:rFonts w:ascii="Times New Roman" w:hAnsi="Times New Roman"/>
          <w:b/>
          <w:bCs/>
          <w:color w:val="auto"/>
          <w:sz w:val="24"/>
          <w:szCs w:val="24"/>
        </w:rPr>
        <w:t xml:space="preserve"> </w:t>
      </w:r>
      <w:r w:rsidRPr="00F065DC">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F065DC">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F065DC">
        <w:rPr>
          <w:rFonts w:ascii="Times New Roman" w:hAnsi="Times New Roman"/>
          <w:color w:val="auto"/>
          <w:sz w:val="24"/>
          <w:szCs w:val="24"/>
        </w:rPr>
        <w:t>е</w:t>
      </w:r>
      <w:r w:rsidRPr="00F065DC">
        <w:rPr>
          <w:rFonts w:ascii="Times New Roman" w:hAnsi="Times New Roman"/>
          <w:color w:val="auto"/>
          <w:sz w:val="24"/>
          <w:szCs w:val="24"/>
        </w:rPr>
        <w:t>том:</w:t>
      </w:r>
    </w:p>
    <w:p w:rsidR="00653A76" w:rsidRPr="00F065DC" w:rsidRDefault="00653A76" w:rsidP="00241C22">
      <w:pPr>
        <w:pStyle w:val="21"/>
        <w:spacing w:line="240" w:lineRule="auto"/>
        <w:rPr>
          <w:sz w:val="24"/>
        </w:rPr>
      </w:pPr>
      <w:r w:rsidRPr="00F065DC">
        <w:rPr>
          <w:sz w:val="24"/>
        </w:rPr>
        <w:t>результатов мониторинговых исследований разного уровня (федерального, регионального, муниципального);</w:t>
      </w:r>
    </w:p>
    <w:p w:rsidR="00653A76" w:rsidRPr="00F065DC" w:rsidRDefault="00653A76" w:rsidP="00241C22">
      <w:pPr>
        <w:pStyle w:val="21"/>
        <w:spacing w:line="240" w:lineRule="auto"/>
        <w:rPr>
          <w:sz w:val="24"/>
        </w:rPr>
      </w:pPr>
      <w:r w:rsidRPr="00F065DC">
        <w:rPr>
          <w:sz w:val="24"/>
        </w:rPr>
        <w:t>условий реализации основной образовательной программы начального общего образования;</w:t>
      </w:r>
    </w:p>
    <w:p w:rsidR="00653A76" w:rsidRPr="00F065DC" w:rsidRDefault="00653A76" w:rsidP="00241C22">
      <w:pPr>
        <w:pStyle w:val="21"/>
        <w:spacing w:line="240" w:lineRule="auto"/>
        <w:rPr>
          <w:sz w:val="24"/>
        </w:rPr>
      </w:pPr>
      <w:r w:rsidRPr="00F065DC">
        <w:rPr>
          <w:sz w:val="24"/>
        </w:rPr>
        <w:t>особенностей контингента обучающихся.</w:t>
      </w:r>
    </w:p>
    <w:p w:rsidR="00653A76" w:rsidRPr="00F065DC" w:rsidRDefault="0014069F" w:rsidP="00241C22">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653A76" w:rsidRPr="00F065DC">
        <w:rPr>
          <w:rFonts w:ascii="Times New Roman" w:hAnsi="Times New Roman"/>
          <w:color w:val="auto"/>
          <w:sz w:val="24"/>
          <w:szCs w:val="24"/>
        </w:rPr>
        <w:t>Предметом оценки в ходе данных процедур является также</w:t>
      </w:r>
      <w:r w:rsidR="00653A76" w:rsidRPr="00F065DC">
        <w:rPr>
          <w:rFonts w:ascii="Times New Roman" w:hAnsi="Times New Roman"/>
          <w:iCs/>
          <w:color w:val="auto"/>
          <w:sz w:val="24"/>
          <w:szCs w:val="24"/>
        </w:rPr>
        <w:t xml:space="preserve"> текущая оценочная деятельность</w:t>
      </w:r>
      <w:r w:rsidR="00653A76" w:rsidRPr="00F065DC">
        <w:rPr>
          <w:rFonts w:ascii="Times New Roman" w:hAnsi="Times New Roman"/>
          <w:color w:val="auto"/>
          <w:sz w:val="24"/>
          <w:szCs w:val="24"/>
        </w:rPr>
        <w:t xml:space="preserve"> </w:t>
      </w:r>
      <w:r w:rsidR="000A2539" w:rsidRPr="00F065DC">
        <w:rPr>
          <w:sz w:val="24"/>
          <w:szCs w:val="24"/>
        </w:rPr>
        <w:t>МБОУ СОШ с. Верхняя Елюзань</w:t>
      </w:r>
      <w:r w:rsidR="000A2539" w:rsidRPr="00F065DC">
        <w:rPr>
          <w:rFonts w:ascii="Times New Roman" w:hAnsi="Times New Roman"/>
          <w:color w:val="auto"/>
          <w:sz w:val="24"/>
          <w:szCs w:val="24"/>
        </w:rPr>
        <w:t xml:space="preserve"> </w:t>
      </w:r>
      <w:r w:rsidR="00653A76" w:rsidRPr="00F065DC">
        <w:rPr>
          <w:rFonts w:ascii="Times New Roman" w:hAnsi="Times New Roman"/>
          <w:color w:val="auto"/>
          <w:spacing w:val="2"/>
          <w:sz w:val="24"/>
          <w:szCs w:val="24"/>
        </w:rPr>
        <w:t xml:space="preserve">и педагогов, и в частности отслеживание динамики </w:t>
      </w:r>
      <w:r w:rsidR="00653A76" w:rsidRPr="00F065DC">
        <w:rPr>
          <w:rFonts w:ascii="Times New Roman" w:hAnsi="Times New Roman"/>
          <w:color w:val="auto"/>
          <w:sz w:val="24"/>
          <w:szCs w:val="24"/>
        </w:rPr>
        <w:t xml:space="preserve">образовательных достижений выпускников начальной школы </w:t>
      </w:r>
      <w:r w:rsidR="000A2539" w:rsidRPr="00F065DC">
        <w:rPr>
          <w:sz w:val="24"/>
          <w:szCs w:val="24"/>
        </w:rPr>
        <w:t>МБОУ СОШ с. Верхняя Елюзань</w:t>
      </w:r>
      <w:r w:rsidR="00653A76" w:rsidRPr="00F065DC">
        <w:rPr>
          <w:rFonts w:ascii="Times New Roman" w:hAnsi="Times New Roman"/>
          <w:color w:val="auto"/>
          <w:sz w:val="24"/>
          <w:szCs w:val="24"/>
        </w:rPr>
        <w:t>.</w:t>
      </w:r>
    </w:p>
    <w:p w:rsidR="00653A76" w:rsidRPr="00F065DC" w:rsidRDefault="0014069F" w:rsidP="00241C22">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653A76" w:rsidRPr="00F065DC">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F065DC">
        <w:rPr>
          <w:rFonts w:ascii="Times New Roman" w:hAnsi="Times New Roman"/>
          <w:color w:val="auto"/>
          <w:sz w:val="24"/>
          <w:szCs w:val="24"/>
        </w:rPr>
        <w:t xml:space="preserve"> образовательной </w:t>
      </w:r>
      <w:r w:rsidR="005C5F90" w:rsidRPr="00F065DC">
        <w:rPr>
          <w:rFonts w:ascii="Times New Roman" w:hAnsi="Times New Roman"/>
          <w:color w:val="auto"/>
          <w:sz w:val="24"/>
          <w:szCs w:val="24"/>
        </w:rPr>
        <w:t>организации</w:t>
      </w:r>
      <w:r w:rsidR="00BF47CE" w:rsidRPr="00F065DC">
        <w:rPr>
          <w:rFonts w:ascii="Times New Roman" w:hAnsi="Times New Roman"/>
          <w:color w:val="auto"/>
          <w:sz w:val="24"/>
          <w:szCs w:val="24"/>
        </w:rPr>
        <w:t xml:space="preserve"> </w:t>
      </w:r>
      <w:r w:rsidR="00653A76" w:rsidRPr="00F065DC">
        <w:rPr>
          <w:rFonts w:ascii="Times New Roman" w:hAnsi="Times New Roman"/>
          <w:color w:val="auto"/>
          <w:sz w:val="24"/>
          <w:szCs w:val="24"/>
        </w:rPr>
        <w:t xml:space="preserve">начального общего образования является </w:t>
      </w:r>
      <w:r w:rsidR="00653A76" w:rsidRPr="00F065DC">
        <w:rPr>
          <w:rFonts w:ascii="Times New Roman" w:hAnsi="Times New Roman"/>
          <w:b/>
          <w:bCs/>
          <w:iCs/>
          <w:color w:val="auto"/>
          <w:sz w:val="24"/>
          <w:szCs w:val="24"/>
        </w:rPr>
        <w:t xml:space="preserve">регулярный мониторинг результатов выполнения </w:t>
      </w:r>
      <w:r w:rsidR="00653A76" w:rsidRPr="00F065DC">
        <w:rPr>
          <w:rFonts w:ascii="Times New Roman" w:hAnsi="Times New Roman"/>
          <w:b/>
          <w:bCs/>
          <w:iCs/>
          <w:color w:val="auto"/>
          <w:spacing w:val="2"/>
          <w:sz w:val="24"/>
          <w:szCs w:val="24"/>
        </w:rPr>
        <w:t>итоговых работ</w:t>
      </w:r>
      <w:r w:rsidR="00653A76" w:rsidRPr="00F065DC">
        <w:rPr>
          <w:rFonts w:ascii="Times New Roman" w:hAnsi="Times New Roman"/>
          <w:color w:val="auto"/>
          <w:sz w:val="24"/>
          <w:szCs w:val="24"/>
        </w:rPr>
        <w:t>.</w:t>
      </w:r>
    </w:p>
    <w:p w:rsidR="007C25ED" w:rsidRPr="00F065DC" w:rsidRDefault="007C25ED" w:rsidP="00241C22">
      <w:pPr>
        <w:pStyle w:val="a3"/>
        <w:spacing w:line="240" w:lineRule="auto"/>
        <w:ind w:firstLine="454"/>
        <w:rPr>
          <w:rFonts w:ascii="Times New Roman" w:hAnsi="Times New Roman"/>
          <w:color w:val="auto"/>
          <w:sz w:val="24"/>
          <w:szCs w:val="24"/>
        </w:rPr>
      </w:pPr>
    </w:p>
    <w:p w:rsidR="00653A76" w:rsidRPr="00F065DC" w:rsidRDefault="003D4204" w:rsidP="00241C22">
      <w:pPr>
        <w:pStyle w:val="1"/>
        <w:numPr>
          <w:ilvl w:val="0"/>
          <w:numId w:val="84"/>
        </w:numPr>
        <w:spacing w:line="240" w:lineRule="auto"/>
        <w:ind w:left="0" w:firstLine="0"/>
        <w:rPr>
          <w:sz w:val="24"/>
          <w:szCs w:val="24"/>
        </w:rPr>
      </w:pPr>
      <w:r w:rsidRPr="00F065DC">
        <w:rPr>
          <w:sz w:val="24"/>
          <w:szCs w:val="24"/>
        </w:rPr>
        <w:br w:type="page"/>
      </w:r>
      <w:bookmarkStart w:id="93" w:name="_Toc288394075"/>
      <w:bookmarkStart w:id="94" w:name="_Toc288410542"/>
      <w:bookmarkStart w:id="95" w:name="_Toc288410671"/>
      <w:bookmarkStart w:id="96" w:name="_Toc424564318"/>
      <w:r w:rsidR="00653A76" w:rsidRPr="00F065DC">
        <w:rPr>
          <w:sz w:val="24"/>
          <w:szCs w:val="24"/>
        </w:rPr>
        <w:lastRenderedPageBreak/>
        <w:t>Содержательный раздел</w:t>
      </w:r>
      <w:bookmarkEnd w:id="93"/>
      <w:bookmarkEnd w:id="94"/>
      <w:bookmarkEnd w:id="95"/>
      <w:bookmarkEnd w:id="96"/>
    </w:p>
    <w:p w:rsidR="00653A76" w:rsidRPr="00F065DC" w:rsidRDefault="00653A76" w:rsidP="00241C22">
      <w:pPr>
        <w:pStyle w:val="afd"/>
        <w:numPr>
          <w:ilvl w:val="1"/>
          <w:numId w:val="84"/>
        </w:numPr>
        <w:spacing w:line="240" w:lineRule="auto"/>
        <w:ind w:left="0" w:firstLine="0"/>
        <w:rPr>
          <w:sz w:val="24"/>
        </w:rPr>
      </w:pPr>
      <w:bookmarkStart w:id="97" w:name="_Toc288394076"/>
      <w:bookmarkStart w:id="98" w:name="_Toc288410543"/>
      <w:bookmarkStart w:id="99" w:name="_Toc288410672"/>
      <w:bookmarkStart w:id="100" w:name="_Toc424564319"/>
      <w:r w:rsidRPr="00F065DC">
        <w:rPr>
          <w:sz w:val="24"/>
        </w:rPr>
        <w:t>Программа формирова</w:t>
      </w:r>
      <w:r w:rsidR="00B364BF" w:rsidRPr="00F065DC">
        <w:rPr>
          <w:sz w:val="24"/>
        </w:rPr>
        <w:t xml:space="preserve">ния у обучающихся универсальных </w:t>
      </w:r>
      <w:r w:rsidRPr="00F065DC">
        <w:rPr>
          <w:sz w:val="24"/>
        </w:rPr>
        <w:t>учебных действий</w:t>
      </w:r>
      <w:bookmarkEnd w:id="97"/>
      <w:bookmarkEnd w:id="98"/>
      <w:bookmarkEnd w:id="99"/>
      <w:bookmarkEnd w:id="100"/>
    </w:p>
    <w:p w:rsidR="00653A76" w:rsidRPr="00F065DC" w:rsidRDefault="00653A76" w:rsidP="00241C22">
      <w:pPr>
        <w:pStyle w:val="a3"/>
        <w:spacing w:line="240" w:lineRule="auto"/>
        <w:ind w:firstLine="454"/>
        <w:rPr>
          <w:rFonts w:ascii="Times New Roman" w:hAnsi="Times New Roman"/>
          <w:color w:val="auto"/>
          <w:spacing w:val="-2"/>
          <w:sz w:val="24"/>
          <w:szCs w:val="24"/>
        </w:rPr>
      </w:pPr>
      <w:r w:rsidRPr="00F065DC">
        <w:rPr>
          <w:rFonts w:ascii="Times New Roman" w:hAnsi="Times New Roman"/>
          <w:color w:val="auto"/>
          <w:sz w:val="24"/>
          <w:szCs w:val="24"/>
        </w:rPr>
        <w:t>Программа формирования универсальных учебных дейст</w:t>
      </w:r>
      <w:r w:rsidRPr="00F065DC">
        <w:rPr>
          <w:rFonts w:ascii="Times New Roman" w:hAnsi="Times New Roman"/>
          <w:color w:val="auto"/>
          <w:spacing w:val="2"/>
          <w:sz w:val="24"/>
          <w:szCs w:val="24"/>
        </w:rPr>
        <w:t xml:space="preserve">вий </w:t>
      </w:r>
      <w:r w:rsidR="00264924" w:rsidRPr="00F065DC">
        <w:rPr>
          <w:rFonts w:ascii="Times New Roman" w:hAnsi="Times New Roman"/>
          <w:color w:val="auto"/>
          <w:spacing w:val="2"/>
          <w:sz w:val="24"/>
          <w:szCs w:val="24"/>
        </w:rPr>
        <w:t>на уровне</w:t>
      </w:r>
      <w:r w:rsidRPr="00F065DC">
        <w:rPr>
          <w:rFonts w:ascii="Times New Roman" w:hAnsi="Times New Roman"/>
          <w:color w:val="auto"/>
          <w:spacing w:val="2"/>
          <w:sz w:val="24"/>
          <w:szCs w:val="24"/>
        </w:rPr>
        <w:t xml:space="preserve"> начального общего образования (далее </w:t>
      </w:r>
      <w:r w:rsidR="00BF47CE"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 xml:space="preserve">программа формирования универсальных учебных действий) </w:t>
      </w:r>
      <w:r w:rsidRPr="00F065DC">
        <w:rPr>
          <w:rFonts w:ascii="Times New Roman" w:hAnsi="Times New Roman"/>
          <w:color w:val="auto"/>
          <w:spacing w:val="-2"/>
          <w:sz w:val="24"/>
          <w:szCs w:val="24"/>
        </w:rPr>
        <w:t xml:space="preserve">конкретизирует требования </w:t>
      </w:r>
      <w:r w:rsidR="00C11324" w:rsidRPr="00F065DC">
        <w:rPr>
          <w:rFonts w:ascii="Times New Roman" w:hAnsi="Times New Roman"/>
          <w:color w:val="auto"/>
          <w:spacing w:val="-2"/>
          <w:sz w:val="24"/>
          <w:szCs w:val="24"/>
        </w:rPr>
        <w:t>ФГОС НОО</w:t>
      </w:r>
      <w:r w:rsidR="00BF47CE"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F065DC">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F065DC">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F065DC" w:rsidRDefault="007C25ED"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065DC">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F065DC" w:rsidRDefault="007C25ED"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F065DC">
        <w:rPr>
          <w:rFonts w:ascii="Times New Roman" w:hAnsi="Times New Roman"/>
          <w:color w:val="auto"/>
          <w:spacing w:val="2"/>
          <w:sz w:val="24"/>
          <w:szCs w:val="24"/>
        </w:rPr>
        <w:t xml:space="preserve">мися конкретных предметных знаний, умений и навыков в рамках </w:t>
      </w:r>
      <w:r w:rsidRPr="00F065DC">
        <w:rPr>
          <w:rFonts w:ascii="Times New Roman" w:hAnsi="Times New Roman"/>
          <w:color w:val="auto"/>
          <w:sz w:val="24"/>
          <w:szCs w:val="24"/>
        </w:rPr>
        <w:t xml:space="preserve">отдельных </w:t>
      </w:r>
      <w:r w:rsidRPr="00F065DC">
        <w:rPr>
          <w:rFonts w:ascii="Times New Roman" w:hAnsi="Times New Roman"/>
          <w:color w:val="auto"/>
          <w:spacing w:val="2"/>
          <w:sz w:val="24"/>
          <w:szCs w:val="24"/>
        </w:rPr>
        <w:t>школьных</w:t>
      </w:r>
      <w:r w:rsidRPr="00F065DC">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F065DC" w:rsidRDefault="007C25ED"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  </w:t>
      </w:r>
      <w:r w:rsidR="00AD265D" w:rsidRPr="00F065DC">
        <w:rPr>
          <w:rFonts w:ascii="Times New Roman" w:hAnsi="Times New Roman"/>
          <w:color w:val="auto"/>
          <w:sz w:val="24"/>
          <w:szCs w:val="24"/>
        </w:rPr>
        <w:t xml:space="preserve"> </w:t>
      </w:r>
      <w:r w:rsidRPr="00F065DC">
        <w:rPr>
          <w:rFonts w:ascii="Times New Roman" w:hAnsi="Times New Roman"/>
          <w:color w:val="auto"/>
          <w:sz w:val="24"/>
          <w:szCs w:val="24"/>
        </w:rPr>
        <w:t>ценностные ориентиры начального общего образования;</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4"/>
          <w:sz w:val="24"/>
          <w:szCs w:val="24"/>
        </w:rPr>
        <w:t>- описание условий, обеспечивающих преемственность про­</w:t>
      </w:r>
      <w:r w:rsidRPr="00F065DC">
        <w:rPr>
          <w:rFonts w:ascii="Times New Roman" w:hAnsi="Times New Roman"/>
          <w:color w:val="auto"/>
          <w:spacing w:val="-4"/>
          <w:sz w:val="24"/>
          <w:szCs w:val="24"/>
        </w:rPr>
        <w:br/>
      </w:r>
      <w:r w:rsidRPr="00F065DC">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F065DC" w:rsidRDefault="00A64E13" w:rsidP="00241C22">
      <w:pPr>
        <w:pStyle w:val="21"/>
        <w:numPr>
          <w:ilvl w:val="0"/>
          <w:numId w:val="0"/>
        </w:numPr>
        <w:spacing w:line="240" w:lineRule="auto"/>
        <w:ind w:left="680"/>
        <w:rPr>
          <w:sz w:val="24"/>
        </w:rPr>
      </w:pPr>
    </w:p>
    <w:p w:rsidR="00653A76" w:rsidRPr="00F065DC" w:rsidRDefault="00B364BF" w:rsidP="00241C22">
      <w:pPr>
        <w:pStyle w:val="afd"/>
        <w:numPr>
          <w:ilvl w:val="2"/>
          <w:numId w:val="84"/>
        </w:numPr>
        <w:spacing w:line="240" w:lineRule="auto"/>
        <w:ind w:left="0" w:firstLine="0"/>
        <w:rPr>
          <w:sz w:val="24"/>
        </w:rPr>
      </w:pPr>
      <w:bookmarkStart w:id="101" w:name="_Toc288394077"/>
      <w:bookmarkStart w:id="102" w:name="_Toc288410544"/>
      <w:bookmarkStart w:id="103" w:name="_Toc288410673"/>
      <w:bookmarkStart w:id="104" w:name="_Toc288410738"/>
      <w:bookmarkStart w:id="105" w:name="_Toc294246089"/>
      <w:bookmarkStart w:id="106" w:name="_Toc424564320"/>
      <w:r w:rsidRPr="00F065DC">
        <w:rPr>
          <w:sz w:val="24"/>
        </w:rPr>
        <w:t xml:space="preserve">Ценностные ориентиры </w:t>
      </w:r>
      <w:r w:rsidR="00653A76" w:rsidRPr="00F065DC">
        <w:rPr>
          <w:sz w:val="24"/>
        </w:rPr>
        <w:t>начального общего образования</w:t>
      </w:r>
      <w:bookmarkEnd w:id="101"/>
      <w:bookmarkEnd w:id="102"/>
      <w:bookmarkEnd w:id="103"/>
      <w:bookmarkEnd w:id="104"/>
      <w:bookmarkEnd w:id="105"/>
      <w:bookmarkEnd w:id="106"/>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F065DC">
        <w:rPr>
          <w:rFonts w:ascii="Times New Roman" w:hAnsi="Times New Roman"/>
          <w:color w:val="auto"/>
          <w:sz w:val="24"/>
          <w:szCs w:val="24"/>
        </w:rPr>
        <w:t>е</w:t>
      </w:r>
      <w:r w:rsidRPr="00F065DC">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нных решений; от освоения отдельных учебных предметов к полидисципли</w:t>
      </w:r>
      <w:r w:rsidRPr="00F065DC">
        <w:rPr>
          <w:rFonts w:ascii="Times New Roman" w:hAnsi="Times New Roman"/>
          <w:color w:val="auto"/>
          <w:spacing w:val="4"/>
          <w:sz w:val="24"/>
          <w:szCs w:val="24"/>
        </w:rPr>
        <w:t xml:space="preserve">нарному (межпредметному) изучению сложных жизненных </w:t>
      </w:r>
      <w:r w:rsidRPr="00F065DC">
        <w:rPr>
          <w:rFonts w:ascii="Times New Roman" w:hAnsi="Times New Roman"/>
          <w:color w:val="auto"/>
          <w:spacing w:val="2"/>
          <w:sz w:val="24"/>
          <w:szCs w:val="24"/>
        </w:rPr>
        <w:t xml:space="preserve">ситуаций; к сотрудничеству учителя и обучающихся в ходе </w:t>
      </w:r>
      <w:r w:rsidRPr="00F065DC">
        <w:rPr>
          <w:rFonts w:ascii="Times New Roman" w:hAnsi="Times New Roman"/>
          <w:color w:val="auto"/>
          <w:sz w:val="24"/>
          <w:szCs w:val="24"/>
        </w:rPr>
        <w:lastRenderedPageBreak/>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Ценностные ориентиры начального общего образования </w:t>
      </w:r>
      <w:r w:rsidRPr="00F065DC">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F065DC" w:rsidRDefault="00653A76" w:rsidP="00241C22">
      <w:pPr>
        <w:pStyle w:val="a3"/>
        <w:numPr>
          <w:ilvl w:val="0"/>
          <w:numId w:val="36"/>
        </w:numPr>
        <w:spacing w:line="240" w:lineRule="auto"/>
        <w:ind w:left="-142" w:firstLine="568"/>
        <w:rPr>
          <w:rFonts w:ascii="Times New Roman" w:hAnsi="Times New Roman"/>
          <w:color w:val="auto"/>
          <w:sz w:val="24"/>
          <w:szCs w:val="24"/>
        </w:rPr>
      </w:pPr>
      <w:r w:rsidRPr="00F065DC">
        <w:rPr>
          <w:rFonts w:ascii="Times New Roman" w:hAnsi="Times New Roman"/>
          <w:b/>
          <w:bCs/>
          <w:iCs/>
          <w:color w:val="auto"/>
          <w:spacing w:val="-2"/>
          <w:sz w:val="24"/>
          <w:szCs w:val="24"/>
        </w:rPr>
        <w:t>формирование основ гражданской идентичности лич</w:t>
      </w:r>
      <w:r w:rsidRPr="00F065DC">
        <w:rPr>
          <w:rFonts w:ascii="Times New Roman" w:hAnsi="Times New Roman"/>
          <w:b/>
          <w:bCs/>
          <w:iCs/>
          <w:color w:val="auto"/>
          <w:sz w:val="24"/>
          <w:szCs w:val="24"/>
        </w:rPr>
        <w:t xml:space="preserve">ности </w:t>
      </w:r>
      <w:r w:rsidRPr="00F065DC">
        <w:rPr>
          <w:rFonts w:ascii="Times New Roman" w:hAnsi="Times New Roman"/>
          <w:color w:val="auto"/>
          <w:sz w:val="24"/>
          <w:szCs w:val="24"/>
        </w:rPr>
        <w:t>на основе:</w:t>
      </w:r>
    </w:p>
    <w:p w:rsidR="00A64E13" w:rsidRPr="00F065DC" w:rsidRDefault="00653A76" w:rsidP="00241C22">
      <w:pPr>
        <w:pStyle w:val="21"/>
        <w:spacing w:line="240" w:lineRule="auto"/>
        <w:rPr>
          <w:sz w:val="24"/>
        </w:rPr>
      </w:pPr>
      <w:r w:rsidRPr="00F065DC">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F065DC" w:rsidRDefault="00653A76" w:rsidP="00241C22">
      <w:pPr>
        <w:pStyle w:val="21"/>
        <w:spacing w:line="240" w:lineRule="auto"/>
        <w:rPr>
          <w:sz w:val="24"/>
        </w:rPr>
      </w:pPr>
      <w:r w:rsidRPr="00F065DC">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F065DC" w:rsidRDefault="00653A76" w:rsidP="00241C22">
      <w:pPr>
        <w:pStyle w:val="a3"/>
        <w:numPr>
          <w:ilvl w:val="0"/>
          <w:numId w:val="36"/>
        </w:numPr>
        <w:spacing w:line="240" w:lineRule="auto"/>
        <w:ind w:left="-142" w:firstLine="568"/>
        <w:rPr>
          <w:rFonts w:ascii="Times New Roman" w:hAnsi="Times New Roman"/>
          <w:b/>
          <w:bCs/>
          <w:iCs/>
          <w:color w:val="auto"/>
          <w:sz w:val="24"/>
          <w:szCs w:val="24"/>
        </w:rPr>
      </w:pPr>
      <w:r w:rsidRPr="00F065DC">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F065DC">
        <w:rPr>
          <w:rFonts w:ascii="Times New Roman" w:hAnsi="Times New Roman"/>
          <w:color w:val="auto"/>
          <w:sz w:val="24"/>
          <w:szCs w:val="24"/>
        </w:rPr>
        <w:t>на основе:</w:t>
      </w:r>
    </w:p>
    <w:p w:rsidR="00653A76" w:rsidRPr="00F065DC" w:rsidRDefault="00653A76" w:rsidP="00241C22">
      <w:pPr>
        <w:pStyle w:val="21"/>
        <w:spacing w:line="240" w:lineRule="auto"/>
        <w:rPr>
          <w:sz w:val="24"/>
        </w:rPr>
      </w:pPr>
      <w:r w:rsidRPr="00F065DC">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F065DC" w:rsidRDefault="00653A76" w:rsidP="00241C22">
      <w:pPr>
        <w:pStyle w:val="21"/>
        <w:spacing w:line="240" w:lineRule="auto"/>
        <w:rPr>
          <w:sz w:val="24"/>
        </w:rPr>
      </w:pPr>
      <w:r w:rsidRPr="00F065DC">
        <w:rPr>
          <w:sz w:val="24"/>
        </w:rPr>
        <w:t>уважения к окружающим — умения слушать и слышать партн</w:t>
      </w:r>
      <w:r w:rsidR="00D30361" w:rsidRPr="00F065DC">
        <w:rPr>
          <w:sz w:val="24"/>
        </w:rPr>
        <w:t>е</w:t>
      </w:r>
      <w:r w:rsidRPr="00F065DC">
        <w:rPr>
          <w:sz w:val="24"/>
        </w:rPr>
        <w:t>ра, признавать право каждого на собственное мнение и принимать решения с уч</w:t>
      </w:r>
      <w:r w:rsidR="00D30361" w:rsidRPr="00F065DC">
        <w:rPr>
          <w:sz w:val="24"/>
        </w:rPr>
        <w:t>е</w:t>
      </w:r>
      <w:r w:rsidRPr="00F065DC">
        <w:rPr>
          <w:sz w:val="24"/>
        </w:rPr>
        <w:t>том позиций всех участников;</w:t>
      </w:r>
    </w:p>
    <w:p w:rsidR="00653A76" w:rsidRPr="00F065DC" w:rsidRDefault="00653A76" w:rsidP="00241C22">
      <w:pPr>
        <w:pStyle w:val="a3"/>
        <w:numPr>
          <w:ilvl w:val="0"/>
          <w:numId w:val="36"/>
        </w:numPr>
        <w:spacing w:line="240" w:lineRule="auto"/>
        <w:ind w:left="-142" w:firstLine="568"/>
        <w:rPr>
          <w:rFonts w:ascii="Times New Roman" w:hAnsi="Times New Roman"/>
          <w:color w:val="auto"/>
          <w:spacing w:val="-2"/>
          <w:sz w:val="24"/>
          <w:szCs w:val="24"/>
        </w:rPr>
      </w:pPr>
      <w:r w:rsidRPr="00F065DC">
        <w:rPr>
          <w:rFonts w:ascii="Times New Roman" w:hAnsi="Times New Roman"/>
          <w:b/>
          <w:bCs/>
          <w:iCs/>
          <w:color w:val="auto"/>
          <w:spacing w:val="2"/>
          <w:sz w:val="24"/>
          <w:szCs w:val="24"/>
        </w:rPr>
        <w:t xml:space="preserve">развитие ценностно­смысловой сферы личности </w:t>
      </w:r>
      <w:r w:rsidRPr="00F065DC">
        <w:rPr>
          <w:rFonts w:ascii="Times New Roman" w:hAnsi="Times New Roman"/>
          <w:color w:val="auto"/>
          <w:spacing w:val="2"/>
          <w:sz w:val="24"/>
          <w:szCs w:val="24"/>
        </w:rPr>
        <w:t xml:space="preserve">на </w:t>
      </w:r>
      <w:r w:rsidRPr="00F065DC">
        <w:rPr>
          <w:rFonts w:ascii="Times New Roman" w:hAnsi="Times New Roman"/>
          <w:color w:val="auto"/>
          <w:spacing w:val="-2"/>
          <w:sz w:val="24"/>
          <w:szCs w:val="24"/>
        </w:rPr>
        <w:t>основе общечеловеческих принципов нравственности и гуманизма:</w:t>
      </w:r>
    </w:p>
    <w:p w:rsidR="00653A76" w:rsidRPr="00F065DC" w:rsidRDefault="00653A76" w:rsidP="00241C22">
      <w:pPr>
        <w:pStyle w:val="21"/>
        <w:spacing w:line="240" w:lineRule="auto"/>
        <w:rPr>
          <w:sz w:val="24"/>
        </w:rPr>
      </w:pPr>
      <w:r w:rsidRPr="00F065DC">
        <w:rPr>
          <w:sz w:val="24"/>
        </w:rPr>
        <w:t xml:space="preserve">принятия и уважения ценностей семьи и </w:t>
      </w:r>
      <w:r w:rsidR="005D66BB" w:rsidRPr="00F065DC">
        <w:rPr>
          <w:sz w:val="24"/>
        </w:rPr>
        <w:t xml:space="preserve">образовательной </w:t>
      </w:r>
      <w:r w:rsidR="005C5F90" w:rsidRPr="00F065DC">
        <w:rPr>
          <w:sz w:val="24"/>
        </w:rPr>
        <w:t xml:space="preserve">организации, </w:t>
      </w:r>
      <w:r w:rsidRPr="00F065DC">
        <w:rPr>
          <w:sz w:val="24"/>
        </w:rPr>
        <w:t>коллектива и общества и стремления следовать им;</w:t>
      </w:r>
    </w:p>
    <w:p w:rsidR="00653A76" w:rsidRPr="00F065DC" w:rsidRDefault="00653A76" w:rsidP="00241C22">
      <w:pPr>
        <w:pStyle w:val="21"/>
        <w:spacing w:line="240" w:lineRule="auto"/>
        <w:rPr>
          <w:sz w:val="24"/>
        </w:rPr>
      </w:pPr>
      <w:r w:rsidRPr="00F065DC">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F065DC" w:rsidRDefault="00653A76" w:rsidP="00241C22">
      <w:pPr>
        <w:pStyle w:val="21"/>
        <w:spacing w:line="240" w:lineRule="auto"/>
        <w:rPr>
          <w:sz w:val="24"/>
        </w:rPr>
      </w:pPr>
      <w:r w:rsidRPr="00F065DC">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F065DC" w:rsidRDefault="00653A76" w:rsidP="00241C22">
      <w:pPr>
        <w:pStyle w:val="a3"/>
        <w:numPr>
          <w:ilvl w:val="0"/>
          <w:numId w:val="36"/>
        </w:numPr>
        <w:spacing w:line="240" w:lineRule="auto"/>
        <w:ind w:left="-142" w:firstLine="568"/>
        <w:rPr>
          <w:rFonts w:ascii="Times New Roman" w:hAnsi="Times New Roman"/>
          <w:color w:val="auto"/>
          <w:sz w:val="24"/>
          <w:szCs w:val="24"/>
        </w:rPr>
      </w:pPr>
      <w:r w:rsidRPr="00F065DC">
        <w:rPr>
          <w:rFonts w:ascii="Times New Roman" w:hAnsi="Times New Roman"/>
          <w:b/>
          <w:bCs/>
          <w:iCs/>
          <w:color w:val="auto"/>
          <w:sz w:val="24"/>
          <w:szCs w:val="24"/>
        </w:rPr>
        <w:t xml:space="preserve">развитие умения учиться </w:t>
      </w:r>
      <w:r w:rsidRPr="00F065DC">
        <w:rPr>
          <w:rFonts w:ascii="Times New Roman" w:hAnsi="Times New Roman"/>
          <w:color w:val="auto"/>
          <w:sz w:val="24"/>
          <w:szCs w:val="24"/>
        </w:rPr>
        <w:t>как первого шага к самообразованию и самовоспитанию, а именно:</w:t>
      </w:r>
    </w:p>
    <w:p w:rsidR="00653A76" w:rsidRPr="00F065DC" w:rsidRDefault="00653A76" w:rsidP="00241C22">
      <w:pPr>
        <w:pStyle w:val="21"/>
        <w:spacing w:line="240" w:lineRule="auto"/>
        <w:rPr>
          <w:sz w:val="24"/>
        </w:rPr>
      </w:pPr>
      <w:r w:rsidRPr="00F065DC">
        <w:rPr>
          <w:sz w:val="24"/>
        </w:rPr>
        <w:t>развитие широких познавательных интересов, инициативы и любознательности, мотивов познания и творчества;</w:t>
      </w:r>
    </w:p>
    <w:p w:rsidR="00653A76" w:rsidRPr="00F065DC" w:rsidRDefault="00653A76" w:rsidP="00241C22">
      <w:pPr>
        <w:pStyle w:val="21"/>
        <w:spacing w:line="240" w:lineRule="auto"/>
        <w:rPr>
          <w:spacing w:val="-2"/>
          <w:sz w:val="24"/>
        </w:rPr>
      </w:pPr>
      <w:r w:rsidRPr="00F065DC">
        <w:rPr>
          <w:spacing w:val="-2"/>
          <w:sz w:val="24"/>
        </w:rPr>
        <w:t>формирование умения учиться и способности к организации своей деятельности (планированию, контролю, оценке);</w:t>
      </w:r>
    </w:p>
    <w:p w:rsidR="00653A76" w:rsidRPr="00F065DC" w:rsidRDefault="00653A76" w:rsidP="00241C22">
      <w:pPr>
        <w:pStyle w:val="a3"/>
        <w:numPr>
          <w:ilvl w:val="0"/>
          <w:numId w:val="36"/>
        </w:numPr>
        <w:spacing w:line="240" w:lineRule="auto"/>
        <w:ind w:left="-142" w:firstLine="568"/>
        <w:rPr>
          <w:rFonts w:ascii="Times New Roman" w:hAnsi="Times New Roman"/>
          <w:color w:val="auto"/>
          <w:spacing w:val="-2"/>
          <w:sz w:val="24"/>
          <w:szCs w:val="24"/>
        </w:rPr>
      </w:pPr>
      <w:r w:rsidRPr="00F065DC">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F065DC">
        <w:rPr>
          <w:rFonts w:ascii="Times New Roman" w:hAnsi="Times New Roman"/>
          <w:color w:val="auto"/>
          <w:spacing w:val="-2"/>
          <w:sz w:val="24"/>
          <w:szCs w:val="24"/>
        </w:rPr>
        <w:t>как условия е</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 самоактуализации:</w:t>
      </w:r>
    </w:p>
    <w:p w:rsidR="00653A76" w:rsidRPr="00F065DC" w:rsidRDefault="00653A76" w:rsidP="00241C22">
      <w:pPr>
        <w:pStyle w:val="21"/>
        <w:spacing w:line="240" w:lineRule="auto"/>
        <w:rPr>
          <w:sz w:val="24"/>
        </w:rPr>
      </w:pPr>
      <w:r w:rsidRPr="00F065DC">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F065DC" w:rsidRDefault="00653A76" w:rsidP="00241C22">
      <w:pPr>
        <w:pStyle w:val="21"/>
        <w:spacing w:line="240" w:lineRule="auto"/>
        <w:rPr>
          <w:sz w:val="24"/>
        </w:rPr>
      </w:pPr>
      <w:r w:rsidRPr="00F065DC">
        <w:rPr>
          <w:spacing w:val="2"/>
          <w:sz w:val="24"/>
        </w:rPr>
        <w:t xml:space="preserve">развитие готовности к самостоятельным поступкам и </w:t>
      </w:r>
      <w:r w:rsidRPr="00F065DC">
        <w:rPr>
          <w:sz w:val="24"/>
        </w:rPr>
        <w:t>действиям, ответственности за их результаты;</w:t>
      </w:r>
    </w:p>
    <w:p w:rsidR="00653A76" w:rsidRPr="00F065DC" w:rsidRDefault="00653A76" w:rsidP="00241C22">
      <w:pPr>
        <w:pStyle w:val="21"/>
        <w:spacing w:line="240" w:lineRule="auto"/>
        <w:rPr>
          <w:sz w:val="24"/>
        </w:rPr>
      </w:pPr>
      <w:r w:rsidRPr="00F065DC">
        <w:rPr>
          <w:sz w:val="24"/>
        </w:rPr>
        <w:t>формирование целеустремл</w:t>
      </w:r>
      <w:r w:rsidR="00D30361" w:rsidRPr="00F065DC">
        <w:rPr>
          <w:sz w:val="24"/>
        </w:rPr>
        <w:t>е</w:t>
      </w:r>
      <w:r w:rsidRPr="00F065DC">
        <w:rPr>
          <w:sz w:val="24"/>
        </w:rPr>
        <w:t xml:space="preserve">нности и настойчивости в </w:t>
      </w:r>
      <w:r w:rsidRPr="00F065DC">
        <w:rPr>
          <w:spacing w:val="-4"/>
          <w:sz w:val="24"/>
        </w:rPr>
        <w:t>достижении целей, готовности к преодолению трудностей, жиз</w:t>
      </w:r>
      <w:r w:rsidRPr="00F065DC">
        <w:rPr>
          <w:sz w:val="24"/>
        </w:rPr>
        <w:t>ненного оптимизма;</w:t>
      </w:r>
    </w:p>
    <w:p w:rsidR="00653A76" w:rsidRPr="00F065DC" w:rsidRDefault="00653A76" w:rsidP="00241C22">
      <w:pPr>
        <w:pStyle w:val="21"/>
        <w:spacing w:line="240" w:lineRule="auto"/>
        <w:rPr>
          <w:sz w:val="24"/>
        </w:rPr>
      </w:pPr>
      <w:r w:rsidRPr="00F065DC">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нных способов действия </w:t>
      </w:r>
      <w:r w:rsidRPr="00F065DC">
        <w:rPr>
          <w:rFonts w:ascii="Times New Roman" w:hAnsi="Times New Roman"/>
          <w:color w:val="auto"/>
          <w:spacing w:val="2"/>
          <w:sz w:val="24"/>
          <w:szCs w:val="24"/>
        </w:rPr>
        <w:t xml:space="preserve">обеспечивает высокую эффективность решения жизненных </w:t>
      </w:r>
      <w:r w:rsidRPr="00F065DC">
        <w:rPr>
          <w:rFonts w:ascii="Times New Roman" w:hAnsi="Times New Roman"/>
          <w:color w:val="auto"/>
          <w:sz w:val="24"/>
          <w:szCs w:val="24"/>
        </w:rPr>
        <w:t>задач и возможность саморазвития обучающихся.</w:t>
      </w:r>
    </w:p>
    <w:p w:rsidR="00754B1F" w:rsidRPr="00F065DC" w:rsidRDefault="00754B1F" w:rsidP="00241C22">
      <w:pPr>
        <w:pStyle w:val="a3"/>
        <w:spacing w:line="240" w:lineRule="auto"/>
        <w:ind w:firstLine="454"/>
        <w:rPr>
          <w:rFonts w:ascii="Times New Roman" w:hAnsi="Times New Roman"/>
          <w:color w:val="auto"/>
          <w:sz w:val="24"/>
          <w:szCs w:val="24"/>
        </w:rPr>
      </w:pPr>
    </w:p>
    <w:p w:rsidR="00653A76" w:rsidRPr="00F065DC" w:rsidRDefault="00B364BF" w:rsidP="00241C22">
      <w:pPr>
        <w:pStyle w:val="afd"/>
        <w:numPr>
          <w:ilvl w:val="2"/>
          <w:numId w:val="84"/>
        </w:numPr>
        <w:spacing w:line="240" w:lineRule="auto"/>
        <w:ind w:left="0" w:firstLine="0"/>
        <w:rPr>
          <w:sz w:val="24"/>
        </w:rPr>
      </w:pPr>
      <w:bookmarkStart w:id="107" w:name="_Toc288394078"/>
      <w:bookmarkStart w:id="108" w:name="_Toc288410545"/>
      <w:bookmarkStart w:id="109" w:name="_Toc288410674"/>
      <w:bookmarkStart w:id="110" w:name="_Toc288410739"/>
      <w:bookmarkStart w:id="111" w:name="_Toc294246090"/>
      <w:bookmarkStart w:id="112" w:name="_Toc424564321"/>
      <w:r w:rsidRPr="00F065DC">
        <w:rPr>
          <w:sz w:val="24"/>
        </w:rPr>
        <w:lastRenderedPageBreak/>
        <w:t xml:space="preserve">Характеристика универсальных </w:t>
      </w:r>
      <w:r w:rsidR="00653A76" w:rsidRPr="00F065DC">
        <w:rPr>
          <w:sz w:val="24"/>
        </w:rPr>
        <w:t xml:space="preserve">учебных действий </w:t>
      </w:r>
      <w:r w:rsidR="00C27132" w:rsidRPr="00F065DC">
        <w:rPr>
          <w:sz w:val="24"/>
        </w:rPr>
        <w:t xml:space="preserve">при получении </w:t>
      </w:r>
      <w:r w:rsidR="00653A76" w:rsidRPr="00F065DC">
        <w:rPr>
          <w:sz w:val="24"/>
        </w:rPr>
        <w:t>начального общего образования</w:t>
      </w:r>
      <w:bookmarkEnd w:id="107"/>
      <w:bookmarkEnd w:id="108"/>
      <w:bookmarkEnd w:id="109"/>
      <w:bookmarkEnd w:id="110"/>
      <w:bookmarkEnd w:id="111"/>
      <w:bookmarkEnd w:id="112"/>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F065DC">
        <w:rPr>
          <w:rFonts w:ascii="Times New Roman" w:hAnsi="Times New Roman"/>
          <w:color w:val="auto"/>
          <w:spacing w:val="2"/>
          <w:sz w:val="24"/>
          <w:szCs w:val="24"/>
        </w:rPr>
        <w:t xml:space="preserve">ность их самостоятельного движения в изучаемой области, </w:t>
      </w:r>
      <w:r w:rsidRPr="00F065DC">
        <w:rPr>
          <w:rFonts w:ascii="Times New Roman" w:hAnsi="Times New Roman"/>
          <w:color w:val="auto"/>
          <w:sz w:val="24"/>
          <w:szCs w:val="24"/>
        </w:rPr>
        <w:t>существенное повышение их мотивации и интереса к уч</w:t>
      </w:r>
      <w:r w:rsidR="00D30361" w:rsidRPr="00F065DC">
        <w:rPr>
          <w:rFonts w:ascii="Times New Roman" w:hAnsi="Times New Roman"/>
          <w:color w:val="auto"/>
          <w:sz w:val="24"/>
          <w:szCs w:val="24"/>
        </w:rPr>
        <w:t>е</w:t>
      </w:r>
      <w:r w:rsidRPr="00F065DC">
        <w:rPr>
          <w:rFonts w:ascii="Times New Roman" w:hAnsi="Times New Roman"/>
          <w:color w:val="auto"/>
          <w:sz w:val="24"/>
          <w:szCs w:val="24"/>
        </w:rPr>
        <w:t>бе.</w:t>
      </w:r>
    </w:p>
    <w:p w:rsidR="00653A76" w:rsidRPr="00F065DC" w:rsidRDefault="00653A76" w:rsidP="00241C22">
      <w:pPr>
        <w:pStyle w:val="a3"/>
        <w:spacing w:line="240" w:lineRule="auto"/>
        <w:ind w:firstLine="454"/>
        <w:rPr>
          <w:rFonts w:ascii="Times New Roman" w:hAnsi="Times New Roman"/>
          <w:color w:val="auto"/>
          <w:spacing w:val="-2"/>
          <w:sz w:val="24"/>
          <w:szCs w:val="24"/>
        </w:rPr>
      </w:pPr>
      <w:r w:rsidRPr="00F065DC">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F065DC">
        <w:rPr>
          <w:rFonts w:ascii="Times New Roman" w:hAnsi="Times New Roman"/>
          <w:color w:val="auto"/>
          <w:sz w:val="24"/>
          <w:szCs w:val="24"/>
        </w:rPr>
        <w:t>ка, сформированность которых является одной из составля</w:t>
      </w:r>
      <w:r w:rsidRPr="00F065DC">
        <w:rPr>
          <w:rFonts w:ascii="Times New Roman" w:hAnsi="Times New Roman"/>
          <w:color w:val="auto"/>
          <w:spacing w:val="-2"/>
          <w:sz w:val="24"/>
          <w:szCs w:val="24"/>
        </w:rPr>
        <w:t xml:space="preserve">ющих успешности обучения в </w:t>
      </w:r>
      <w:r w:rsidR="005D66BB" w:rsidRPr="00F065DC">
        <w:rPr>
          <w:rFonts w:ascii="Times New Roman" w:hAnsi="Times New Roman"/>
          <w:color w:val="auto"/>
          <w:spacing w:val="-2"/>
          <w:sz w:val="24"/>
          <w:szCs w:val="24"/>
        </w:rPr>
        <w:t>образовательной организации</w:t>
      </w:r>
      <w:r w:rsidRPr="00F065DC">
        <w:rPr>
          <w:rFonts w:ascii="Times New Roman" w:hAnsi="Times New Roman"/>
          <w:color w:val="auto"/>
          <w:spacing w:val="-2"/>
          <w:sz w:val="24"/>
          <w:szCs w:val="24"/>
        </w:rPr>
        <w:t>.</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F065DC">
        <w:rPr>
          <w:rFonts w:ascii="Times New Roman" w:hAnsi="Times New Roman"/>
          <w:color w:val="auto"/>
          <w:spacing w:val="2"/>
          <w:sz w:val="24"/>
          <w:szCs w:val="24"/>
        </w:rPr>
        <w:t xml:space="preserve">степенном переходе от совместной деятельности учителя и </w:t>
      </w:r>
      <w:r w:rsidRPr="00F065DC">
        <w:rPr>
          <w:rFonts w:ascii="Times New Roman" w:hAnsi="Times New Roman"/>
          <w:color w:val="auto"/>
          <w:sz w:val="24"/>
          <w:szCs w:val="24"/>
        </w:rPr>
        <w:t>обучающегося к совместно­раздел</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Понятие «универсальные учебные действия»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В широком значении термин «универсальные учебные дей</w:t>
      </w:r>
      <w:r w:rsidRPr="00F065DC">
        <w:rPr>
          <w:rFonts w:ascii="Times New Roman" w:hAnsi="Times New Roman"/>
          <w:color w:val="auto"/>
          <w:sz w:val="24"/>
          <w:szCs w:val="24"/>
        </w:rPr>
        <w:t>ствия» означает умение учиться, т.</w:t>
      </w:r>
      <w:r w:rsidRPr="00F065DC">
        <w:rPr>
          <w:rFonts w:ascii="Times New Roman" w:hAnsi="Times New Roman"/>
          <w:color w:val="auto"/>
          <w:sz w:val="24"/>
          <w:szCs w:val="24"/>
        </w:rPr>
        <w:t> </w:t>
      </w:r>
      <w:r w:rsidRPr="00F065DC">
        <w:rPr>
          <w:rFonts w:ascii="Times New Roman" w:hAnsi="Times New Roman"/>
          <w:color w:val="auto"/>
          <w:sz w:val="24"/>
          <w:szCs w:val="24"/>
        </w:rPr>
        <w:t>е. способность субъекта</w:t>
      </w:r>
      <w:r w:rsidR="00AD265D" w:rsidRPr="00F065DC">
        <w:rPr>
          <w:rFonts w:ascii="Times New Roman" w:hAnsi="Times New Roman"/>
          <w:color w:val="auto"/>
          <w:sz w:val="24"/>
          <w:szCs w:val="24"/>
        </w:rPr>
        <w:t xml:space="preserve"> </w:t>
      </w:r>
      <w:r w:rsidRPr="00F065DC">
        <w:rPr>
          <w:rFonts w:ascii="Times New Roman" w:hAnsi="Times New Roman"/>
          <w:color w:val="auto"/>
          <w:sz w:val="24"/>
          <w:szCs w:val="24"/>
        </w:rPr>
        <w:t>к саморазвитию и самосовершенствованию пут</w:t>
      </w:r>
      <w:r w:rsidR="00D30361" w:rsidRPr="00F065DC">
        <w:rPr>
          <w:rFonts w:ascii="Times New Roman" w:hAnsi="Times New Roman"/>
          <w:color w:val="auto"/>
          <w:sz w:val="24"/>
          <w:szCs w:val="24"/>
        </w:rPr>
        <w:t>е</w:t>
      </w:r>
      <w:r w:rsidRPr="00F065DC">
        <w:rPr>
          <w:rFonts w:ascii="Times New Roman" w:hAnsi="Times New Roman"/>
          <w:color w:val="auto"/>
          <w:sz w:val="24"/>
          <w:szCs w:val="24"/>
        </w:rPr>
        <w:t>м сознательного и активного присвоения нового социального опыта.</w:t>
      </w:r>
    </w:p>
    <w:p w:rsidR="00653A76" w:rsidRPr="00F065DC" w:rsidRDefault="00653A76" w:rsidP="00241C22">
      <w:pPr>
        <w:pStyle w:val="a3"/>
        <w:spacing w:line="240" w:lineRule="auto"/>
        <w:ind w:firstLine="454"/>
        <w:rPr>
          <w:rFonts w:ascii="Times New Roman" w:hAnsi="Times New Roman"/>
          <w:b/>
          <w:bCs/>
          <w:color w:val="auto"/>
          <w:spacing w:val="-4"/>
          <w:sz w:val="24"/>
          <w:szCs w:val="24"/>
        </w:rPr>
      </w:pPr>
      <w:r w:rsidRPr="00F065DC">
        <w:rPr>
          <w:rFonts w:ascii="Times New Roman" w:hAnsi="Times New Roman"/>
          <w:color w:val="auto"/>
          <w:sz w:val="24"/>
          <w:szCs w:val="24"/>
        </w:rPr>
        <w:t>Способность обучающегося самостоятельно успешно усва</w:t>
      </w:r>
      <w:r w:rsidRPr="00F065DC">
        <w:rPr>
          <w:rFonts w:ascii="Times New Roman" w:hAnsi="Times New Roman"/>
          <w:color w:val="auto"/>
          <w:spacing w:val="-4"/>
          <w:sz w:val="24"/>
          <w:szCs w:val="24"/>
        </w:rPr>
        <w:t xml:space="preserve">ивать новые знания, формировать умения и компетентности, </w:t>
      </w:r>
      <w:r w:rsidRPr="00F065DC">
        <w:rPr>
          <w:rFonts w:ascii="Times New Roman" w:hAnsi="Times New Roman"/>
          <w:color w:val="auto"/>
          <w:sz w:val="24"/>
          <w:szCs w:val="24"/>
        </w:rPr>
        <w:t>включая самостоятельную организацию это</w:t>
      </w:r>
      <w:r w:rsidR="007E3D6D" w:rsidRPr="00F065DC">
        <w:rPr>
          <w:rFonts w:ascii="Times New Roman" w:hAnsi="Times New Roman"/>
          <w:color w:val="auto"/>
          <w:sz w:val="24"/>
          <w:szCs w:val="24"/>
        </w:rPr>
        <w:t>й</w:t>
      </w:r>
      <w:r w:rsidR="00AD265D" w:rsidRPr="00F065DC">
        <w:rPr>
          <w:rFonts w:ascii="Times New Roman" w:hAnsi="Times New Roman"/>
          <w:color w:val="auto"/>
          <w:sz w:val="24"/>
          <w:szCs w:val="24"/>
        </w:rPr>
        <w:t xml:space="preserve"> </w:t>
      </w:r>
      <w:r w:rsidR="007E3D6D" w:rsidRPr="00F065DC">
        <w:rPr>
          <w:rFonts w:ascii="Times New Roman" w:hAnsi="Times New Roman"/>
          <w:color w:val="auto"/>
          <w:sz w:val="24"/>
          <w:szCs w:val="24"/>
        </w:rPr>
        <w:t>деятельности</w:t>
      </w:r>
      <w:r w:rsidRPr="00F065DC">
        <w:rPr>
          <w:rFonts w:ascii="Times New Roman" w:hAnsi="Times New Roman"/>
          <w:color w:val="auto"/>
          <w:sz w:val="24"/>
          <w:szCs w:val="24"/>
        </w:rPr>
        <w:t>, т.</w:t>
      </w:r>
      <w:r w:rsidRPr="00F065DC">
        <w:rPr>
          <w:rFonts w:ascii="Times New Roman" w:hAnsi="Times New Roman"/>
          <w:color w:val="auto"/>
          <w:sz w:val="24"/>
          <w:szCs w:val="24"/>
        </w:rPr>
        <w:t> </w:t>
      </w:r>
      <w:r w:rsidRPr="00F065DC">
        <w:rPr>
          <w:rFonts w:ascii="Times New Roman" w:hAnsi="Times New Roman"/>
          <w:color w:val="auto"/>
          <w:sz w:val="24"/>
          <w:szCs w:val="24"/>
        </w:rPr>
        <w:t xml:space="preserve">е. </w:t>
      </w:r>
      <w:r w:rsidRPr="00F065DC">
        <w:rPr>
          <w:rFonts w:ascii="Times New Roman" w:hAnsi="Times New Roman"/>
          <w:color w:val="auto"/>
          <w:spacing w:val="-4"/>
          <w:sz w:val="24"/>
          <w:szCs w:val="24"/>
        </w:rPr>
        <w:t xml:space="preserve">умение учиться, обеспечивается тем, что универсальные учебные </w:t>
      </w:r>
      <w:r w:rsidRPr="00F065DC">
        <w:rPr>
          <w:rFonts w:ascii="Times New Roman" w:hAnsi="Times New Roman"/>
          <w:color w:val="auto"/>
          <w:sz w:val="24"/>
          <w:szCs w:val="24"/>
        </w:rPr>
        <w:t>действия как обобщ</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нные действия открывают обучающимся </w:t>
      </w:r>
      <w:r w:rsidRPr="00F065DC">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F065DC">
        <w:rPr>
          <w:rFonts w:ascii="Times New Roman" w:hAnsi="Times New Roman"/>
          <w:color w:val="auto"/>
          <w:spacing w:val="-4"/>
          <w:sz w:val="24"/>
          <w:szCs w:val="24"/>
        </w:rPr>
        <w:t>е</w:t>
      </w:r>
      <w:r w:rsidRPr="00F065DC">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F065DC">
        <w:rPr>
          <w:rFonts w:ascii="Times New Roman" w:hAnsi="Times New Roman"/>
          <w:color w:val="auto"/>
          <w:spacing w:val="-2"/>
          <w:sz w:val="24"/>
          <w:szCs w:val="24"/>
        </w:rPr>
        <w:t>достижение умения учиться предполагает полноценное осво</w:t>
      </w:r>
      <w:r w:rsidRPr="00F065DC">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F065DC">
        <w:rPr>
          <w:rFonts w:ascii="Times New Roman" w:hAnsi="Times New Roman"/>
          <w:color w:val="auto"/>
          <w:spacing w:val="-2"/>
          <w:sz w:val="24"/>
          <w:szCs w:val="24"/>
        </w:rPr>
        <w:t xml:space="preserve">учиться — существенный фактор повышения эффективности </w:t>
      </w:r>
      <w:r w:rsidRPr="00F065DC">
        <w:rPr>
          <w:rFonts w:ascii="Times New Roman" w:hAnsi="Times New Roman"/>
          <w:color w:val="auto"/>
          <w:sz w:val="24"/>
          <w:szCs w:val="24"/>
        </w:rPr>
        <w:t xml:space="preserve">освоения обучающимися предметных знаний, формирования </w:t>
      </w:r>
      <w:r w:rsidRPr="00F065DC">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Функции универсальных учебных действий:</w:t>
      </w:r>
    </w:p>
    <w:p w:rsidR="00653A76" w:rsidRPr="00F065DC" w:rsidRDefault="00653A76" w:rsidP="00241C22">
      <w:pPr>
        <w:pStyle w:val="21"/>
        <w:spacing w:line="240" w:lineRule="auto"/>
        <w:rPr>
          <w:sz w:val="24"/>
        </w:rPr>
      </w:pPr>
      <w:r w:rsidRPr="00F065DC">
        <w:rPr>
          <w:spacing w:val="2"/>
          <w:sz w:val="24"/>
        </w:rPr>
        <w:t>обеспечение возможностей обучающегося самостоятель</w:t>
      </w:r>
      <w:r w:rsidRPr="00F065DC">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F065DC" w:rsidRDefault="00653A76" w:rsidP="00241C22">
      <w:pPr>
        <w:pStyle w:val="21"/>
        <w:spacing w:line="240" w:lineRule="auto"/>
        <w:rPr>
          <w:sz w:val="24"/>
        </w:rPr>
      </w:pPr>
      <w:r w:rsidRPr="00F065DC">
        <w:rPr>
          <w:sz w:val="24"/>
        </w:rPr>
        <w:t xml:space="preserve">создание условий для гармоничного развития личности </w:t>
      </w:r>
      <w:r w:rsidRPr="00F065DC">
        <w:rPr>
          <w:spacing w:val="2"/>
          <w:sz w:val="24"/>
        </w:rPr>
        <w:t>и е</w:t>
      </w:r>
      <w:r w:rsidR="00D30361" w:rsidRPr="00F065DC">
        <w:rPr>
          <w:spacing w:val="2"/>
          <w:sz w:val="24"/>
        </w:rPr>
        <w:t>е</w:t>
      </w:r>
      <w:r w:rsidRPr="00F065DC">
        <w:rPr>
          <w:spacing w:val="2"/>
          <w:sz w:val="24"/>
        </w:rPr>
        <w:t xml:space="preserve"> самореализации на основе готовности к непрерывному образованию; обеспечение успешного усвоения знаний, </w:t>
      </w:r>
      <w:r w:rsidRPr="00F065DC">
        <w:rPr>
          <w:sz w:val="24"/>
        </w:rPr>
        <w:t>формирования умений, навыков и компетентностей в любой предметной области.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F065DC">
        <w:rPr>
          <w:rFonts w:ascii="Times New Roman" w:hAnsi="Times New Roman"/>
          <w:color w:val="auto"/>
          <w:spacing w:val="-2"/>
          <w:sz w:val="24"/>
          <w:szCs w:val="24"/>
        </w:rPr>
        <w:t xml:space="preserve">тер; обеспечивают целостность общекультурного, личностного </w:t>
      </w:r>
      <w:r w:rsidRPr="00F065DC">
        <w:rPr>
          <w:rFonts w:ascii="Times New Roman" w:hAnsi="Times New Roman"/>
          <w:color w:val="auto"/>
          <w:sz w:val="24"/>
          <w:szCs w:val="24"/>
        </w:rPr>
        <w:t>и познавательного ра</w:t>
      </w:r>
      <w:r w:rsidR="00B364BF" w:rsidRPr="00F065DC">
        <w:rPr>
          <w:rFonts w:ascii="Times New Roman" w:hAnsi="Times New Roman"/>
          <w:color w:val="auto"/>
          <w:sz w:val="24"/>
          <w:szCs w:val="24"/>
        </w:rPr>
        <w:t xml:space="preserve">звития и саморазвития личности; </w:t>
      </w:r>
      <w:r w:rsidRPr="00F065DC">
        <w:rPr>
          <w:rFonts w:ascii="Times New Roman" w:hAnsi="Times New Roman"/>
          <w:color w:val="auto"/>
          <w:sz w:val="24"/>
          <w:szCs w:val="24"/>
        </w:rPr>
        <w:t>обес</w:t>
      </w:r>
      <w:r w:rsidRPr="00F065DC">
        <w:rPr>
          <w:rFonts w:ascii="Times New Roman" w:hAnsi="Times New Roman"/>
          <w:color w:val="auto"/>
          <w:spacing w:val="2"/>
          <w:sz w:val="24"/>
          <w:szCs w:val="24"/>
        </w:rPr>
        <w:t xml:space="preserve">печивают преемственность всех </w:t>
      </w:r>
      <w:r w:rsidR="00AD64C6" w:rsidRPr="00F065DC">
        <w:rPr>
          <w:rFonts w:ascii="Times New Roman" w:hAnsi="Times New Roman"/>
          <w:color w:val="auto"/>
          <w:spacing w:val="2"/>
          <w:sz w:val="24"/>
          <w:szCs w:val="24"/>
        </w:rPr>
        <w:t xml:space="preserve">уровней </w:t>
      </w:r>
      <w:r w:rsidRPr="00F065DC">
        <w:rPr>
          <w:rFonts w:ascii="Times New Roman" w:hAnsi="Times New Roman"/>
          <w:color w:val="auto"/>
          <w:spacing w:val="2"/>
          <w:sz w:val="24"/>
          <w:szCs w:val="24"/>
        </w:rPr>
        <w:t>образовательно</w:t>
      </w:r>
      <w:r w:rsidR="007E3D6D" w:rsidRPr="00F065DC">
        <w:rPr>
          <w:rFonts w:ascii="Times New Roman" w:hAnsi="Times New Roman"/>
          <w:color w:val="auto"/>
          <w:spacing w:val="2"/>
          <w:sz w:val="24"/>
          <w:szCs w:val="24"/>
        </w:rPr>
        <w:t>й</w:t>
      </w:r>
      <w:r w:rsidR="00AD265D" w:rsidRPr="00F065DC">
        <w:rPr>
          <w:rFonts w:ascii="Times New Roman" w:hAnsi="Times New Roman"/>
          <w:color w:val="auto"/>
          <w:spacing w:val="2"/>
          <w:sz w:val="24"/>
          <w:szCs w:val="24"/>
        </w:rPr>
        <w:t xml:space="preserve"> </w:t>
      </w:r>
      <w:r w:rsidR="007E3D6D" w:rsidRPr="00F065DC">
        <w:rPr>
          <w:rFonts w:ascii="Times New Roman" w:hAnsi="Times New Roman"/>
          <w:color w:val="auto"/>
          <w:spacing w:val="2"/>
          <w:sz w:val="24"/>
          <w:szCs w:val="24"/>
        </w:rPr>
        <w:t>деятельности</w:t>
      </w:r>
      <w:r w:rsidRPr="00F065DC">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 специально­</w:t>
      </w:r>
      <w:r w:rsidRPr="00F065DC">
        <w:rPr>
          <w:rFonts w:ascii="Times New Roman" w:hAnsi="Times New Roman"/>
          <w:color w:val="auto"/>
          <w:sz w:val="24"/>
          <w:szCs w:val="24"/>
        </w:rPr>
        <w:t xml:space="preserve">предметного содержания. </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color w:val="auto"/>
          <w:spacing w:val="2"/>
          <w:sz w:val="24"/>
          <w:szCs w:val="24"/>
        </w:rPr>
        <w:t>Универсальные учебные действия обеспечивают этапы</w:t>
      </w:r>
      <w:r w:rsidR="00AD265D"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Виды универсальных учебных действий</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color w:val="auto"/>
          <w:spacing w:val="2"/>
          <w:sz w:val="24"/>
          <w:szCs w:val="24"/>
        </w:rPr>
        <w:t>В составе основных видов универсальных учебных дей</w:t>
      </w:r>
      <w:r w:rsidRPr="00F065DC">
        <w:rPr>
          <w:rFonts w:ascii="Times New Roman" w:hAnsi="Times New Roman"/>
          <w:color w:val="auto"/>
          <w:sz w:val="24"/>
          <w:szCs w:val="24"/>
        </w:rPr>
        <w:t>ствий, соответствующих ключевым целям общего образова</w:t>
      </w:r>
      <w:r w:rsidRPr="00F065DC">
        <w:rPr>
          <w:rFonts w:ascii="Times New Roman" w:hAnsi="Times New Roman"/>
          <w:color w:val="auto"/>
          <w:spacing w:val="2"/>
          <w:sz w:val="24"/>
          <w:szCs w:val="24"/>
        </w:rPr>
        <w:t xml:space="preserve">ния, можно выделить </w:t>
      </w:r>
      <w:r w:rsidR="00212A1D" w:rsidRPr="00F065DC">
        <w:rPr>
          <w:rFonts w:ascii="Times New Roman" w:hAnsi="Times New Roman"/>
          <w:color w:val="auto"/>
          <w:spacing w:val="2"/>
          <w:sz w:val="24"/>
          <w:szCs w:val="24"/>
        </w:rPr>
        <w:t xml:space="preserve">следующие </w:t>
      </w:r>
      <w:r w:rsidRPr="00F065DC">
        <w:rPr>
          <w:rFonts w:ascii="Times New Roman" w:hAnsi="Times New Roman"/>
          <w:color w:val="auto"/>
          <w:spacing w:val="2"/>
          <w:sz w:val="24"/>
          <w:szCs w:val="24"/>
        </w:rPr>
        <w:t>блок</w:t>
      </w:r>
      <w:r w:rsidR="00212A1D" w:rsidRPr="00F065DC">
        <w:rPr>
          <w:rFonts w:ascii="Times New Roman" w:hAnsi="Times New Roman"/>
          <w:color w:val="auto"/>
          <w:spacing w:val="2"/>
          <w:sz w:val="24"/>
          <w:szCs w:val="24"/>
        </w:rPr>
        <w:t>и</w:t>
      </w:r>
      <w:r w:rsidRPr="00F065DC">
        <w:rPr>
          <w:rFonts w:ascii="Times New Roman" w:hAnsi="Times New Roman"/>
          <w:color w:val="auto"/>
          <w:spacing w:val="2"/>
          <w:sz w:val="24"/>
          <w:szCs w:val="24"/>
        </w:rPr>
        <w:t xml:space="preserve">: </w:t>
      </w:r>
      <w:r w:rsidRPr="00F065DC">
        <w:rPr>
          <w:rFonts w:ascii="Times New Roman" w:hAnsi="Times New Roman"/>
          <w:b/>
          <w:bCs/>
          <w:iCs/>
          <w:color w:val="auto"/>
          <w:spacing w:val="2"/>
          <w:sz w:val="24"/>
          <w:szCs w:val="24"/>
        </w:rPr>
        <w:t>регуля</w:t>
      </w:r>
      <w:r w:rsidRPr="00F065DC">
        <w:rPr>
          <w:rFonts w:ascii="Times New Roman" w:hAnsi="Times New Roman"/>
          <w:b/>
          <w:bCs/>
          <w:iCs/>
          <w:color w:val="auto"/>
          <w:spacing w:val="4"/>
          <w:sz w:val="24"/>
          <w:szCs w:val="24"/>
        </w:rPr>
        <w:t xml:space="preserve">тивный </w:t>
      </w:r>
      <w:r w:rsidRPr="00F065DC">
        <w:rPr>
          <w:rFonts w:ascii="Times New Roman" w:hAnsi="Times New Roman"/>
          <w:color w:val="auto"/>
          <w:spacing w:val="4"/>
          <w:sz w:val="24"/>
          <w:szCs w:val="24"/>
        </w:rPr>
        <w:t>(</w:t>
      </w:r>
      <w:r w:rsidRPr="00F065DC">
        <w:rPr>
          <w:rFonts w:ascii="Times New Roman" w:hAnsi="Times New Roman"/>
          <w:iCs/>
          <w:color w:val="auto"/>
          <w:spacing w:val="4"/>
          <w:sz w:val="24"/>
          <w:szCs w:val="24"/>
        </w:rPr>
        <w:t>включающий также действия саморегуляции</w:t>
      </w:r>
      <w:r w:rsidRPr="00F065DC">
        <w:rPr>
          <w:rFonts w:ascii="Times New Roman" w:hAnsi="Times New Roman"/>
          <w:color w:val="auto"/>
          <w:spacing w:val="4"/>
          <w:sz w:val="24"/>
          <w:szCs w:val="24"/>
        </w:rPr>
        <w:t xml:space="preserve">), </w:t>
      </w:r>
      <w:r w:rsidRPr="00F065DC">
        <w:rPr>
          <w:rFonts w:ascii="Times New Roman" w:hAnsi="Times New Roman"/>
          <w:b/>
          <w:bCs/>
          <w:iCs/>
          <w:color w:val="auto"/>
          <w:sz w:val="24"/>
          <w:szCs w:val="24"/>
        </w:rPr>
        <w:t xml:space="preserve">познавательный </w:t>
      </w:r>
      <w:r w:rsidRPr="00F065DC">
        <w:rPr>
          <w:rFonts w:ascii="Times New Roman" w:hAnsi="Times New Roman"/>
          <w:color w:val="auto"/>
          <w:sz w:val="24"/>
          <w:szCs w:val="24"/>
        </w:rPr>
        <w:t xml:space="preserve">и </w:t>
      </w:r>
      <w:r w:rsidRPr="00F065DC">
        <w:rPr>
          <w:rFonts w:ascii="Times New Roman" w:hAnsi="Times New Roman"/>
          <w:b/>
          <w:bCs/>
          <w:iCs/>
          <w:color w:val="auto"/>
          <w:sz w:val="24"/>
          <w:szCs w:val="24"/>
        </w:rPr>
        <w:t>коммуникативный</w:t>
      </w:r>
      <w:r w:rsidRPr="00F065DC">
        <w:rPr>
          <w:rFonts w:ascii="Times New Roman" w:hAnsi="Times New Roman"/>
          <w:color w:val="auto"/>
          <w:sz w:val="24"/>
          <w:szCs w:val="24"/>
        </w:rPr>
        <w:t>.</w:t>
      </w:r>
    </w:p>
    <w:p w:rsidR="008C6CAF" w:rsidRPr="00F065DC" w:rsidRDefault="00653A76" w:rsidP="00241C22">
      <w:pPr>
        <w:ind w:firstLine="709"/>
        <w:jc w:val="both"/>
      </w:pPr>
      <w:r w:rsidRPr="00F065DC">
        <w:rPr>
          <w:b/>
          <w:bCs/>
          <w:iCs/>
          <w:spacing w:val="4"/>
        </w:rPr>
        <w:lastRenderedPageBreak/>
        <w:t xml:space="preserve">Личностные </w:t>
      </w:r>
      <w:r w:rsidR="008C6CAF" w:rsidRPr="00F065DC">
        <w:t>обеспечивают ценностно</w:t>
      </w:r>
      <w:r w:rsidR="00AD265D" w:rsidRPr="00F065DC">
        <w:t>-</w:t>
      </w:r>
      <w:r w:rsidR="008C6CAF" w:rsidRPr="00F065DC">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F065DC" w:rsidRDefault="008C6CAF" w:rsidP="00241C22">
      <w:pPr>
        <w:ind w:firstLine="709"/>
        <w:jc w:val="both"/>
      </w:pPr>
      <w:r w:rsidRPr="00F065DC">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F065DC">
        <w:t>е</w:t>
      </w:r>
      <w:r w:rsidRPr="00F065DC">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F065DC" w:rsidRDefault="007C25ED" w:rsidP="00241C22">
      <w:pPr>
        <w:pStyle w:val="a3"/>
        <w:spacing w:line="240" w:lineRule="auto"/>
        <w:ind w:firstLine="709"/>
        <w:rPr>
          <w:rFonts w:ascii="Times New Roman" w:hAnsi="Times New Roman"/>
          <w:color w:val="auto"/>
          <w:sz w:val="24"/>
          <w:szCs w:val="24"/>
        </w:rPr>
      </w:pPr>
      <w:r w:rsidRPr="00F065DC">
        <w:rPr>
          <w:rFonts w:ascii="Times New Roman" w:hAnsi="Times New Roman"/>
          <w:b/>
          <w:bCs/>
          <w:i/>
          <w:iCs/>
          <w:color w:val="auto"/>
          <w:spacing w:val="2"/>
          <w:sz w:val="24"/>
          <w:szCs w:val="24"/>
        </w:rPr>
        <w:t xml:space="preserve">Регулятивные универсальные учебные действия </w:t>
      </w:r>
      <w:r w:rsidRPr="00F065DC">
        <w:rPr>
          <w:rFonts w:ascii="Times New Roman" w:hAnsi="Times New Roman"/>
          <w:color w:val="auto"/>
          <w:spacing w:val="2"/>
          <w:sz w:val="24"/>
          <w:szCs w:val="24"/>
        </w:rPr>
        <w:t>обе</w:t>
      </w:r>
      <w:r w:rsidRPr="00F065DC">
        <w:rPr>
          <w:rFonts w:ascii="Times New Roman" w:hAnsi="Times New Roman"/>
          <w:color w:val="auto"/>
          <w:spacing w:val="4"/>
          <w:sz w:val="24"/>
          <w:szCs w:val="24"/>
        </w:rPr>
        <w:t>спечивают обучающимся организацию своей учебной дея</w:t>
      </w:r>
      <w:r w:rsidRPr="00F065DC">
        <w:rPr>
          <w:rFonts w:ascii="Times New Roman" w:hAnsi="Times New Roman"/>
          <w:color w:val="auto"/>
          <w:sz w:val="24"/>
          <w:szCs w:val="24"/>
        </w:rPr>
        <w:t>тельности. К ним относятся:</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неизвестно;</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планирование — определение последовательности промежуточных целей с уч</w:t>
      </w:r>
      <w:r w:rsidR="00D30361" w:rsidRPr="00F065DC">
        <w:rPr>
          <w:rFonts w:ascii="Times New Roman" w:hAnsi="Times New Roman"/>
          <w:color w:val="auto"/>
          <w:sz w:val="24"/>
          <w:szCs w:val="24"/>
        </w:rPr>
        <w:t>е</w:t>
      </w:r>
      <w:r w:rsidRPr="00F065DC">
        <w:rPr>
          <w:rFonts w:ascii="Times New Roman" w:hAnsi="Times New Roman"/>
          <w:color w:val="auto"/>
          <w:sz w:val="24"/>
          <w:szCs w:val="24"/>
        </w:rPr>
        <w:t>том конечного результата; составление плана и последовательности действий;</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прогнозирование — предвосхищение результата и уровня усвоения знаний, его временн</w:t>
      </w:r>
      <w:r w:rsidRPr="00F065DC">
        <w:rPr>
          <w:rFonts w:ascii="Times New Roman" w:hAnsi="Times New Roman"/>
          <w:color w:val="auto"/>
          <w:spacing w:val="-107"/>
          <w:sz w:val="24"/>
          <w:szCs w:val="24"/>
        </w:rPr>
        <w:t>ы</w:t>
      </w:r>
      <w:r w:rsidRPr="00F065DC">
        <w:rPr>
          <w:rFonts w:ascii="Times New Roman" w:hAnsi="Times New Roman"/>
          <w:color w:val="auto"/>
          <w:sz w:val="24"/>
          <w:szCs w:val="24"/>
        </w:rPr>
        <w:t>´х характеристик;</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F065DC">
        <w:rPr>
          <w:rFonts w:ascii="Times New Roman" w:hAnsi="Times New Roman"/>
          <w:color w:val="auto"/>
          <w:sz w:val="24"/>
          <w:szCs w:val="24"/>
        </w:rPr>
        <w:t>е</w:t>
      </w:r>
      <w:r w:rsidRPr="00F065DC">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4"/>
          <w:sz w:val="24"/>
          <w:szCs w:val="24"/>
        </w:rPr>
        <w:t xml:space="preserve">- саморегуляция как способность к мобилизации сил и </w:t>
      </w:r>
      <w:r w:rsidRPr="00F065DC">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F065DC" w:rsidRDefault="007C25ED" w:rsidP="00241C22">
      <w:pPr>
        <w:pStyle w:val="a3"/>
        <w:spacing w:line="240" w:lineRule="auto"/>
        <w:ind w:firstLine="709"/>
        <w:rPr>
          <w:rFonts w:ascii="Times New Roman" w:hAnsi="Times New Roman"/>
          <w:i/>
          <w:iCs/>
          <w:color w:val="auto"/>
          <w:sz w:val="24"/>
          <w:szCs w:val="24"/>
        </w:rPr>
      </w:pPr>
      <w:r w:rsidRPr="00F065DC">
        <w:rPr>
          <w:rFonts w:ascii="Times New Roman" w:hAnsi="Times New Roman"/>
          <w:b/>
          <w:bCs/>
          <w:i/>
          <w:iCs/>
          <w:color w:val="auto"/>
          <w:spacing w:val="-4"/>
          <w:sz w:val="24"/>
          <w:szCs w:val="24"/>
        </w:rPr>
        <w:t xml:space="preserve">Познавательные универсальные учебные действия </w:t>
      </w:r>
      <w:r w:rsidRPr="00F065DC">
        <w:rPr>
          <w:rFonts w:ascii="Times New Roman" w:hAnsi="Times New Roman"/>
          <w:color w:val="auto"/>
          <w:spacing w:val="-4"/>
          <w:sz w:val="24"/>
          <w:szCs w:val="24"/>
        </w:rPr>
        <w:t>вклю</w:t>
      </w:r>
      <w:r w:rsidRPr="00F065DC">
        <w:rPr>
          <w:rFonts w:ascii="Times New Roman" w:hAnsi="Times New Roman"/>
          <w:color w:val="auto"/>
          <w:spacing w:val="2"/>
          <w:sz w:val="24"/>
          <w:szCs w:val="24"/>
        </w:rPr>
        <w:t xml:space="preserve">чают: общеучебные, логические учебные действия, а также </w:t>
      </w:r>
      <w:r w:rsidRPr="00F065DC">
        <w:rPr>
          <w:rFonts w:ascii="Times New Roman" w:hAnsi="Times New Roman"/>
          <w:color w:val="auto"/>
          <w:sz w:val="24"/>
          <w:szCs w:val="24"/>
        </w:rPr>
        <w:t>постановку и решение проблемы.</w:t>
      </w:r>
    </w:p>
    <w:p w:rsidR="007C25ED" w:rsidRPr="00F065DC" w:rsidRDefault="007C25ED" w:rsidP="00241C22">
      <w:pPr>
        <w:pStyle w:val="a3"/>
        <w:spacing w:line="240" w:lineRule="auto"/>
        <w:ind w:firstLine="709"/>
        <w:rPr>
          <w:rFonts w:ascii="Times New Roman" w:hAnsi="Times New Roman"/>
          <w:color w:val="auto"/>
          <w:sz w:val="24"/>
          <w:szCs w:val="24"/>
        </w:rPr>
      </w:pPr>
      <w:r w:rsidRPr="00F065DC">
        <w:rPr>
          <w:rFonts w:ascii="Times New Roman" w:hAnsi="Times New Roman"/>
          <w:iCs/>
          <w:color w:val="auto"/>
          <w:sz w:val="24"/>
          <w:szCs w:val="24"/>
        </w:rPr>
        <w:t>К</w:t>
      </w:r>
      <w:r w:rsidRPr="00F065DC">
        <w:rPr>
          <w:rFonts w:ascii="Times New Roman" w:hAnsi="Times New Roman"/>
          <w:i/>
          <w:iCs/>
          <w:color w:val="auto"/>
          <w:sz w:val="24"/>
          <w:szCs w:val="24"/>
        </w:rPr>
        <w:t xml:space="preserve"> общеучебным универсальным действиям</w:t>
      </w:r>
      <w:r w:rsidRPr="00F065DC">
        <w:rPr>
          <w:rFonts w:ascii="Times New Roman" w:hAnsi="Times New Roman"/>
          <w:iCs/>
          <w:color w:val="auto"/>
          <w:sz w:val="24"/>
          <w:szCs w:val="24"/>
        </w:rPr>
        <w:t xml:space="preserve"> относятся</w:t>
      </w:r>
      <w:r w:rsidRPr="00F065DC">
        <w:rPr>
          <w:rFonts w:ascii="Times New Roman" w:hAnsi="Times New Roman"/>
          <w:color w:val="auto"/>
          <w:sz w:val="24"/>
          <w:szCs w:val="24"/>
        </w:rPr>
        <w:t>:</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самостоятельное выделение и формулирование познавательной цели;</w:t>
      </w:r>
    </w:p>
    <w:p w:rsidR="007C25ED" w:rsidRPr="00F065DC" w:rsidRDefault="007C25ED"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структурирование знаний;</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выбор наиболее эффективных способов решения</w:t>
      </w:r>
      <w:r w:rsidRPr="00F065DC">
        <w:rPr>
          <w:rFonts w:ascii="Times New Roman" w:hAnsi="Times New Roman"/>
          <w:color w:val="auto"/>
          <w:spacing w:val="-2"/>
          <w:sz w:val="24"/>
          <w:szCs w:val="24"/>
        </w:rPr>
        <w:t xml:space="preserve"> практических и познавательных</w:t>
      </w:r>
      <w:r w:rsidRPr="00F065DC">
        <w:rPr>
          <w:rFonts w:ascii="Times New Roman" w:hAnsi="Times New Roman"/>
          <w:color w:val="auto"/>
          <w:spacing w:val="2"/>
          <w:sz w:val="24"/>
          <w:szCs w:val="24"/>
        </w:rPr>
        <w:t xml:space="preserve"> задач </w:t>
      </w:r>
      <w:r w:rsidRPr="00F065DC">
        <w:rPr>
          <w:rFonts w:ascii="Times New Roman" w:hAnsi="Times New Roman"/>
          <w:color w:val="auto"/>
          <w:sz w:val="24"/>
          <w:szCs w:val="24"/>
        </w:rPr>
        <w:t>в зависимости от конкретных условий;</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4"/>
          <w:sz w:val="24"/>
          <w:szCs w:val="24"/>
        </w:rPr>
        <w:t>- рефлексия способов и условий действия, контроль и оцен</w:t>
      </w:r>
      <w:r w:rsidRPr="00F065DC">
        <w:rPr>
          <w:rFonts w:ascii="Times New Roman" w:hAnsi="Times New Roman"/>
          <w:color w:val="auto"/>
          <w:sz w:val="24"/>
          <w:szCs w:val="24"/>
        </w:rPr>
        <w:t>ка процесса и результатов деятельности;</w:t>
      </w:r>
    </w:p>
    <w:p w:rsidR="007C25ED" w:rsidRPr="00F065DC" w:rsidRDefault="007C25ED" w:rsidP="00241C22">
      <w:pPr>
        <w:pStyle w:val="ab"/>
        <w:spacing w:line="240" w:lineRule="auto"/>
        <w:ind w:firstLine="709"/>
        <w:rPr>
          <w:rFonts w:ascii="Times New Roman" w:hAnsi="Times New Roman"/>
          <w:color w:val="auto"/>
          <w:spacing w:val="-4"/>
          <w:sz w:val="24"/>
          <w:szCs w:val="24"/>
        </w:rPr>
      </w:pPr>
      <w:r w:rsidRPr="00F065DC">
        <w:rPr>
          <w:rFonts w:ascii="Times New Roman" w:hAnsi="Times New Roman"/>
          <w:color w:val="auto"/>
          <w:sz w:val="24"/>
          <w:szCs w:val="24"/>
        </w:rPr>
        <w:t xml:space="preserve">- смысловое чтение как осмысление цели чтения и выбор </w:t>
      </w:r>
      <w:r w:rsidRPr="00F065DC">
        <w:rPr>
          <w:rFonts w:ascii="Times New Roman" w:hAnsi="Times New Roman"/>
          <w:color w:val="auto"/>
          <w:spacing w:val="-4"/>
          <w:sz w:val="24"/>
          <w:szCs w:val="24"/>
        </w:rPr>
        <w:t xml:space="preserve">вида чтения в зависимости от цели; извлечение необходимой </w:t>
      </w:r>
      <w:r w:rsidRPr="00F065DC">
        <w:rPr>
          <w:rFonts w:ascii="Times New Roman" w:hAnsi="Times New Roman"/>
          <w:color w:val="auto"/>
          <w:spacing w:val="2"/>
          <w:sz w:val="24"/>
          <w:szCs w:val="24"/>
        </w:rPr>
        <w:t xml:space="preserve">информации из прослушанных текстов различных жанров; </w:t>
      </w:r>
      <w:r w:rsidRPr="00F065DC">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F065DC" w:rsidRDefault="007C25ED"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lastRenderedPageBreak/>
        <w:t xml:space="preserve">Особую группу общеучебных универсальных действий составляют </w:t>
      </w:r>
      <w:r w:rsidRPr="00F065DC">
        <w:rPr>
          <w:rFonts w:ascii="Times New Roman" w:hAnsi="Times New Roman"/>
          <w:i/>
          <w:iCs/>
          <w:color w:val="auto"/>
          <w:sz w:val="24"/>
          <w:szCs w:val="24"/>
        </w:rPr>
        <w:t>знаково­символические действия</w:t>
      </w:r>
      <w:r w:rsidRPr="00F065DC">
        <w:rPr>
          <w:rFonts w:ascii="Times New Roman" w:hAnsi="Times New Roman"/>
          <w:color w:val="auto"/>
          <w:sz w:val="24"/>
          <w:szCs w:val="24"/>
        </w:rPr>
        <w:t>:</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F065DC" w:rsidRDefault="007C25ED" w:rsidP="00241C22">
      <w:pPr>
        <w:pStyle w:val="a3"/>
        <w:spacing w:line="240" w:lineRule="auto"/>
        <w:ind w:firstLine="709"/>
        <w:rPr>
          <w:rFonts w:ascii="Times New Roman" w:hAnsi="Times New Roman"/>
          <w:color w:val="auto"/>
          <w:sz w:val="24"/>
          <w:szCs w:val="24"/>
        </w:rPr>
      </w:pPr>
      <w:r w:rsidRPr="00F065DC">
        <w:rPr>
          <w:rFonts w:ascii="Times New Roman" w:hAnsi="Times New Roman"/>
          <w:iCs/>
          <w:color w:val="auto"/>
          <w:sz w:val="24"/>
          <w:szCs w:val="24"/>
        </w:rPr>
        <w:t>К</w:t>
      </w:r>
      <w:r w:rsidRPr="00F065DC">
        <w:rPr>
          <w:rFonts w:ascii="Times New Roman" w:hAnsi="Times New Roman"/>
          <w:i/>
          <w:iCs/>
          <w:color w:val="auto"/>
          <w:sz w:val="24"/>
          <w:szCs w:val="24"/>
        </w:rPr>
        <w:t xml:space="preserve"> логическим универсальным действиям </w:t>
      </w:r>
      <w:r w:rsidRPr="00F065DC">
        <w:rPr>
          <w:rFonts w:ascii="Times New Roman" w:hAnsi="Times New Roman"/>
          <w:iCs/>
          <w:color w:val="auto"/>
          <w:sz w:val="24"/>
          <w:szCs w:val="24"/>
        </w:rPr>
        <w:t>относятся</w:t>
      </w:r>
      <w:r w:rsidRPr="00F065DC">
        <w:rPr>
          <w:rFonts w:ascii="Times New Roman" w:hAnsi="Times New Roman"/>
          <w:color w:val="auto"/>
          <w:sz w:val="24"/>
          <w:szCs w:val="24"/>
        </w:rPr>
        <w:t>:</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анализ объектов с целью выделения признаков (суще</w:t>
      </w:r>
      <w:r w:rsidRPr="00F065DC">
        <w:rPr>
          <w:rFonts w:ascii="Times New Roman" w:hAnsi="Times New Roman"/>
          <w:color w:val="auto"/>
          <w:sz w:val="24"/>
          <w:szCs w:val="24"/>
        </w:rPr>
        <w:t>ственных, несущественных);</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синтез — составление целого из частей, в том числе са</w:t>
      </w:r>
      <w:r w:rsidRPr="00F065DC">
        <w:rPr>
          <w:rFonts w:ascii="Times New Roman" w:hAnsi="Times New Roman"/>
          <w:color w:val="auto"/>
          <w:spacing w:val="2"/>
          <w:sz w:val="24"/>
          <w:szCs w:val="24"/>
        </w:rPr>
        <w:t xml:space="preserve">мостоятельное достраивание с восполнением недостающих </w:t>
      </w:r>
      <w:r w:rsidRPr="00F065DC">
        <w:rPr>
          <w:rFonts w:ascii="Times New Roman" w:hAnsi="Times New Roman"/>
          <w:color w:val="auto"/>
          <w:sz w:val="24"/>
          <w:szCs w:val="24"/>
        </w:rPr>
        <w:t>компонентов;</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подведение под понятие, выведение следствий;</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установление причинно­следственных связей, представ</w:t>
      </w:r>
      <w:r w:rsidRPr="00F065DC">
        <w:rPr>
          <w:rFonts w:ascii="Times New Roman" w:hAnsi="Times New Roman"/>
          <w:color w:val="auto"/>
          <w:sz w:val="24"/>
          <w:szCs w:val="24"/>
        </w:rPr>
        <w:t>ление цепочек объектов и явлений;</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построение логической цепочки рассуждений, анализ истинности утверждений;</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доказательство;</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выдвижение гипотез и их обоснование.</w:t>
      </w:r>
    </w:p>
    <w:p w:rsidR="007C25ED" w:rsidRPr="00F065DC" w:rsidRDefault="007C25ED" w:rsidP="00241C22">
      <w:pPr>
        <w:pStyle w:val="a3"/>
        <w:spacing w:line="240" w:lineRule="auto"/>
        <w:ind w:firstLine="709"/>
        <w:rPr>
          <w:rFonts w:ascii="Times New Roman" w:hAnsi="Times New Roman"/>
          <w:color w:val="auto"/>
          <w:sz w:val="24"/>
          <w:szCs w:val="24"/>
        </w:rPr>
      </w:pPr>
      <w:r w:rsidRPr="00F065DC">
        <w:rPr>
          <w:rFonts w:ascii="Times New Roman" w:hAnsi="Times New Roman"/>
          <w:iCs/>
          <w:color w:val="auto"/>
          <w:sz w:val="24"/>
          <w:szCs w:val="24"/>
        </w:rPr>
        <w:t xml:space="preserve">К </w:t>
      </w:r>
      <w:r w:rsidRPr="00F065DC">
        <w:rPr>
          <w:rFonts w:ascii="Times New Roman" w:hAnsi="Times New Roman"/>
          <w:i/>
          <w:iCs/>
          <w:color w:val="auto"/>
          <w:sz w:val="24"/>
          <w:szCs w:val="24"/>
        </w:rPr>
        <w:t xml:space="preserve">постановке и решению проблемы </w:t>
      </w:r>
      <w:r w:rsidRPr="00F065DC">
        <w:rPr>
          <w:rFonts w:ascii="Times New Roman" w:hAnsi="Times New Roman"/>
          <w:iCs/>
          <w:color w:val="auto"/>
          <w:sz w:val="24"/>
          <w:szCs w:val="24"/>
        </w:rPr>
        <w:t>относятся</w:t>
      </w:r>
      <w:r w:rsidRPr="00F065DC">
        <w:rPr>
          <w:rFonts w:ascii="Times New Roman" w:hAnsi="Times New Roman"/>
          <w:color w:val="auto"/>
          <w:sz w:val="24"/>
          <w:szCs w:val="24"/>
        </w:rPr>
        <w:t>:</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формулирование проблемы;</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4"/>
          <w:sz w:val="24"/>
          <w:szCs w:val="24"/>
        </w:rPr>
        <w:t xml:space="preserve">- самостоятельное создание </w:t>
      </w:r>
      <w:r w:rsidRPr="00F065DC">
        <w:rPr>
          <w:rFonts w:ascii="Times New Roman" w:hAnsi="Times New Roman"/>
          <w:color w:val="auto"/>
          <w:sz w:val="24"/>
          <w:szCs w:val="24"/>
        </w:rPr>
        <w:t>алгоритмов (</w:t>
      </w:r>
      <w:r w:rsidRPr="00F065DC">
        <w:rPr>
          <w:rFonts w:ascii="Times New Roman" w:hAnsi="Times New Roman"/>
          <w:color w:val="auto"/>
          <w:spacing w:val="-4"/>
          <w:sz w:val="24"/>
          <w:szCs w:val="24"/>
        </w:rPr>
        <w:t>способов)</w:t>
      </w:r>
      <w:r w:rsidRPr="00F065DC">
        <w:rPr>
          <w:rFonts w:ascii="Times New Roman" w:hAnsi="Times New Roman"/>
          <w:color w:val="auto"/>
          <w:sz w:val="24"/>
          <w:szCs w:val="24"/>
        </w:rPr>
        <w:t xml:space="preserve"> деятельности при решении</w:t>
      </w:r>
      <w:r w:rsidRPr="00F065DC">
        <w:rPr>
          <w:rFonts w:ascii="Times New Roman" w:hAnsi="Times New Roman"/>
          <w:color w:val="auto"/>
          <w:spacing w:val="-4"/>
          <w:sz w:val="24"/>
          <w:szCs w:val="24"/>
        </w:rPr>
        <w:t xml:space="preserve"> проблем твор</w:t>
      </w:r>
      <w:r w:rsidRPr="00F065DC">
        <w:rPr>
          <w:rFonts w:ascii="Times New Roman" w:hAnsi="Times New Roman"/>
          <w:color w:val="auto"/>
          <w:sz w:val="24"/>
          <w:szCs w:val="24"/>
        </w:rPr>
        <w:t>ческого и поискового характера.</w:t>
      </w:r>
    </w:p>
    <w:p w:rsidR="007C25ED" w:rsidRPr="00F065DC" w:rsidRDefault="007C25ED" w:rsidP="00241C22">
      <w:pPr>
        <w:pStyle w:val="a3"/>
        <w:spacing w:line="240" w:lineRule="auto"/>
        <w:ind w:firstLine="709"/>
        <w:rPr>
          <w:rFonts w:ascii="Times New Roman" w:hAnsi="Times New Roman"/>
          <w:color w:val="auto"/>
          <w:sz w:val="24"/>
          <w:szCs w:val="24"/>
        </w:rPr>
      </w:pPr>
      <w:r w:rsidRPr="00F065DC">
        <w:rPr>
          <w:rFonts w:ascii="Times New Roman" w:hAnsi="Times New Roman"/>
          <w:b/>
          <w:bCs/>
          <w:i/>
          <w:iCs/>
          <w:color w:val="auto"/>
          <w:spacing w:val="2"/>
          <w:sz w:val="24"/>
          <w:szCs w:val="24"/>
        </w:rPr>
        <w:t xml:space="preserve">Коммуникативные универсальные учебные действия </w:t>
      </w:r>
      <w:r w:rsidRPr="00F065DC">
        <w:rPr>
          <w:rFonts w:ascii="Times New Roman" w:hAnsi="Times New Roman"/>
          <w:color w:val="auto"/>
          <w:spacing w:val="2"/>
          <w:sz w:val="24"/>
          <w:szCs w:val="24"/>
        </w:rPr>
        <w:t>обеспечивают социальную компетентность и уч</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т позиции </w:t>
      </w:r>
      <w:r w:rsidRPr="00F065DC">
        <w:rPr>
          <w:rFonts w:ascii="Times New Roman" w:hAnsi="Times New Roman"/>
          <w:color w:val="auto"/>
          <w:sz w:val="24"/>
          <w:szCs w:val="24"/>
        </w:rPr>
        <w:t>других людей, партн</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F065DC">
        <w:rPr>
          <w:rFonts w:ascii="Times New Roman" w:hAnsi="Times New Roman"/>
          <w:color w:val="auto"/>
          <w:spacing w:val="-2"/>
          <w:sz w:val="24"/>
          <w:szCs w:val="24"/>
        </w:rPr>
        <w:t>сверстников и строить продуктивное взаимодействие и со</w:t>
      </w:r>
      <w:r w:rsidRPr="00F065DC">
        <w:rPr>
          <w:rFonts w:ascii="Times New Roman" w:hAnsi="Times New Roman"/>
          <w:color w:val="auto"/>
          <w:sz w:val="24"/>
          <w:szCs w:val="24"/>
        </w:rPr>
        <w:t>трудничество со сверстниками и взрослыми.</w:t>
      </w:r>
    </w:p>
    <w:p w:rsidR="007C25ED" w:rsidRPr="00F065DC" w:rsidRDefault="007C25ED"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К коммуникативным действиям относятся:</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планирование учебного сотрудничества с учителем и свер</w:t>
      </w:r>
      <w:r w:rsidRPr="00F065DC">
        <w:rPr>
          <w:rFonts w:ascii="Times New Roman" w:hAnsi="Times New Roman"/>
          <w:color w:val="auto"/>
          <w:sz w:val="24"/>
          <w:szCs w:val="24"/>
        </w:rPr>
        <w:t>стниками — определение цели, функций участников, способов взаимодействия;</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 разрешение конфликтов — выявление, идентификация </w:t>
      </w:r>
      <w:r w:rsidRPr="00F065DC">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управление поведением партн</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ра — контроль, коррек</w:t>
      </w:r>
      <w:r w:rsidRPr="00F065DC">
        <w:rPr>
          <w:rFonts w:ascii="Times New Roman" w:hAnsi="Times New Roman"/>
          <w:color w:val="auto"/>
          <w:sz w:val="24"/>
          <w:szCs w:val="24"/>
        </w:rPr>
        <w:t>ция, оценка его действий;</w:t>
      </w:r>
    </w:p>
    <w:p w:rsidR="007C25ED" w:rsidRPr="00F065DC" w:rsidRDefault="007C25ED"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F065DC">
        <w:rPr>
          <w:rFonts w:ascii="Times New Roman" w:hAnsi="Times New Roman"/>
          <w:color w:val="auto"/>
          <w:spacing w:val="2"/>
          <w:sz w:val="24"/>
          <w:szCs w:val="24"/>
        </w:rPr>
        <w:t>ми речи в соответствии с грамматическими и синтаксиче</w:t>
      </w:r>
      <w:r w:rsidRPr="00F065DC">
        <w:rPr>
          <w:rFonts w:ascii="Times New Roman" w:hAnsi="Times New Roman"/>
          <w:color w:val="auto"/>
          <w:sz w:val="24"/>
          <w:szCs w:val="24"/>
        </w:rPr>
        <w:t>скими нормами родного языка, современных средств коммуникации.</w:t>
      </w:r>
    </w:p>
    <w:p w:rsidR="007C25ED" w:rsidRPr="00F065DC" w:rsidRDefault="007C25ED"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F065DC">
        <w:rPr>
          <w:rFonts w:ascii="Times New Roman" w:hAnsi="Times New Roman"/>
          <w:color w:val="auto"/>
          <w:sz w:val="24"/>
          <w:szCs w:val="24"/>
        </w:rPr>
        <w:noBreakHyphen/>
        <w:t>возрастного развития личностной и познавательной сфер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Процесс обучения зада</w:t>
      </w:r>
      <w:r w:rsidR="00D30361" w:rsidRPr="00F065DC">
        <w:rPr>
          <w:rFonts w:ascii="Times New Roman" w:hAnsi="Times New Roman"/>
          <w:color w:val="auto"/>
          <w:sz w:val="24"/>
          <w:szCs w:val="24"/>
        </w:rPr>
        <w:t>е</w:t>
      </w:r>
      <w:r w:rsidRPr="00F065DC">
        <w:rPr>
          <w:rFonts w:ascii="Times New Roman" w:hAnsi="Times New Roman"/>
          <w:color w:val="auto"/>
          <w:sz w:val="24"/>
          <w:szCs w:val="24"/>
        </w:rPr>
        <w:t>т содержание и характери</w:t>
      </w:r>
      <w:r w:rsidRPr="00F065DC">
        <w:rPr>
          <w:rFonts w:ascii="Times New Roman" w:hAnsi="Times New Roman"/>
          <w:color w:val="auto"/>
          <w:spacing w:val="2"/>
          <w:sz w:val="24"/>
          <w:szCs w:val="24"/>
        </w:rPr>
        <w:t>стики учебной деятельности реб</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F065DC">
        <w:rPr>
          <w:rFonts w:ascii="Times New Roman" w:hAnsi="Times New Roman"/>
          <w:color w:val="auto"/>
          <w:sz w:val="24"/>
          <w:szCs w:val="24"/>
        </w:rPr>
        <w:t>«высокой норме») и их свойства.</w:t>
      </w:r>
    </w:p>
    <w:p w:rsidR="007C25ED" w:rsidRPr="00F065DC" w:rsidRDefault="007C25ED"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F065DC">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F065DC">
        <w:rPr>
          <w:rFonts w:ascii="Times New Roman" w:hAnsi="Times New Roman"/>
          <w:color w:val="auto"/>
          <w:sz w:val="24"/>
          <w:szCs w:val="24"/>
        </w:rPr>
        <w:t>т.</w:t>
      </w:r>
      <w:r w:rsidRPr="00F065DC">
        <w:rPr>
          <w:rFonts w:ascii="Times New Roman" w:hAnsi="Times New Roman"/>
          <w:color w:val="auto"/>
          <w:sz w:val="24"/>
          <w:szCs w:val="24"/>
        </w:rPr>
        <w:t> </w:t>
      </w:r>
      <w:r w:rsidRPr="00F065DC">
        <w:rPr>
          <w:rFonts w:ascii="Times New Roman" w:hAnsi="Times New Roman"/>
          <w:color w:val="auto"/>
          <w:sz w:val="24"/>
          <w:szCs w:val="24"/>
        </w:rPr>
        <w:t xml:space="preserve">е. самооценка и </w:t>
      </w:r>
      <w:r w:rsidRPr="00F065DC">
        <w:rPr>
          <w:rFonts w:ascii="Times New Roman" w:hAnsi="Times New Roman"/>
          <w:color w:val="auto"/>
          <w:sz w:val="24"/>
          <w:szCs w:val="24"/>
        </w:rPr>
        <w:lastRenderedPageBreak/>
        <w:t>Я</w:t>
      </w:r>
      <w:r w:rsidRPr="00F065DC">
        <w:rPr>
          <w:rFonts w:ascii="Times New Roman" w:hAnsi="Times New Roman"/>
          <w:color w:val="auto"/>
          <w:sz w:val="24"/>
          <w:szCs w:val="24"/>
        </w:rPr>
        <w:noBreakHyphen/>
        <w:t>концепция как результат самоопределения. И</w:t>
      </w:r>
      <w:r w:rsidRPr="00F065DC">
        <w:rPr>
          <w:rFonts w:ascii="Times New Roman" w:hAnsi="Times New Roman"/>
          <w:color w:val="auto"/>
          <w:spacing w:val="2"/>
          <w:sz w:val="24"/>
          <w:szCs w:val="24"/>
        </w:rPr>
        <w:t>з ситуативно­познавательного и внеситуативно­позна</w:t>
      </w:r>
      <w:r w:rsidRPr="00F065DC">
        <w:rPr>
          <w:rFonts w:ascii="Times New Roman" w:hAnsi="Times New Roman"/>
          <w:color w:val="auto"/>
          <w:sz w:val="24"/>
          <w:szCs w:val="24"/>
        </w:rPr>
        <w:t>вательного общения формируются познавательные действия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w:t>
      </w:r>
    </w:p>
    <w:p w:rsidR="007C25ED" w:rsidRPr="00F065DC" w:rsidRDefault="007C25ED"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Содержание, способы общения и коммуникации об</w:t>
      </w:r>
      <w:r w:rsidRPr="00F065DC">
        <w:rPr>
          <w:rFonts w:ascii="Times New Roman" w:hAnsi="Times New Roman"/>
          <w:color w:val="auto"/>
          <w:spacing w:val="-2"/>
          <w:sz w:val="24"/>
          <w:szCs w:val="24"/>
        </w:rPr>
        <w:t>условливают развитие способности реб</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нка к регуляции пове</w:t>
      </w:r>
      <w:r w:rsidRPr="00F065DC">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F065DC">
        <w:rPr>
          <w:rFonts w:ascii="Times New Roman" w:hAnsi="Times New Roman"/>
          <w:color w:val="auto"/>
          <w:spacing w:val="2"/>
          <w:sz w:val="24"/>
          <w:szCs w:val="24"/>
        </w:rPr>
        <w:t xml:space="preserve">но поэтому </w:t>
      </w:r>
      <w:r w:rsidRPr="00F065DC">
        <w:rPr>
          <w:rFonts w:ascii="Times New Roman" w:hAnsi="Times New Roman"/>
          <w:color w:val="auto"/>
          <w:sz w:val="24"/>
          <w:szCs w:val="24"/>
        </w:rPr>
        <w:t>становлению коммуникативных универсальных учебных действий</w:t>
      </w:r>
      <w:r w:rsidRPr="00F065DC">
        <w:rPr>
          <w:rFonts w:ascii="Times New Roman" w:hAnsi="Times New Roman"/>
          <w:color w:val="auto"/>
          <w:spacing w:val="2"/>
          <w:sz w:val="24"/>
          <w:szCs w:val="24"/>
        </w:rPr>
        <w:t xml:space="preserve"> в программе развития уни</w:t>
      </w:r>
      <w:r w:rsidRPr="00F065DC">
        <w:rPr>
          <w:rFonts w:ascii="Times New Roman" w:hAnsi="Times New Roman"/>
          <w:color w:val="auto"/>
          <w:sz w:val="24"/>
          <w:szCs w:val="24"/>
        </w:rPr>
        <w:t xml:space="preserve">версальных учебных действий следует уделить </w:t>
      </w:r>
      <w:r w:rsidRPr="00F065DC">
        <w:rPr>
          <w:rFonts w:ascii="Times New Roman" w:hAnsi="Times New Roman"/>
          <w:color w:val="auto"/>
          <w:spacing w:val="2"/>
          <w:sz w:val="24"/>
          <w:szCs w:val="24"/>
        </w:rPr>
        <w:t xml:space="preserve">особое внимание. </w:t>
      </w:r>
    </w:p>
    <w:p w:rsidR="007C25ED" w:rsidRPr="00F065DC" w:rsidRDefault="007C25ED" w:rsidP="00241C22">
      <w:pPr>
        <w:pStyle w:val="a3"/>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4"/>
          <w:sz w:val="24"/>
          <w:szCs w:val="24"/>
        </w:rPr>
        <w:t>По мере становления личностных действий реб</w:t>
      </w:r>
      <w:r w:rsidR="00D30361" w:rsidRPr="00F065DC">
        <w:rPr>
          <w:rFonts w:ascii="Times New Roman" w:hAnsi="Times New Roman"/>
          <w:color w:val="auto"/>
          <w:spacing w:val="4"/>
          <w:sz w:val="24"/>
          <w:szCs w:val="24"/>
        </w:rPr>
        <w:t>е</w:t>
      </w:r>
      <w:r w:rsidRPr="00F065DC">
        <w:rPr>
          <w:rFonts w:ascii="Times New Roman" w:hAnsi="Times New Roman"/>
          <w:color w:val="auto"/>
          <w:spacing w:val="4"/>
          <w:sz w:val="24"/>
          <w:szCs w:val="24"/>
        </w:rPr>
        <w:t>нка (смыслообразование и самоопределение, нравственно­эти</w:t>
      </w:r>
      <w:r w:rsidRPr="00F065DC">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F065DC">
        <w:rPr>
          <w:rFonts w:ascii="Times New Roman" w:hAnsi="Times New Roman"/>
          <w:color w:val="auto"/>
          <w:sz w:val="24"/>
          <w:szCs w:val="24"/>
        </w:rPr>
        <w:t xml:space="preserve">ных и регулятивных) претерпевают значительные изменения. </w:t>
      </w:r>
      <w:r w:rsidRPr="00F065DC">
        <w:rPr>
          <w:rFonts w:ascii="Times New Roman" w:hAnsi="Times New Roman"/>
          <w:color w:val="auto"/>
          <w:spacing w:val="2"/>
          <w:sz w:val="24"/>
          <w:szCs w:val="24"/>
        </w:rPr>
        <w:t>Регуляция общения, кооперации и сотрудничества проектирует определ</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нные достижения и результаты реб</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нка, что вторично приводит к изменению характера его общения и Я</w:t>
      </w:r>
      <w:r w:rsidRPr="00F065DC">
        <w:rPr>
          <w:rFonts w:ascii="Times New Roman" w:hAnsi="Times New Roman"/>
          <w:color w:val="auto"/>
          <w:spacing w:val="2"/>
          <w:sz w:val="24"/>
          <w:szCs w:val="24"/>
        </w:rPr>
        <w:noBreakHyphen/>
        <w:t>концепции.</w:t>
      </w:r>
    </w:p>
    <w:p w:rsidR="007C25ED" w:rsidRPr="00F065DC" w:rsidRDefault="007C25ED"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F065DC">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F065DC" w:rsidRDefault="00653A76" w:rsidP="00241C22">
      <w:pPr>
        <w:pStyle w:val="afd"/>
        <w:numPr>
          <w:ilvl w:val="2"/>
          <w:numId w:val="84"/>
        </w:numPr>
        <w:spacing w:line="240" w:lineRule="auto"/>
        <w:ind w:left="0" w:firstLine="0"/>
        <w:rPr>
          <w:sz w:val="24"/>
        </w:rPr>
      </w:pPr>
      <w:bookmarkStart w:id="113" w:name="_Toc288394079"/>
      <w:bookmarkStart w:id="114" w:name="_Toc288410546"/>
      <w:bookmarkStart w:id="115" w:name="_Toc288410675"/>
      <w:bookmarkStart w:id="116" w:name="_Toc288410740"/>
      <w:bookmarkStart w:id="117" w:name="_Toc294246091"/>
      <w:bookmarkStart w:id="118" w:name="_Toc424564322"/>
      <w:r w:rsidRPr="00F065DC">
        <w:rPr>
          <w:sz w:val="24"/>
        </w:rPr>
        <w:t>Связь универсальных учебных действий</w:t>
      </w:r>
      <w:r w:rsidR="00AD265D" w:rsidRPr="00F065DC">
        <w:rPr>
          <w:sz w:val="24"/>
        </w:rPr>
        <w:t xml:space="preserve"> </w:t>
      </w:r>
      <w:r w:rsidRPr="00F065DC">
        <w:rPr>
          <w:sz w:val="24"/>
        </w:rPr>
        <w:t>с содержанием учебных предметов</w:t>
      </w:r>
      <w:bookmarkEnd w:id="113"/>
      <w:bookmarkEnd w:id="114"/>
      <w:bookmarkEnd w:id="115"/>
      <w:bookmarkEnd w:id="116"/>
      <w:bookmarkEnd w:id="117"/>
      <w:bookmarkEnd w:id="118"/>
    </w:p>
    <w:p w:rsidR="00FF7057" w:rsidRPr="00F065DC" w:rsidRDefault="00FF7057"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F065DC">
        <w:rPr>
          <w:rFonts w:ascii="Times New Roman" w:hAnsi="Times New Roman"/>
          <w:color w:val="auto"/>
          <w:sz w:val="24"/>
          <w:szCs w:val="24"/>
        </w:rPr>
        <w:t xml:space="preserve">ходе изучения обучающимися системы учебных предметов и дисциплин, в </w:t>
      </w:r>
      <w:r w:rsidRPr="00F065DC">
        <w:rPr>
          <w:rFonts w:ascii="Times New Roman" w:hAnsi="Times New Roman"/>
          <w:color w:val="auto"/>
          <w:spacing w:val="2"/>
          <w:sz w:val="24"/>
          <w:szCs w:val="24"/>
        </w:rPr>
        <w:t xml:space="preserve">метапредметной деятельности, организации форм учебного </w:t>
      </w:r>
      <w:r w:rsidRPr="00F065DC">
        <w:rPr>
          <w:rFonts w:ascii="Times New Roman" w:hAnsi="Times New Roman"/>
          <w:color w:val="auto"/>
          <w:sz w:val="24"/>
          <w:szCs w:val="24"/>
        </w:rPr>
        <w:t>сотрудничества и решения важных задач жизнедеятельности обучающихся.</w:t>
      </w:r>
    </w:p>
    <w:p w:rsidR="00FF7057" w:rsidRPr="00F065DC" w:rsidRDefault="00FF7057" w:rsidP="00241C22">
      <w:pPr>
        <w:pStyle w:val="a3"/>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 xml:space="preserve">На уровне начального общего образования </w:t>
      </w:r>
      <w:r w:rsidRPr="00F065DC">
        <w:rPr>
          <w:rFonts w:ascii="Times New Roman" w:hAnsi="Times New Roman"/>
          <w:color w:val="auto"/>
          <w:spacing w:val="2"/>
          <w:sz w:val="24"/>
          <w:szCs w:val="24"/>
        </w:rPr>
        <w:t xml:space="preserve">при организации образовательной деятельности </w:t>
      </w:r>
      <w:r w:rsidRPr="00F065DC">
        <w:rPr>
          <w:rFonts w:ascii="Times New Roman" w:hAnsi="Times New Roman"/>
          <w:color w:val="auto"/>
          <w:spacing w:val="-2"/>
          <w:sz w:val="24"/>
          <w:szCs w:val="24"/>
        </w:rPr>
        <w:t xml:space="preserve">особое </w:t>
      </w:r>
      <w:r w:rsidRPr="00F065DC">
        <w:rPr>
          <w:rFonts w:ascii="Times New Roman" w:hAnsi="Times New Roman"/>
          <w:color w:val="auto"/>
          <w:spacing w:val="2"/>
          <w:sz w:val="24"/>
          <w:szCs w:val="24"/>
        </w:rPr>
        <w:t xml:space="preserve">значение </w:t>
      </w:r>
      <w:r w:rsidRPr="00F065DC">
        <w:rPr>
          <w:rFonts w:ascii="Times New Roman" w:hAnsi="Times New Roman"/>
          <w:color w:val="auto"/>
          <w:spacing w:val="-2"/>
          <w:sz w:val="24"/>
          <w:szCs w:val="24"/>
        </w:rPr>
        <w:t xml:space="preserve">имеет </w:t>
      </w:r>
      <w:r w:rsidRPr="00F065DC">
        <w:rPr>
          <w:rFonts w:ascii="Times New Roman" w:hAnsi="Times New Roman"/>
          <w:color w:val="auto"/>
          <w:spacing w:val="2"/>
          <w:sz w:val="24"/>
          <w:szCs w:val="24"/>
        </w:rPr>
        <w:t xml:space="preserve">обеспечение </w:t>
      </w:r>
      <w:r w:rsidRPr="00F065DC">
        <w:rPr>
          <w:rFonts w:ascii="Times New Roman" w:hAnsi="Times New Roman"/>
          <w:color w:val="auto"/>
          <w:spacing w:val="-2"/>
          <w:sz w:val="24"/>
          <w:szCs w:val="24"/>
        </w:rPr>
        <w:t>сбалансированного развития у обучающихся логического, на</w:t>
      </w:r>
      <w:r w:rsidRPr="00F065DC">
        <w:rPr>
          <w:rFonts w:ascii="Times New Roman" w:hAnsi="Times New Roman"/>
          <w:color w:val="auto"/>
          <w:sz w:val="24"/>
          <w:szCs w:val="24"/>
        </w:rPr>
        <w:t>глядно­образного и знаково­символического мышления, ис</w:t>
      </w:r>
      <w:r w:rsidRPr="00F065DC">
        <w:rPr>
          <w:rFonts w:ascii="Times New Roman" w:hAnsi="Times New Roman"/>
          <w:color w:val="auto"/>
          <w:spacing w:val="2"/>
          <w:sz w:val="24"/>
          <w:szCs w:val="24"/>
        </w:rPr>
        <w:t>ключающее риск развития формализма мышления, форми</w:t>
      </w:r>
      <w:r w:rsidRPr="00F065DC">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Каждый учебный предмет в зависимости от предметного </w:t>
      </w:r>
      <w:r w:rsidRPr="00F065DC">
        <w:rPr>
          <w:rFonts w:ascii="Times New Roman" w:hAnsi="Times New Roman"/>
          <w:color w:val="auto"/>
          <w:spacing w:val="-2"/>
          <w:sz w:val="24"/>
          <w:szCs w:val="24"/>
        </w:rPr>
        <w:t>содержания и релевантных способов организации учебной де</w:t>
      </w:r>
      <w:r w:rsidRPr="00F065DC">
        <w:rPr>
          <w:rFonts w:ascii="Times New Roman" w:hAnsi="Times New Roman"/>
          <w:color w:val="auto"/>
          <w:sz w:val="24"/>
          <w:szCs w:val="24"/>
        </w:rPr>
        <w:t>ятельности обучающихся раскрывает определ</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нные возможности для формирования универсальных учебных действий.</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color w:val="auto"/>
          <w:sz w:val="24"/>
          <w:szCs w:val="24"/>
        </w:rPr>
        <w:t xml:space="preserve"> </w:t>
      </w:r>
      <w:r w:rsidRPr="00F065DC">
        <w:rPr>
          <w:rFonts w:ascii="Times New Roman" w:hAnsi="Times New Roman"/>
          <w:b/>
          <w:bCs/>
          <w:color w:val="auto"/>
          <w:sz w:val="24"/>
          <w:szCs w:val="24"/>
        </w:rPr>
        <w:t>«Русский язык», «Род</w:t>
      </w:r>
      <w:r w:rsidRPr="00F065DC">
        <w:rPr>
          <w:rFonts w:ascii="Times New Roman" w:hAnsi="Times New Roman"/>
          <w:b/>
          <w:bCs/>
          <w:color w:val="auto"/>
          <w:spacing w:val="2"/>
          <w:sz w:val="24"/>
          <w:szCs w:val="24"/>
        </w:rPr>
        <w:t xml:space="preserve">ной язык» </w:t>
      </w:r>
      <w:r w:rsidRPr="00F065DC">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F065DC">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F065DC">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м составления схемы) и преобразования модели </w:t>
      </w:r>
      <w:r w:rsidRPr="00F065DC">
        <w:rPr>
          <w:rFonts w:ascii="Times New Roman" w:hAnsi="Times New Roman"/>
          <w:color w:val="auto"/>
          <w:sz w:val="24"/>
          <w:szCs w:val="24"/>
        </w:rPr>
        <w:t>(видоизменения слова). Изучение русского и родного языка созда</w:t>
      </w:r>
      <w:r w:rsidR="00D30361" w:rsidRPr="00F065DC">
        <w:rPr>
          <w:rFonts w:ascii="Times New Roman" w:hAnsi="Times New Roman"/>
          <w:color w:val="auto"/>
          <w:sz w:val="24"/>
          <w:szCs w:val="24"/>
        </w:rPr>
        <w:t>е</w:t>
      </w:r>
      <w:r w:rsidRPr="00F065DC">
        <w:rPr>
          <w:rFonts w:ascii="Times New Roman" w:hAnsi="Times New Roman"/>
          <w:color w:val="auto"/>
          <w:sz w:val="24"/>
          <w:szCs w:val="24"/>
        </w:rPr>
        <w:t>т условия для формирования языкового чутья как результата ориентировки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«Литературное чтение», «Литературное чтение на род</w:t>
      </w:r>
      <w:r w:rsidRPr="00F065DC">
        <w:rPr>
          <w:rFonts w:ascii="Times New Roman" w:hAnsi="Times New Roman"/>
          <w:b/>
          <w:bCs/>
          <w:color w:val="auto"/>
          <w:spacing w:val="2"/>
          <w:sz w:val="24"/>
          <w:szCs w:val="24"/>
        </w:rPr>
        <w:t>ном языке».</w:t>
      </w:r>
      <w:r w:rsidRPr="00F065DC">
        <w:rPr>
          <w:rFonts w:ascii="Times New Roman" w:hAnsi="Times New Roman"/>
          <w:color w:val="auto"/>
          <w:spacing w:val="2"/>
          <w:sz w:val="24"/>
          <w:szCs w:val="24"/>
        </w:rPr>
        <w:t xml:space="preserve"> Требования к результатам изучения учебного </w:t>
      </w:r>
      <w:r w:rsidRPr="00F065DC">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Литературное чтение — осмысленная, творческая духовная </w:t>
      </w:r>
      <w:r w:rsidRPr="00F065DC">
        <w:rPr>
          <w:rFonts w:ascii="Times New Roman" w:hAnsi="Times New Roman"/>
          <w:color w:val="auto"/>
          <w:spacing w:val="2"/>
          <w:sz w:val="24"/>
          <w:szCs w:val="24"/>
        </w:rPr>
        <w:t>деятельность, которая обеспечивает освоение идейно­нрав</w:t>
      </w:r>
      <w:r w:rsidRPr="00F065DC">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F065DC">
        <w:rPr>
          <w:rFonts w:ascii="Times New Roman" w:hAnsi="Times New Roman"/>
          <w:color w:val="auto"/>
          <w:spacing w:val="2"/>
          <w:sz w:val="24"/>
          <w:szCs w:val="24"/>
        </w:rPr>
        <w:t>художественной литературы является трансляция духовно­</w:t>
      </w:r>
      <w:r w:rsidRPr="00F065DC">
        <w:rPr>
          <w:rFonts w:ascii="Times New Roman" w:hAnsi="Times New Roman"/>
          <w:color w:val="auto"/>
          <w:sz w:val="24"/>
          <w:szCs w:val="24"/>
        </w:rPr>
        <w:t xml:space="preserve">нравственного опыта общества через коммуникацию </w:t>
      </w:r>
      <w:r w:rsidRPr="00F065DC">
        <w:rPr>
          <w:rFonts w:ascii="Times New Roman" w:hAnsi="Times New Roman"/>
          <w:color w:val="auto"/>
          <w:sz w:val="24"/>
          <w:szCs w:val="24"/>
        </w:rPr>
        <w:lastRenderedPageBreak/>
        <w:t>системы социальных личностных смыслов, раскрывающих нравственное значение поступков героев литературных произведений.</w:t>
      </w:r>
      <w:r w:rsidR="006833BF" w:rsidRPr="00F065DC">
        <w:rPr>
          <w:rFonts w:ascii="Times New Roman" w:hAnsi="Times New Roman"/>
          <w:color w:val="auto"/>
          <w:sz w:val="24"/>
          <w:szCs w:val="24"/>
        </w:rPr>
        <w:t xml:space="preserve"> </w:t>
      </w:r>
      <w:r w:rsidR="00B364BF" w:rsidRPr="00F065DC">
        <w:rPr>
          <w:rFonts w:ascii="Times New Roman" w:hAnsi="Times New Roman"/>
          <w:color w:val="auto"/>
          <w:spacing w:val="2"/>
          <w:sz w:val="24"/>
          <w:szCs w:val="24"/>
        </w:rPr>
        <w:t>П</w:t>
      </w:r>
      <w:r w:rsidR="00C27132" w:rsidRPr="00F065DC">
        <w:rPr>
          <w:rFonts w:ascii="Times New Roman" w:hAnsi="Times New Roman"/>
          <w:color w:val="auto"/>
          <w:spacing w:val="2"/>
          <w:sz w:val="24"/>
          <w:szCs w:val="24"/>
        </w:rPr>
        <w:t xml:space="preserve">ри получении </w:t>
      </w:r>
      <w:r w:rsidRPr="00F065DC">
        <w:rPr>
          <w:rFonts w:ascii="Times New Roman" w:hAnsi="Times New Roman"/>
          <w:color w:val="auto"/>
          <w:spacing w:val="2"/>
          <w:sz w:val="24"/>
          <w:szCs w:val="24"/>
        </w:rPr>
        <w:t xml:space="preserve"> начального общего образования важным сред</w:t>
      </w:r>
      <w:r w:rsidRPr="00F065DC">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F065DC" w:rsidRDefault="00653A76" w:rsidP="00241C22">
      <w:pPr>
        <w:pStyle w:val="21"/>
        <w:spacing w:line="240" w:lineRule="auto"/>
        <w:rPr>
          <w:sz w:val="24"/>
        </w:rPr>
      </w:pPr>
      <w:r w:rsidRPr="00F065DC">
        <w:rPr>
          <w:sz w:val="24"/>
        </w:rPr>
        <w:t>смыслообразования через прослеживание судьбы героя и ориентацию обучающегося в системе личностных смыслов;</w:t>
      </w:r>
    </w:p>
    <w:p w:rsidR="00653A76" w:rsidRPr="00F065DC" w:rsidRDefault="00653A76" w:rsidP="00241C22">
      <w:pPr>
        <w:pStyle w:val="21"/>
        <w:spacing w:line="240" w:lineRule="auto"/>
        <w:rPr>
          <w:sz w:val="24"/>
        </w:rPr>
      </w:pPr>
      <w:r w:rsidRPr="00F065DC">
        <w:rPr>
          <w:spacing w:val="2"/>
          <w:sz w:val="24"/>
        </w:rPr>
        <w:t>самоопределения и самопознания на основе сравнения образа «Я» с героями литературных произведений посред</w:t>
      </w:r>
      <w:r w:rsidRPr="00F065DC">
        <w:rPr>
          <w:sz w:val="24"/>
        </w:rPr>
        <w:t>ством эмоционально­действенной идентификации;</w:t>
      </w:r>
    </w:p>
    <w:p w:rsidR="00653A76" w:rsidRPr="00F065DC" w:rsidRDefault="00653A76" w:rsidP="00241C22">
      <w:pPr>
        <w:pStyle w:val="21"/>
        <w:spacing w:line="240" w:lineRule="auto"/>
        <w:rPr>
          <w:sz w:val="24"/>
        </w:rPr>
      </w:pPr>
      <w:r w:rsidRPr="00F065DC">
        <w:rPr>
          <w:sz w:val="24"/>
        </w:rPr>
        <w:t>основ гражданской идентичности пут</w:t>
      </w:r>
      <w:r w:rsidR="00D30361" w:rsidRPr="00F065DC">
        <w:rPr>
          <w:sz w:val="24"/>
        </w:rPr>
        <w:t>е</w:t>
      </w:r>
      <w:r w:rsidRPr="00F065DC">
        <w:rPr>
          <w:sz w:val="24"/>
        </w:rPr>
        <w:t>м знакомства с ге</w:t>
      </w:r>
      <w:r w:rsidRPr="00F065DC">
        <w:rPr>
          <w:spacing w:val="2"/>
          <w:sz w:val="24"/>
        </w:rPr>
        <w:t xml:space="preserve">роическим историческим прошлым своего народа и своей </w:t>
      </w:r>
      <w:r w:rsidRPr="00F065DC">
        <w:rPr>
          <w:sz w:val="24"/>
        </w:rPr>
        <w:t>страны и переживания гордости и эмоциональной сопричастности подвигам и достижениям е</w:t>
      </w:r>
      <w:r w:rsidR="00D30361" w:rsidRPr="00F065DC">
        <w:rPr>
          <w:sz w:val="24"/>
        </w:rPr>
        <w:t>е</w:t>
      </w:r>
      <w:r w:rsidRPr="00F065DC">
        <w:rPr>
          <w:sz w:val="24"/>
        </w:rPr>
        <w:t xml:space="preserve"> граждан;</w:t>
      </w:r>
    </w:p>
    <w:p w:rsidR="00653A76" w:rsidRPr="00F065DC" w:rsidRDefault="00653A76" w:rsidP="00241C22">
      <w:pPr>
        <w:pStyle w:val="21"/>
        <w:spacing w:line="240" w:lineRule="auto"/>
        <w:rPr>
          <w:sz w:val="24"/>
        </w:rPr>
      </w:pPr>
      <w:r w:rsidRPr="00F065DC">
        <w:rPr>
          <w:spacing w:val="-2"/>
          <w:sz w:val="24"/>
        </w:rPr>
        <w:t>эстетических ценностей и на их основе эстетических кри</w:t>
      </w:r>
      <w:r w:rsidRPr="00F065DC">
        <w:rPr>
          <w:sz w:val="24"/>
        </w:rPr>
        <w:t>териев;</w:t>
      </w:r>
    </w:p>
    <w:p w:rsidR="00653A76" w:rsidRPr="00F065DC" w:rsidRDefault="00653A76" w:rsidP="00241C22">
      <w:pPr>
        <w:pStyle w:val="21"/>
        <w:spacing w:line="240" w:lineRule="auto"/>
        <w:rPr>
          <w:sz w:val="24"/>
        </w:rPr>
      </w:pPr>
      <w:r w:rsidRPr="00F065DC">
        <w:rPr>
          <w:spacing w:val="2"/>
          <w:sz w:val="24"/>
        </w:rPr>
        <w:t>нравственно­этического оценивания через выявление</w:t>
      </w:r>
      <w:r w:rsidR="00AD265D" w:rsidRPr="00F065DC">
        <w:rPr>
          <w:spacing w:val="2"/>
          <w:sz w:val="24"/>
        </w:rPr>
        <w:t xml:space="preserve"> </w:t>
      </w:r>
      <w:r w:rsidRPr="00F065DC">
        <w:rPr>
          <w:spacing w:val="2"/>
          <w:sz w:val="24"/>
        </w:rPr>
        <w:t xml:space="preserve">морального содержания и нравственного значения действий </w:t>
      </w:r>
      <w:r w:rsidRPr="00F065DC">
        <w:rPr>
          <w:spacing w:val="-2"/>
          <w:sz w:val="24"/>
        </w:rPr>
        <w:t>пер</w:t>
      </w:r>
      <w:r w:rsidRPr="00F065DC">
        <w:rPr>
          <w:sz w:val="24"/>
        </w:rPr>
        <w:t>сонажей;</w:t>
      </w:r>
    </w:p>
    <w:p w:rsidR="00653A76" w:rsidRPr="00F065DC" w:rsidRDefault="00653A76" w:rsidP="00241C22">
      <w:pPr>
        <w:pStyle w:val="21"/>
        <w:spacing w:line="240" w:lineRule="auto"/>
        <w:rPr>
          <w:sz w:val="24"/>
        </w:rPr>
      </w:pPr>
      <w:r w:rsidRPr="00F065DC">
        <w:rPr>
          <w:spacing w:val="2"/>
          <w:sz w:val="24"/>
        </w:rPr>
        <w:t xml:space="preserve">эмоционально­личностной децентрации на основе отождествления себя с героями произведения, соотнесения и </w:t>
      </w:r>
      <w:r w:rsidRPr="00F065DC">
        <w:rPr>
          <w:sz w:val="24"/>
        </w:rPr>
        <w:t>сопоставления их позиций, взглядов и мнений;</w:t>
      </w:r>
    </w:p>
    <w:p w:rsidR="00653A76" w:rsidRPr="00F065DC" w:rsidRDefault="00653A76" w:rsidP="00241C22">
      <w:pPr>
        <w:pStyle w:val="21"/>
        <w:spacing w:line="240" w:lineRule="auto"/>
        <w:rPr>
          <w:sz w:val="24"/>
        </w:rPr>
      </w:pPr>
      <w:r w:rsidRPr="00F065DC">
        <w:rPr>
          <w:sz w:val="24"/>
        </w:rPr>
        <w:t>умения понимать контекстную речь на основе воссоздания картины событий и поступков персонажей;</w:t>
      </w:r>
    </w:p>
    <w:p w:rsidR="00653A76" w:rsidRPr="00F065DC" w:rsidRDefault="00653A76" w:rsidP="00241C22">
      <w:pPr>
        <w:pStyle w:val="21"/>
        <w:spacing w:line="240" w:lineRule="auto"/>
        <w:rPr>
          <w:sz w:val="24"/>
        </w:rPr>
      </w:pPr>
      <w:r w:rsidRPr="00F065DC">
        <w:rPr>
          <w:spacing w:val="2"/>
          <w:sz w:val="24"/>
        </w:rPr>
        <w:t>умения произвольно и выразительно строить контекст</w:t>
      </w:r>
      <w:r w:rsidRPr="00F065DC">
        <w:rPr>
          <w:sz w:val="24"/>
        </w:rPr>
        <w:t>ную речь с уч</w:t>
      </w:r>
      <w:r w:rsidR="00D30361" w:rsidRPr="00F065DC">
        <w:rPr>
          <w:sz w:val="24"/>
        </w:rPr>
        <w:t>е</w:t>
      </w:r>
      <w:r w:rsidRPr="00F065DC">
        <w:rPr>
          <w:sz w:val="24"/>
        </w:rPr>
        <w:t>том целей коммуникации, особенностей слушателя, в том числе используя аудиовизуальные средства;</w:t>
      </w:r>
    </w:p>
    <w:p w:rsidR="00653A76" w:rsidRPr="00F065DC" w:rsidRDefault="00653A76" w:rsidP="00241C22">
      <w:pPr>
        <w:pStyle w:val="21"/>
        <w:spacing w:line="240" w:lineRule="auto"/>
        <w:rPr>
          <w:sz w:val="24"/>
        </w:rPr>
      </w:pPr>
      <w:r w:rsidRPr="00F065DC">
        <w:rPr>
          <w:spacing w:val="2"/>
          <w:sz w:val="24"/>
        </w:rPr>
        <w:t>умения устанавливать логическую причинно­следствен</w:t>
      </w:r>
      <w:r w:rsidRPr="00F065DC">
        <w:rPr>
          <w:sz w:val="24"/>
        </w:rPr>
        <w:t>ную последовательность событий и действий героев произведения;</w:t>
      </w:r>
    </w:p>
    <w:p w:rsidR="00653A76" w:rsidRPr="00F065DC" w:rsidRDefault="00653A76" w:rsidP="00241C22">
      <w:pPr>
        <w:pStyle w:val="21"/>
        <w:spacing w:line="240" w:lineRule="auto"/>
        <w:rPr>
          <w:sz w:val="24"/>
        </w:rPr>
      </w:pPr>
      <w:r w:rsidRPr="00F065DC">
        <w:rPr>
          <w:sz w:val="24"/>
        </w:rPr>
        <w:t>умения строить план с выделением существенной и дополнительной информации.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 xml:space="preserve">«Иностранный язык» </w:t>
      </w:r>
      <w:r w:rsidRPr="00F065DC">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F065DC" w:rsidRDefault="00653A76" w:rsidP="00241C22">
      <w:pPr>
        <w:pStyle w:val="21"/>
        <w:spacing w:line="240" w:lineRule="auto"/>
        <w:rPr>
          <w:sz w:val="24"/>
        </w:rPr>
      </w:pPr>
      <w:r w:rsidRPr="00F065DC">
        <w:rPr>
          <w:spacing w:val="-2"/>
          <w:sz w:val="24"/>
        </w:rPr>
        <w:t xml:space="preserve">общему речевому развитию обучающегося на основе </w:t>
      </w:r>
      <w:r w:rsidRPr="00F065DC">
        <w:rPr>
          <w:sz w:val="24"/>
        </w:rPr>
        <w:t>формирования обобщ</w:t>
      </w:r>
      <w:r w:rsidR="00D30361" w:rsidRPr="00F065DC">
        <w:rPr>
          <w:sz w:val="24"/>
        </w:rPr>
        <w:t>е</w:t>
      </w:r>
      <w:r w:rsidRPr="00F065DC">
        <w:rPr>
          <w:sz w:val="24"/>
        </w:rPr>
        <w:t>нных лингвистических структур грамматики и синтаксиса;</w:t>
      </w:r>
    </w:p>
    <w:p w:rsidR="00653A76" w:rsidRPr="00F065DC" w:rsidRDefault="00653A76" w:rsidP="00241C22">
      <w:pPr>
        <w:pStyle w:val="21"/>
        <w:spacing w:line="240" w:lineRule="auto"/>
        <w:rPr>
          <w:sz w:val="24"/>
        </w:rPr>
      </w:pPr>
      <w:r w:rsidRPr="00F065DC">
        <w:rPr>
          <w:spacing w:val="2"/>
          <w:sz w:val="24"/>
        </w:rPr>
        <w:t>развитию произвольности и осознанности монологиче</w:t>
      </w:r>
      <w:r w:rsidRPr="00F065DC">
        <w:rPr>
          <w:sz w:val="24"/>
        </w:rPr>
        <w:t>ской и диалогической речи;</w:t>
      </w:r>
    </w:p>
    <w:p w:rsidR="00653A76" w:rsidRPr="00F065DC" w:rsidRDefault="00653A76" w:rsidP="00241C22">
      <w:pPr>
        <w:pStyle w:val="21"/>
        <w:spacing w:line="240" w:lineRule="auto"/>
        <w:rPr>
          <w:sz w:val="24"/>
        </w:rPr>
      </w:pPr>
      <w:r w:rsidRPr="00F065DC">
        <w:rPr>
          <w:sz w:val="24"/>
        </w:rPr>
        <w:t>развитию письменной речи;</w:t>
      </w:r>
    </w:p>
    <w:p w:rsidR="00653A76" w:rsidRPr="00F065DC" w:rsidRDefault="00653A76" w:rsidP="00241C22">
      <w:pPr>
        <w:pStyle w:val="21"/>
        <w:spacing w:line="240" w:lineRule="auto"/>
        <w:rPr>
          <w:sz w:val="24"/>
        </w:rPr>
      </w:pPr>
      <w:r w:rsidRPr="00F065DC">
        <w:rPr>
          <w:sz w:val="24"/>
        </w:rPr>
        <w:t>формированию ориентации на партн</w:t>
      </w:r>
      <w:r w:rsidR="00D30361" w:rsidRPr="00F065DC">
        <w:rPr>
          <w:sz w:val="24"/>
        </w:rPr>
        <w:t>е</w:t>
      </w:r>
      <w:r w:rsidRPr="00F065DC">
        <w:rPr>
          <w:sz w:val="24"/>
        </w:rPr>
        <w:t>ра, его высказыва</w:t>
      </w:r>
      <w:r w:rsidRPr="00F065DC">
        <w:rPr>
          <w:spacing w:val="2"/>
          <w:sz w:val="24"/>
        </w:rPr>
        <w:t xml:space="preserve">ния, поведение, эмоциональное состояние и переживания; </w:t>
      </w:r>
      <w:r w:rsidRPr="00F065DC">
        <w:rPr>
          <w:sz w:val="24"/>
        </w:rPr>
        <w:t>уважения интересов партн</w:t>
      </w:r>
      <w:r w:rsidR="00D30361" w:rsidRPr="00F065DC">
        <w:rPr>
          <w:sz w:val="24"/>
        </w:rPr>
        <w:t>е</w:t>
      </w:r>
      <w:r w:rsidRPr="00F065DC">
        <w:rPr>
          <w:sz w:val="24"/>
        </w:rPr>
        <w:t>ра; умения слушать и слышать собеседника, вести диалог, излагать и обосновывать сво</w:t>
      </w:r>
      <w:r w:rsidR="00D30361" w:rsidRPr="00F065DC">
        <w:rPr>
          <w:sz w:val="24"/>
        </w:rPr>
        <w:t>е</w:t>
      </w:r>
      <w:r w:rsidRPr="00F065DC">
        <w:rPr>
          <w:sz w:val="24"/>
        </w:rPr>
        <w:t xml:space="preserve"> мнение в понятной для собеседника форме.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т необходимые </w:t>
      </w:r>
      <w:r w:rsidRPr="00F065DC">
        <w:rPr>
          <w:rFonts w:ascii="Times New Roman" w:hAnsi="Times New Roman"/>
          <w:color w:val="auto"/>
          <w:sz w:val="24"/>
          <w:szCs w:val="24"/>
        </w:rPr>
        <w:t>условия для формирования личностных универсальных дей</w:t>
      </w:r>
      <w:r w:rsidRPr="00F065DC">
        <w:rPr>
          <w:rFonts w:ascii="Times New Roman" w:hAnsi="Times New Roman"/>
          <w:color w:val="auto"/>
          <w:spacing w:val="2"/>
          <w:sz w:val="24"/>
          <w:szCs w:val="24"/>
        </w:rPr>
        <w:t>ствий </w:t>
      </w:r>
      <w:r w:rsidR="006833BF"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 формирования гражданской идентичности лично</w:t>
      </w:r>
      <w:r w:rsidRPr="00F065DC">
        <w:rPr>
          <w:rFonts w:ascii="Times New Roman" w:hAnsi="Times New Roman"/>
          <w:color w:val="auto"/>
          <w:sz w:val="24"/>
          <w:szCs w:val="24"/>
        </w:rPr>
        <w:t>сти, преимущественно в е</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4"/>
          <w:sz w:val="24"/>
          <w:szCs w:val="24"/>
        </w:rPr>
        <w:t>Изучение иностранного языка способствует развитию обще</w:t>
      </w:r>
      <w:r w:rsidRPr="00F065DC">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«Математика и информатика».</w:t>
      </w:r>
      <w:r w:rsidR="006833BF" w:rsidRPr="00F065DC">
        <w:rPr>
          <w:rFonts w:ascii="Times New Roman" w:hAnsi="Times New Roman"/>
          <w:b/>
          <w:bCs/>
          <w:color w:val="auto"/>
          <w:sz w:val="24"/>
          <w:szCs w:val="24"/>
        </w:rPr>
        <w:t xml:space="preserve"> </w:t>
      </w:r>
      <w:r w:rsidR="00BA24FC" w:rsidRPr="00F065DC">
        <w:rPr>
          <w:rFonts w:ascii="Times New Roman" w:hAnsi="Times New Roman"/>
          <w:color w:val="auto"/>
          <w:sz w:val="24"/>
          <w:szCs w:val="24"/>
        </w:rPr>
        <w:t>П</w:t>
      </w:r>
      <w:r w:rsidR="00C27132" w:rsidRPr="00F065DC">
        <w:rPr>
          <w:rFonts w:ascii="Times New Roman" w:hAnsi="Times New Roman"/>
          <w:color w:val="auto"/>
          <w:sz w:val="24"/>
          <w:szCs w:val="24"/>
        </w:rPr>
        <w:t xml:space="preserve">ри получении </w:t>
      </w:r>
      <w:r w:rsidRPr="00F065DC">
        <w:rPr>
          <w:rFonts w:ascii="Times New Roman" w:hAnsi="Times New Roman"/>
          <w:color w:val="auto"/>
          <w:sz w:val="24"/>
          <w:szCs w:val="24"/>
        </w:rPr>
        <w:t xml:space="preserve"> начального </w:t>
      </w:r>
      <w:r w:rsidRPr="00F065DC">
        <w:rPr>
          <w:rFonts w:ascii="Times New Roman" w:hAnsi="Times New Roman"/>
          <w:color w:val="auto"/>
          <w:spacing w:val="2"/>
          <w:sz w:val="24"/>
          <w:szCs w:val="24"/>
        </w:rPr>
        <w:t>общего образования этот учебный предмет является осно</w:t>
      </w:r>
      <w:r w:rsidRPr="00F065DC">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lastRenderedPageBreak/>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F065DC">
        <w:rPr>
          <w:rFonts w:ascii="Times New Roman" w:hAnsi="Times New Roman"/>
          <w:color w:val="auto"/>
          <w:sz w:val="24"/>
          <w:szCs w:val="24"/>
        </w:rPr>
        <w:t>е</w:t>
      </w:r>
      <w:r w:rsidRPr="00F065DC">
        <w:rPr>
          <w:rFonts w:ascii="Times New Roman" w:hAnsi="Times New Roman"/>
          <w:color w:val="auto"/>
          <w:sz w:val="24"/>
          <w:szCs w:val="24"/>
        </w:rPr>
        <w:t>ма решения задач как универсального учебного действия.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Формирование моделирования как универсального учебно</w:t>
      </w:r>
      <w:r w:rsidRPr="00F065DC">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F065DC">
        <w:rPr>
          <w:rFonts w:ascii="Times New Roman" w:hAnsi="Times New Roman"/>
          <w:color w:val="auto"/>
          <w:sz w:val="24"/>
          <w:szCs w:val="24"/>
        </w:rPr>
        <w:t>м уро</w:t>
      </w:r>
      <w:r w:rsidR="00C6263C" w:rsidRPr="00F065DC">
        <w:rPr>
          <w:rFonts w:ascii="Times New Roman" w:hAnsi="Times New Roman"/>
          <w:color w:val="auto"/>
          <w:sz w:val="24"/>
          <w:szCs w:val="24"/>
        </w:rPr>
        <w:t>в</w:t>
      </w:r>
      <w:r w:rsidR="002412B9" w:rsidRPr="00F065DC">
        <w:rPr>
          <w:rFonts w:ascii="Times New Roman" w:hAnsi="Times New Roman"/>
          <w:color w:val="auto"/>
          <w:sz w:val="24"/>
          <w:szCs w:val="24"/>
        </w:rPr>
        <w:t>не</w:t>
      </w:r>
      <w:r w:rsidRPr="00F065DC">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«Окружающий мир».</w:t>
      </w:r>
      <w:r w:rsidRPr="00F065DC">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F065DC">
        <w:rPr>
          <w:rFonts w:ascii="Times New Roman" w:hAnsi="Times New Roman"/>
          <w:color w:val="auto"/>
          <w:spacing w:val="2"/>
          <w:sz w:val="24"/>
          <w:szCs w:val="24"/>
        </w:rPr>
        <w:t xml:space="preserve">другими людьми, государством, осознания своего места в </w:t>
      </w:r>
      <w:r w:rsidRPr="00F065DC">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F065DC">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F065DC" w:rsidRDefault="00653A76" w:rsidP="00241C22">
      <w:pPr>
        <w:pStyle w:val="21"/>
        <w:spacing w:line="240" w:lineRule="auto"/>
        <w:rPr>
          <w:sz w:val="24"/>
        </w:rPr>
      </w:pPr>
      <w:r w:rsidRPr="00F065DC">
        <w:rPr>
          <w:spacing w:val="2"/>
          <w:sz w:val="24"/>
        </w:rPr>
        <w:t>формирование умения различать государственную сим</w:t>
      </w:r>
      <w:r w:rsidRPr="00F065DC">
        <w:rPr>
          <w:sz w:val="24"/>
        </w:rPr>
        <w:t xml:space="preserve">волику Российской Федерации и своего региона, описывать достопримечательности столицы и родного края, находить на </w:t>
      </w:r>
      <w:r w:rsidRPr="00F065DC">
        <w:rPr>
          <w:spacing w:val="2"/>
          <w:sz w:val="24"/>
        </w:rPr>
        <w:t xml:space="preserve">карте Российскую Федерацию, Москву — столицу России, </w:t>
      </w:r>
      <w:r w:rsidRPr="00F065DC">
        <w:rPr>
          <w:sz w:val="24"/>
        </w:rPr>
        <w:t>свой регион и его столицу; ознакомление с особенностями некоторых зарубежных стран;</w:t>
      </w:r>
    </w:p>
    <w:p w:rsidR="00653A76" w:rsidRPr="00F065DC" w:rsidRDefault="00653A76" w:rsidP="00241C22">
      <w:pPr>
        <w:pStyle w:val="21"/>
        <w:spacing w:line="240" w:lineRule="auto"/>
        <w:rPr>
          <w:sz w:val="24"/>
        </w:rPr>
      </w:pPr>
      <w:r w:rsidRPr="00F065DC">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F065DC">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F065DC" w:rsidRDefault="00653A76" w:rsidP="00241C22">
      <w:pPr>
        <w:pStyle w:val="21"/>
        <w:spacing w:line="240" w:lineRule="auto"/>
        <w:rPr>
          <w:sz w:val="24"/>
        </w:rPr>
      </w:pPr>
      <w:r w:rsidRPr="00F065DC">
        <w:rPr>
          <w:spacing w:val="2"/>
          <w:sz w:val="24"/>
        </w:rPr>
        <w:t xml:space="preserve">формирование основ экологического сознания, грамотности и культуры учащихся, освоение элементарных норм </w:t>
      </w:r>
      <w:r w:rsidRPr="00F065DC">
        <w:rPr>
          <w:sz w:val="24"/>
        </w:rPr>
        <w:t>адекватного природосообразного поведения;</w:t>
      </w:r>
    </w:p>
    <w:p w:rsidR="00653A76" w:rsidRPr="00F065DC" w:rsidRDefault="00653A76" w:rsidP="00241C22">
      <w:pPr>
        <w:pStyle w:val="21"/>
        <w:spacing w:line="240" w:lineRule="auto"/>
        <w:rPr>
          <w:sz w:val="24"/>
        </w:rPr>
      </w:pPr>
      <w:r w:rsidRPr="00F065DC">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В сфере личностных универсальных учебных действий</w:t>
      </w:r>
      <w:r w:rsidR="00AD265D"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 xml:space="preserve">изучение предмета способствует принятию обучающимися </w:t>
      </w:r>
      <w:r w:rsidRPr="00F065DC">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Изучение данного предмета способствует формированию </w:t>
      </w:r>
      <w:r w:rsidRPr="00F065DC">
        <w:rPr>
          <w:rFonts w:ascii="Times New Roman" w:hAnsi="Times New Roman"/>
          <w:color w:val="auto"/>
          <w:sz w:val="24"/>
          <w:szCs w:val="24"/>
        </w:rPr>
        <w:t>общепознавательных универсальных учебных действий:</w:t>
      </w:r>
    </w:p>
    <w:p w:rsidR="00653A76" w:rsidRPr="00F065DC" w:rsidRDefault="00653A76" w:rsidP="00241C22">
      <w:pPr>
        <w:pStyle w:val="21"/>
        <w:spacing w:line="240" w:lineRule="auto"/>
        <w:rPr>
          <w:sz w:val="24"/>
        </w:rPr>
      </w:pPr>
      <w:r w:rsidRPr="00F065DC">
        <w:rPr>
          <w:sz w:val="24"/>
        </w:rPr>
        <w:t>овладению начальными формами исследовательской деятельности, включая умение поиска и работы с информацией;</w:t>
      </w:r>
    </w:p>
    <w:p w:rsidR="00653A76" w:rsidRPr="00F065DC" w:rsidRDefault="00653A76" w:rsidP="00241C22">
      <w:pPr>
        <w:pStyle w:val="21"/>
        <w:spacing w:line="240" w:lineRule="auto"/>
        <w:rPr>
          <w:sz w:val="24"/>
        </w:rPr>
      </w:pPr>
      <w:r w:rsidRPr="00F065DC">
        <w:rPr>
          <w:spacing w:val="2"/>
          <w:sz w:val="24"/>
        </w:rPr>
        <w:t xml:space="preserve">формированию действий замещения и моделирования (использование готовых моделей для объяснения явлений </w:t>
      </w:r>
      <w:r w:rsidRPr="00F065DC">
        <w:rPr>
          <w:sz w:val="24"/>
        </w:rPr>
        <w:t>или выявления свойств объектов и создания моделей);</w:t>
      </w:r>
    </w:p>
    <w:p w:rsidR="00653A76" w:rsidRPr="00F065DC" w:rsidRDefault="00653A76" w:rsidP="00241C22">
      <w:pPr>
        <w:pStyle w:val="21"/>
        <w:spacing w:line="240" w:lineRule="auto"/>
        <w:rPr>
          <w:sz w:val="24"/>
        </w:rPr>
      </w:pPr>
      <w:r w:rsidRPr="00F065DC">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«Изобразительное искусство».</w:t>
      </w:r>
      <w:r w:rsidRPr="00F065DC">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Моделирующий характер изобразительной деятельности созда</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т условия для формирования общеучебных действий, </w:t>
      </w:r>
      <w:r w:rsidRPr="00F065DC">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F065DC">
        <w:rPr>
          <w:rFonts w:ascii="Times New Roman" w:hAnsi="Times New Roman"/>
          <w:color w:val="auto"/>
          <w:spacing w:val="2"/>
          <w:sz w:val="24"/>
          <w:szCs w:val="24"/>
        </w:rPr>
        <w:t xml:space="preserve">учающихся. Такое </w:t>
      </w:r>
      <w:r w:rsidRPr="00F065DC">
        <w:rPr>
          <w:rFonts w:ascii="Times New Roman" w:hAnsi="Times New Roman"/>
          <w:color w:val="auto"/>
          <w:spacing w:val="2"/>
          <w:sz w:val="24"/>
          <w:szCs w:val="24"/>
        </w:rPr>
        <w:lastRenderedPageBreak/>
        <w:t>моделирование является основой разви</w:t>
      </w:r>
      <w:r w:rsidRPr="00F065DC">
        <w:rPr>
          <w:rFonts w:ascii="Times New Roman" w:hAnsi="Times New Roman"/>
          <w:color w:val="auto"/>
          <w:sz w:val="24"/>
          <w:szCs w:val="24"/>
        </w:rPr>
        <w:t>тия познания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нком мира и способствует формированию </w:t>
      </w:r>
      <w:r w:rsidRPr="00F065DC">
        <w:rPr>
          <w:rFonts w:ascii="Times New Roman" w:hAnsi="Times New Roman"/>
          <w:color w:val="auto"/>
          <w:spacing w:val="-2"/>
          <w:sz w:val="24"/>
          <w:szCs w:val="24"/>
        </w:rPr>
        <w:t xml:space="preserve">логических операций сравнения, установления тождества и </w:t>
      </w:r>
      <w:r w:rsidRPr="00F065DC">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F065DC">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F065DC">
        <w:rPr>
          <w:rFonts w:ascii="Times New Roman" w:hAnsi="Times New Roman"/>
          <w:color w:val="auto"/>
          <w:sz w:val="24"/>
          <w:szCs w:val="24"/>
        </w:rPr>
        <w:t xml:space="preserve">умению контролировать соответствие выполняемых действий </w:t>
      </w:r>
      <w:r w:rsidRPr="00F065DC">
        <w:rPr>
          <w:rFonts w:ascii="Times New Roman" w:hAnsi="Times New Roman"/>
          <w:color w:val="auto"/>
          <w:spacing w:val="2"/>
          <w:sz w:val="24"/>
          <w:szCs w:val="24"/>
        </w:rPr>
        <w:t xml:space="preserve">способу, внесению коррективов на основе предвосхищения </w:t>
      </w:r>
      <w:r w:rsidRPr="00F065DC">
        <w:rPr>
          <w:rFonts w:ascii="Times New Roman" w:hAnsi="Times New Roman"/>
          <w:color w:val="auto"/>
          <w:sz w:val="24"/>
          <w:szCs w:val="24"/>
        </w:rPr>
        <w:t>будущего результата и его соответствия замыслу.</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color w:val="auto"/>
          <w:spacing w:val="2"/>
          <w:sz w:val="24"/>
          <w:szCs w:val="24"/>
        </w:rPr>
        <w:t>В сфере личностных действий приобщение к мировой</w:t>
      </w:r>
      <w:r w:rsidR="006833BF"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и отечественной культуре и освоение сокровищницы изо</w:t>
      </w:r>
      <w:r w:rsidRPr="00F065DC">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F065DC">
        <w:rPr>
          <w:rFonts w:ascii="Times New Roman" w:hAnsi="Times New Roman"/>
          <w:color w:val="auto"/>
          <w:spacing w:val="2"/>
          <w:sz w:val="24"/>
          <w:szCs w:val="24"/>
        </w:rPr>
        <w:t>данской идентичности личности, толерантности, эстетиче</w:t>
      </w:r>
      <w:r w:rsidRPr="00F065DC">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F065DC" w:rsidRDefault="00653A76" w:rsidP="00241C22">
      <w:pPr>
        <w:ind w:firstLine="709"/>
        <w:contextualSpacing/>
        <w:jc w:val="both"/>
        <w:rPr>
          <w:lang w:eastAsia="en-US"/>
        </w:rPr>
      </w:pPr>
      <w:r w:rsidRPr="00F065DC">
        <w:rPr>
          <w:b/>
          <w:bCs/>
          <w:spacing w:val="-2"/>
        </w:rPr>
        <w:t>«Музыка».</w:t>
      </w:r>
      <w:r w:rsidR="006833BF" w:rsidRPr="00F065DC">
        <w:rPr>
          <w:b/>
          <w:bCs/>
          <w:spacing w:val="-2"/>
        </w:rPr>
        <w:t xml:space="preserve"> </w:t>
      </w:r>
      <w:r w:rsidR="00BF0EAD" w:rsidRPr="00F065DC">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F065DC" w:rsidRDefault="00BF0EAD" w:rsidP="00241C22">
      <w:pPr>
        <w:tabs>
          <w:tab w:val="left" w:pos="955"/>
        </w:tabs>
        <w:autoSpaceDE w:val="0"/>
        <w:autoSpaceDN w:val="0"/>
        <w:adjustRightInd w:val="0"/>
        <w:ind w:firstLine="709"/>
        <w:jc w:val="both"/>
      </w:pPr>
      <w:r w:rsidRPr="00F065DC">
        <w:rPr>
          <w:b/>
        </w:rPr>
        <w:t>Личностные результаты</w:t>
      </w:r>
      <w:r w:rsidR="00AD265D" w:rsidRPr="00F065DC">
        <w:rPr>
          <w:b/>
        </w:rPr>
        <w:t xml:space="preserve"> </w:t>
      </w:r>
      <w:r w:rsidRPr="00F065DC">
        <w:t>освоения программы должны отражать:</w:t>
      </w:r>
    </w:p>
    <w:p w:rsidR="00BF0EAD" w:rsidRPr="00F065DC" w:rsidRDefault="00BF0EAD" w:rsidP="00241C22">
      <w:pPr>
        <w:widowControl w:val="0"/>
        <w:tabs>
          <w:tab w:val="left" w:pos="955"/>
        </w:tabs>
        <w:autoSpaceDE w:val="0"/>
        <w:autoSpaceDN w:val="0"/>
        <w:adjustRightInd w:val="0"/>
        <w:ind w:firstLine="709"/>
        <w:jc w:val="both"/>
      </w:pPr>
      <w:r w:rsidRPr="00F065DC">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065DC" w:rsidRDefault="00BF0EAD" w:rsidP="00241C22">
      <w:pPr>
        <w:widowControl w:val="0"/>
        <w:tabs>
          <w:tab w:val="left" w:pos="955"/>
        </w:tabs>
        <w:autoSpaceDE w:val="0"/>
        <w:autoSpaceDN w:val="0"/>
        <w:adjustRightInd w:val="0"/>
        <w:ind w:firstLine="709"/>
        <w:jc w:val="both"/>
      </w:pPr>
      <w:r w:rsidRPr="00F065DC">
        <w:t>- формирование целостного, социально ориентированного взгляда на мир в его органичном единстве и разнообразии культур;</w:t>
      </w:r>
    </w:p>
    <w:p w:rsidR="00BF0EAD" w:rsidRPr="00F065DC" w:rsidRDefault="00BF0EAD" w:rsidP="00241C22">
      <w:pPr>
        <w:widowControl w:val="0"/>
        <w:tabs>
          <w:tab w:val="left" w:pos="955"/>
        </w:tabs>
        <w:autoSpaceDE w:val="0"/>
        <w:autoSpaceDN w:val="0"/>
        <w:adjustRightInd w:val="0"/>
        <w:ind w:firstLine="709"/>
        <w:jc w:val="both"/>
      </w:pPr>
      <w:r w:rsidRPr="00F065DC">
        <w:t>- формирование уважительного отношения к культуре других народов;</w:t>
      </w:r>
    </w:p>
    <w:p w:rsidR="00BF0EAD" w:rsidRPr="00F065DC" w:rsidRDefault="00BF0EAD" w:rsidP="00241C22">
      <w:pPr>
        <w:widowControl w:val="0"/>
        <w:tabs>
          <w:tab w:val="left" w:pos="955"/>
        </w:tabs>
        <w:autoSpaceDE w:val="0"/>
        <w:autoSpaceDN w:val="0"/>
        <w:adjustRightInd w:val="0"/>
        <w:ind w:firstLine="709"/>
        <w:jc w:val="both"/>
      </w:pPr>
      <w:r w:rsidRPr="00F065DC">
        <w:t>- формирование эстетических потребностей, ценностей и чувств;</w:t>
      </w:r>
    </w:p>
    <w:p w:rsidR="00BF0EAD" w:rsidRPr="00F065DC" w:rsidRDefault="00BF0EAD" w:rsidP="00241C22">
      <w:pPr>
        <w:widowControl w:val="0"/>
        <w:tabs>
          <w:tab w:val="left" w:pos="955"/>
        </w:tabs>
        <w:autoSpaceDE w:val="0"/>
        <w:autoSpaceDN w:val="0"/>
        <w:adjustRightInd w:val="0"/>
        <w:ind w:firstLine="709"/>
        <w:jc w:val="both"/>
      </w:pPr>
      <w:r w:rsidRPr="00F065DC">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F065DC" w:rsidRDefault="00BF0EAD" w:rsidP="00241C22">
      <w:pPr>
        <w:widowControl w:val="0"/>
        <w:tabs>
          <w:tab w:val="left" w:pos="955"/>
        </w:tabs>
        <w:autoSpaceDE w:val="0"/>
        <w:autoSpaceDN w:val="0"/>
        <w:adjustRightInd w:val="0"/>
        <w:ind w:firstLine="709"/>
        <w:jc w:val="both"/>
      </w:pPr>
      <w:r w:rsidRPr="00F065DC">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F065DC" w:rsidRDefault="00BF0EAD" w:rsidP="00241C22">
      <w:pPr>
        <w:widowControl w:val="0"/>
        <w:tabs>
          <w:tab w:val="left" w:pos="955"/>
        </w:tabs>
        <w:autoSpaceDE w:val="0"/>
        <w:autoSpaceDN w:val="0"/>
        <w:adjustRightInd w:val="0"/>
        <w:ind w:firstLine="709"/>
        <w:jc w:val="both"/>
      </w:pPr>
      <w:r w:rsidRPr="00F065DC">
        <w:t>- развитие навыков сотрудничества со взрослыми и сверстниками в разных социальных ситуациях;</w:t>
      </w:r>
    </w:p>
    <w:p w:rsidR="00BF0EAD" w:rsidRPr="00F065DC" w:rsidRDefault="00BF0EAD" w:rsidP="00241C22">
      <w:pPr>
        <w:tabs>
          <w:tab w:val="left" w:pos="955"/>
        </w:tabs>
        <w:autoSpaceDE w:val="0"/>
        <w:autoSpaceDN w:val="0"/>
        <w:adjustRightInd w:val="0"/>
        <w:ind w:firstLine="709"/>
        <w:jc w:val="both"/>
      </w:pPr>
      <w:r w:rsidRPr="00F065DC">
        <w:t xml:space="preserve">- формирование установки на наличие мотивации к бережному отношению к культурным и духовным ценностям. </w:t>
      </w:r>
    </w:p>
    <w:p w:rsidR="00BF0EAD" w:rsidRPr="00F065DC" w:rsidRDefault="00BF0EAD" w:rsidP="00241C22">
      <w:pPr>
        <w:tabs>
          <w:tab w:val="left" w:pos="955"/>
        </w:tabs>
        <w:autoSpaceDE w:val="0"/>
        <w:autoSpaceDN w:val="0"/>
        <w:adjustRightInd w:val="0"/>
        <w:ind w:firstLine="709"/>
        <w:jc w:val="both"/>
      </w:pPr>
      <w:r w:rsidRPr="00F065DC">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F065DC" w:rsidRDefault="00BF0EAD" w:rsidP="00241C22">
      <w:pPr>
        <w:ind w:firstLine="709"/>
        <w:jc w:val="both"/>
        <w:rPr>
          <w:rFonts w:ascii="Calibri" w:hAnsi="Calibri"/>
          <w:lang w:eastAsia="en-US"/>
        </w:rPr>
      </w:pPr>
      <w:r w:rsidRPr="00F065DC">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F065DC" w:rsidRDefault="00BF0EAD" w:rsidP="00241C22">
      <w:pPr>
        <w:ind w:firstLine="709"/>
        <w:jc w:val="both"/>
        <w:rPr>
          <w:lang w:eastAsia="en-US"/>
        </w:rPr>
      </w:pPr>
      <w:r w:rsidRPr="00F065DC">
        <w:rPr>
          <w:lang w:eastAsia="en-US"/>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F065DC" w:rsidRDefault="00BF0EAD" w:rsidP="00241C22">
      <w:pPr>
        <w:widowControl w:val="0"/>
        <w:suppressLineNumbers/>
        <w:suppressAutoHyphens/>
        <w:autoSpaceDN w:val="0"/>
        <w:ind w:firstLine="709"/>
        <w:jc w:val="both"/>
        <w:rPr>
          <w:rFonts w:eastAsia="Calibri" w:cs="Tahoma"/>
          <w:kern w:val="3"/>
          <w:lang w:eastAsia="zh-CN" w:bidi="hi-IN"/>
        </w:rPr>
      </w:pPr>
      <w:r w:rsidRPr="00F065DC">
        <w:rPr>
          <w:rFonts w:eastAsia="Calibri" w:cs="Tahoma"/>
          <w:b/>
          <w:kern w:val="3"/>
          <w:lang w:eastAsia="zh-CN" w:bidi="hi-IN"/>
        </w:rPr>
        <w:t>Метапредметные результаты</w:t>
      </w:r>
      <w:r w:rsidR="00B73DA2" w:rsidRPr="00F065DC">
        <w:rPr>
          <w:rFonts w:eastAsia="Calibri" w:cs="Tahoma"/>
          <w:b/>
          <w:kern w:val="3"/>
          <w:lang w:eastAsia="zh-CN" w:bidi="hi-IN"/>
        </w:rPr>
        <w:t xml:space="preserve"> </w:t>
      </w:r>
      <w:r w:rsidRPr="00F065DC">
        <w:rPr>
          <w:rFonts w:eastAsia="Calibri" w:cs="Tahoma"/>
          <w:kern w:val="3"/>
          <w:lang w:eastAsia="zh-CN" w:bidi="hi-IN"/>
        </w:rPr>
        <w:t>освоения программы должны отражать:</w:t>
      </w:r>
    </w:p>
    <w:p w:rsidR="00BF0EAD" w:rsidRPr="00F065DC" w:rsidRDefault="00BF0EAD" w:rsidP="00241C22">
      <w:pPr>
        <w:autoSpaceDE w:val="0"/>
        <w:autoSpaceDN w:val="0"/>
        <w:adjustRightInd w:val="0"/>
        <w:ind w:firstLine="709"/>
        <w:jc w:val="both"/>
        <w:rPr>
          <w:lang w:eastAsia="en-US"/>
        </w:rPr>
      </w:pPr>
      <w:r w:rsidRPr="00F065DC">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F065DC" w:rsidRDefault="00BF0EAD" w:rsidP="00241C22">
      <w:pPr>
        <w:autoSpaceDE w:val="0"/>
        <w:autoSpaceDN w:val="0"/>
        <w:adjustRightInd w:val="0"/>
        <w:ind w:firstLine="709"/>
        <w:jc w:val="both"/>
        <w:rPr>
          <w:lang w:eastAsia="en-US"/>
        </w:rPr>
      </w:pPr>
      <w:r w:rsidRPr="00F065DC">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F065DC" w:rsidRDefault="00BF0EAD" w:rsidP="00241C22">
      <w:pPr>
        <w:autoSpaceDE w:val="0"/>
        <w:autoSpaceDN w:val="0"/>
        <w:adjustRightInd w:val="0"/>
        <w:ind w:firstLine="709"/>
        <w:jc w:val="both"/>
        <w:rPr>
          <w:lang w:eastAsia="en-US"/>
        </w:rPr>
      </w:pPr>
      <w:r w:rsidRPr="00F065DC">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F065DC" w:rsidRDefault="00BF0EAD" w:rsidP="00241C22">
      <w:pPr>
        <w:autoSpaceDE w:val="0"/>
        <w:autoSpaceDN w:val="0"/>
        <w:adjustRightInd w:val="0"/>
        <w:ind w:firstLine="709"/>
        <w:jc w:val="both"/>
        <w:rPr>
          <w:lang w:eastAsia="en-US"/>
        </w:rPr>
      </w:pPr>
      <w:r w:rsidRPr="00F065DC">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F065DC" w:rsidRDefault="00BF0EAD" w:rsidP="00241C22">
      <w:pPr>
        <w:autoSpaceDE w:val="0"/>
        <w:autoSpaceDN w:val="0"/>
        <w:adjustRightInd w:val="0"/>
        <w:ind w:firstLine="709"/>
        <w:jc w:val="both"/>
        <w:rPr>
          <w:lang w:eastAsia="en-US"/>
        </w:rPr>
      </w:pPr>
      <w:r w:rsidRPr="00F065DC">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F065DC" w:rsidRDefault="00BF0EAD" w:rsidP="00241C22">
      <w:pPr>
        <w:autoSpaceDE w:val="0"/>
        <w:autoSpaceDN w:val="0"/>
        <w:adjustRightInd w:val="0"/>
        <w:ind w:firstLine="709"/>
        <w:jc w:val="both"/>
        <w:rPr>
          <w:rFonts w:eastAsia="Calibri"/>
          <w:lang w:eastAsia="en-US"/>
        </w:rPr>
      </w:pPr>
      <w:r w:rsidRPr="00F065DC">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F065DC" w:rsidRDefault="00BF0EAD" w:rsidP="00241C22">
      <w:pPr>
        <w:autoSpaceDE w:val="0"/>
        <w:autoSpaceDN w:val="0"/>
        <w:adjustRightInd w:val="0"/>
        <w:ind w:firstLine="709"/>
        <w:jc w:val="both"/>
        <w:rPr>
          <w:rFonts w:eastAsia="Calibri"/>
          <w:lang w:eastAsia="en-US"/>
        </w:rPr>
      </w:pPr>
      <w:r w:rsidRPr="00F065DC">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F065DC" w:rsidRDefault="00BF0EAD" w:rsidP="00241C22">
      <w:pPr>
        <w:autoSpaceDE w:val="0"/>
        <w:autoSpaceDN w:val="0"/>
        <w:adjustRightInd w:val="0"/>
        <w:ind w:firstLine="709"/>
        <w:jc w:val="both"/>
        <w:rPr>
          <w:rFonts w:eastAsia="Calibri"/>
          <w:lang w:eastAsia="en-US"/>
        </w:rPr>
      </w:pPr>
      <w:r w:rsidRPr="00F065DC">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F065DC" w:rsidRDefault="00BF0EAD" w:rsidP="00241C22">
      <w:pPr>
        <w:autoSpaceDE w:val="0"/>
        <w:autoSpaceDN w:val="0"/>
        <w:adjustRightInd w:val="0"/>
        <w:ind w:firstLine="709"/>
        <w:jc w:val="both"/>
        <w:rPr>
          <w:lang w:eastAsia="en-US"/>
        </w:rPr>
      </w:pPr>
      <w:r w:rsidRPr="00F065DC">
        <w:rPr>
          <w:lang w:eastAsia="en-US"/>
        </w:rPr>
        <w:t>- овладение базовыми предметными и межпредметными понятиями в процессе освоения учебного предмета «Музыка»;</w:t>
      </w:r>
    </w:p>
    <w:p w:rsidR="00BF0EAD" w:rsidRPr="00F065DC" w:rsidRDefault="00BF0EAD" w:rsidP="00241C22">
      <w:pPr>
        <w:autoSpaceDE w:val="0"/>
        <w:autoSpaceDN w:val="0"/>
        <w:adjustRightInd w:val="0"/>
        <w:ind w:firstLine="709"/>
        <w:jc w:val="both"/>
        <w:rPr>
          <w:lang w:eastAsia="en-US"/>
        </w:rPr>
      </w:pPr>
      <w:r w:rsidRPr="00F065DC">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F065DC" w:rsidRDefault="00BF0EAD" w:rsidP="00241C22">
      <w:pPr>
        <w:autoSpaceDE w:val="0"/>
        <w:autoSpaceDN w:val="0"/>
        <w:adjustRightInd w:val="0"/>
        <w:ind w:firstLine="709"/>
        <w:jc w:val="both"/>
        <w:rPr>
          <w:lang w:eastAsia="en-US"/>
        </w:rPr>
      </w:pPr>
      <w:r w:rsidRPr="00F065DC">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F065DC" w:rsidRDefault="00BF0EAD" w:rsidP="00241C22">
      <w:pPr>
        <w:autoSpaceDE w:val="0"/>
        <w:autoSpaceDN w:val="0"/>
        <w:adjustRightInd w:val="0"/>
        <w:ind w:firstLine="709"/>
        <w:jc w:val="both"/>
        <w:rPr>
          <w:lang w:eastAsia="en-US"/>
        </w:rPr>
      </w:pPr>
      <w:r w:rsidRPr="00F065DC">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F065DC" w:rsidRDefault="00BF0EAD" w:rsidP="00241C22">
      <w:pPr>
        <w:autoSpaceDE w:val="0"/>
        <w:autoSpaceDN w:val="0"/>
        <w:adjustRightInd w:val="0"/>
        <w:ind w:firstLine="709"/>
        <w:jc w:val="both"/>
        <w:rPr>
          <w:lang w:eastAsia="en-US"/>
        </w:rPr>
      </w:pPr>
      <w:r w:rsidRPr="00F065DC">
        <w:rPr>
          <w:lang w:eastAsia="en-US"/>
        </w:rPr>
        <w:lastRenderedPageBreak/>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F065DC" w:rsidRDefault="00BF0EAD" w:rsidP="00241C22">
      <w:pPr>
        <w:autoSpaceDE w:val="0"/>
        <w:autoSpaceDN w:val="0"/>
        <w:adjustRightInd w:val="0"/>
        <w:ind w:firstLine="709"/>
        <w:jc w:val="both"/>
        <w:rPr>
          <w:i/>
          <w:lang w:eastAsia="en-US"/>
        </w:rPr>
      </w:pPr>
      <w:r w:rsidRPr="00F065DC">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F065DC" w:rsidRDefault="00BF0EAD" w:rsidP="00241C22">
      <w:pPr>
        <w:pStyle w:val="a3"/>
        <w:spacing w:line="240" w:lineRule="auto"/>
        <w:ind w:firstLine="709"/>
        <w:rPr>
          <w:rFonts w:ascii="Times New Roman" w:hAnsi="Times New Roman"/>
          <w:color w:val="auto"/>
          <w:spacing w:val="-2"/>
          <w:sz w:val="24"/>
          <w:szCs w:val="24"/>
        </w:rPr>
      </w:pPr>
      <w:r w:rsidRPr="00F065DC">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pacing w:val="2"/>
          <w:sz w:val="24"/>
          <w:szCs w:val="24"/>
        </w:rPr>
        <w:t>«Технология».</w:t>
      </w:r>
      <w:r w:rsidRPr="00F065DC">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F065DC">
        <w:rPr>
          <w:rFonts w:ascii="Times New Roman" w:hAnsi="Times New Roman"/>
          <w:color w:val="auto"/>
          <w:sz w:val="24"/>
          <w:szCs w:val="24"/>
        </w:rPr>
        <w:t>обусловлены:</w:t>
      </w:r>
    </w:p>
    <w:p w:rsidR="00653A76" w:rsidRPr="00F065DC" w:rsidRDefault="00653A76" w:rsidP="00241C22">
      <w:pPr>
        <w:pStyle w:val="21"/>
        <w:spacing w:line="240" w:lineRule="auto"/>
        <w:rPr>
          <w:sz w:val="24"/>
        </w:rPr>
      </w:pPr>
      <w:r w:rsidRPr="00F065DC">
        <w:rPr>
          <w:sz w:val="24"/>
        </w:rPr>
        <w:t>ключевой ролью предметно­преобразовательной деятель</w:t>
      </w:r>
      <w:r w:rsidRPr="00F065DC">
        <w:rPr>
          <w:spacing w:val="2"/>
          <w:sz w:val="24"/>
        </w:rPr>
        <w:t xml:space="preserve">ности как основы формирования системы универсальных </w:t>
      </w:r>
      <w:r w:rsidRPr="00F065DC">
        <w:rPr>
          <w:sz w:val="24"/>
        </w:rPr>
        <w:t>учебных действий;</w:t>
      </w:r>
    </w:p>
    <w:p w:rsidR="00653A76" w:rsidRPr="00F065DC" w:rsidRDefault="00653A76" w:rsidP="00241C22">
      <w:pPr>
        <w:pStyle w:val="21"/>
        <w:spacing w:line="240" w:lineRule="auto"/>
        <w:rPr>
          <w:sz w:val="24"/>
        </w:rPr>
      </w:pPr>
      <w:r w:rsidRPr="00F065DC">
        <w:rPr>
          <w:spacing w:val="2"/>
          <w:sz w:val="24"/>
        </w:rPr>
        <w:t>значением универсальных учебных действий моделиро</w:t>
      </w:r>
      <w:r w:rsidRPr="00F065DC">
        <w:rPr>
          <w:sz w:val="24"/>
        </w:rPr>
        <w:t xml:space="preserve">вания и планирования, которые являются непосредственным предметом усвоения в ходе выполнения различных заданий </w:t>
      </w:r>
      <w:r w:rsidRPr="00F065DC">
        <w:rPr>
          <w:spacing w:val="2"/>
          <w:sz w:val="24"/>
        </w:rPr>
        <w:t>по курсу (так, в ходе решения задач на конструирование</w:t>
      </w:r>
      <w:r w:rsidR="00303171" w:rsidRPr="00F065DC">
        <w:rPr>
          <w:spacing w:val="2"/>
          <w:sz w:val="24"/>
        </w:rPr>
        <w:t xml:space="preserve"> </w:t>
      </w:r>
      <w:r w:rsidRPr="00F065DC">
        <w:rPr>
          <w:spacing w:val="2"/>
          <w:sz w:val="24"/>
        </w:rPr>
        <w:t>обучающиеся учатся использовать схемы, карты и модели,</w:t>
      </w:r>
      <w:r w:rsidRPr="00F065DC">
        <w:rPr>
          <w:spacing w:val="-2"/>
          <w:sz w:val="24"/>
        </w:rPr>
        <w:t>задающие полную ориентировочную основу выполнения пред</w:t>
      </w:r>
      <w:r w:rsidRPr="00F065DC">
        <w:rPr>
          <w:spacing w:val="2"/>
          <w:sz w:val="24"/>
        </w:rPr>
        <w:t xml:space="preserve">ложенных заданий и позволяющие выделять необходимую </w:t>
      </w:r>
      <w:r w:rsidRPr="00F065DC">
        <w:rPr>
          <w:sz w:val="24"/>
        </w:rPr>
        <w:t>систему ориентиров);</w:t>
      </w:r>
    </w:p>
    <w:p w:rsidR="00653A76" w:rsidRPr="00F065DC" w:rsidRDefault="00653A76" w:rsidP="00241C22">
      <w:pPr>
        <w:pStyle w:val="21"/>
        <w:spacing w:line="240" w:lineRule="auto"/>
        <w:rPr>
          <w:sz w:val="24"/>
        </w:rPr>
      </w:pPr>
      <w:r w:rsidRPr="00F065DC">
        <w:rPr>
          <w:sz w:val="24"/>
        </w:rPr>
        <w:t>специальной организацией процесса планомерно­поэтап</w:t>
      </w:r>
      <w:r w:rsidRPr="00F065DC">
        <w:rPr>
          <w:spacing w:val="2"/>
          <w:sz w:val="24"/>
        </w:rPr>
        <w:t xml:space="preserve">ной отработки предметно­преобразовательной деятельности </w:t>
      </w:r>
      <w:r w:rsidRPr="00F065DC">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F065DC" w:rsidRDefault="00653A76" w:rsidP="00241C22">
      <w:pPr>
        <w:pStyle w:val="21"/>
        <w:spacing w:line="240" w:lineRule="auto"/>
        <w:rPr>
          <w:sz w:val="24"/>
        </w:rPr>
      </w:pPr>
      <w:r w:rsidRPr="00F065DC">
        <w:rPr>
          <w:spacing w:val="2"/>
          <w:sz w:val="24"/>
        </w:rPr>
        <w:t xml:space="preserve">широким использованием форм группового сотрудничества и проектных форм работы для реализации учебных </w:t>
      </w:r>
      <w:r w:rsidRPr="00F065DC">
        <w:rPr>
          <w:sz w:val="24"/>
        </w:rPr>
        <w:t>целей курса;</w:t>
      </w:r>
    </w:p>
    <w:p w:rsidR="00653A76" w:rsidRPr="00F065DC" w:rsidRDefault="00653A76" w:rsidP="00241C22">
      <w:pPr>
        <w:pStyle w:val="21"/>
        <w:spacing w:line="240" w:lineRule="auto"/>
        <w:rPr>
          <w:sz w:val="24"/>
        </w:rPr>
      </w:pPr>
      <w:r w:rsidRPr="00F065DC">
        <w:rPr>
          <w:sz w:val="24"/>
        </w:rPr>
        <w:t>формированием первоначальных элементов ИКТ­компетентности обучающихся.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Изучение технологии обеспечивает реализацию следующих целей:</w:t>
      </w:r>
    </w:p>
    <w:p w:rsidR="00653A76" w:rsidRPr="00F065DC" w:rsidRDefault="00653A76" w:rsidP="00241C22">
      <w:pPr>
        <w:pStyle w:val="21"/>
        <w:spacing w:line="240" w:lineRule="auto"/>
        <w:rPr>
          <w:sz w:val="24"/>
        </w:rPr>
      </w:pPr>
      <w:r w:rsidRPr="00F065DC">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F065DC" w:rsidRDefault="00653A76" w:rsidP="00241C22">
      <w:pPr>
        <w:pStyle w:val="21"/>
        <w:spacing w:line="240" w:lineRule="auto"/>
        <w:rPr>
          <w:sz w:val="24"/>
        </w:rPr>
      </w:pPr>
      <w:r w:rsidRPr="00F065DC">
        <w:rPr>
          <w:spacing w:val="2"/>
          <w:sz w:val="24"/>
        </w:rPr>
        <w:t xml:space="preserve">развитие знаково­символического и пространственного </w:t>
      </w:r>
      <w:r w:rsidRPr="00F065DC">
        <w:rPr>
          <w:sz w:val="24"/>
        </w:rPr>
        <w:t xml:space="preserve">мышления, творческого и репродуктивного воображения на </w:t>
      </w:r>
      <w:r w:rsidRPr="00F065DC">
        <w:rPr>
          <w:spacing w:val="2"/>
          <w:sz w:val="24"/>
        </w:rPr>
        <w:t>основе развития способности обучающегося к моделирова</w:t>
      </w:r>
      <w:r w:rsidRPr="00F065DC">
        <w:rPr>
          <w:sz w:val="24"/>
        </w:rPr>
        <w:t>нию и отображению объекта и процесса его преобразования в форме моделей (рисунков, планов, схем, чертежей);</w:t>
      </w:r>
    </w:p>
    <w:p w:rsidR="00653A76" w:rsidRPr="00F065DC" w:rsidRDefault="00653A76" w:rsidP="00241C22">
      <w:pPr>
        <w:pStyle w:val="21"/>
        <w:spacing w:line="240" w:lineRule="auto"/>
        <w:rPr>
          <w:sz w:val="24"/>
        </w:rPr>
      </w:pPr>
      <w:r w:rsidRPr="00F065DC">
        <w:rPr>
          <w:spacing w:val="-2"/>
          <w:sz w:val="24"/>
        </w:rPr>
        <w:t xml:space="preserve">развитие регулятивных действий, включая целеполагание; </w:t>
      </w:r>
      <w:r w:rsidRPr="00F065DC">
        <w:rPr>
          <w:spacing w:val="2"/>
          <w:sz w:val="24"/>
        </w:rPr>
        <w:t>планирование (умение составлять план действий и приме</w:t>
      </w:r>
      <w:r w:rsidRPr="00F065DC">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F065DC" w:rsidRDefault="00653A76" w:rsidP="00241C22">
      <w:pPr>
        <w:pStyle w:val="21"/>
        <w:spacing w:line="240" w:lineRule="auto"/>
        <w:rPr>
          <w:sz w:val="24"/>
        </w:rPr>
      </w:pPr>
      <w:r w:rsidRPr="00F065DC">
        <w:rPr>
          <w:sz w:val="24"/>
        </w:rPr>
        <w:t>формирование внутреннего плана на основе поэтапной отработки предметно­преобразующих действий;</w:t>
      </w:r>
    </w:p>
    <w:p w:rsidR="00653A76" w:rsidRPr="00F065DC" w:rsidRDefault="00653A76" w:rsidP="00241C22">
      <w:pPr>
        <w:pStyle w:val="21"/>
        <w:spacing w:line="240" w:lineRule="auto"/>
        <w:rPr>
          <w:sz w:val="24"/>
        </w:rPr>
      </w:pPr>
      <w:r w:rsidRPr="00F065DC">
        <w:rPr>
          <w:sz w:val="24"/>
        </w:rPr>
        <w:t>развитие планирующей и регулирующей функций речи;</w:t>
      </w:r>
    </w:p>
    <w:p w:rsidR="00653A76" w:rsidRPr="00F065DC" w:rsidRDefault="00653A76" w:rsidP="00241C22">
      <w:pPr>
        <w:pStyle w:val="21"/>
        <w:spacing w:line="240" w:lineRule="auto"/>
        <w:rPr>
          <w:sz w:val="24"/>
        </w:rPr>
      </w:pPr>
      <w:r w:rsidRPr="00F065DC">
        <w:rPr>
          <w:sz w:val="24"/>
        </w:rPr>
        <w:t>развитие коммуникативной компетентности обучающихся на основе организации совместно­продуктивной деятельности;</w:t>
      </w:r>
    </w:p>
    <w:p w:rsidR="00653A76" w:rsidRPr="00F065DC" w:rsidRDefault="00653A76" w:rsidP="00241C22">
      <w:pPr>
        <w:pStyle w:val="21"/>
        <w:spacing w:line="240" w:lineRule="auto"/>
        <w:rPr>
          <w:sz w:val="24"/>
        </w:rPr>
      </w:pPr>
      <w:r w:rsidRPr="00F065DC">
        <w:rPr>
          <w:spacing w:val="2"/>
          <w:sz w:val="24"/>
        </w:rPr>
        <w:t>развитие эстетических представлений и критериев на основе изобразительной и художественной конструктивной</w:t>
      </w:r>
      <w:r w:rsidRPr="00F065DC">
        <w:rPr>
          <w:sz w:val="24"/>
        </w:rPr>
        <w:t xml:space="preserve"> деятельности;</w:t>
      </w:r>
    </w:p>
    <w:p w:rsidR="00653A76" w:rsidRPr="00F065DC" w:rsidRDefault="00653A76" w:rsidP="00241C22">
      <w:pPr>
        <w:pStyle w:val="21"/>
        <w:spacing w:line="240" w:lineRule="auto"/>
        <w:rPr>
          <w:sz w:val="24"/>
        </w:rPr>
      </w:pPr>
      <w:r w:rsidRPr="00F065DC">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F065DC" w:rsidRDefault="00653A76" w:rsidP="00241C22">
      <w:pPr>
        <w:pStyle w:val="21"/>
        <w:spacing w:line="240" w:lineRule="auto"/>
        <w:rPr>
          <w:sz w:val="24"/>
        </w:rPr>
      </w:pPr>
      <w:r w:rsidRPr="00F065DC">
        <w:rPr>
          <w:sz w:val="24"/>
        </w:rPr>
        <w:t xml:space="preserve">ознакомление обучающихся с миром профессий и их социальным значением, историей их возникновения и развития </w:t>
      </w:r>
      <w:r w:rsidRPr="00F065DC">
        <w:rPr>
          <w:spacing w:val="2"/>
          <w:sz w:val="24"/>
        </w:rPr>
        <w:t>как первая ступень формирования готовности к предвари</w:t>
      </w:r>
      <w:r w:rsidRPr="00F065DC">
        <w:rPr>
          <w:sz w:val="24"/>
        </w:rPr>
        <w:t>тельному профессиональному самоопределению;</w:t>
      </w:r>
    </w:p>
    <w:p w:rsidR="00653A76" w:rsidRPr="00F065DC" w:rsidRDefault="00653A76" w:rsidP="00241C22">
      <w:pPr>
        <w:pStyle w:val="21"/>
        <w:spacing w:line="240" w:lineRule="auto"/>
        <w:rPr>
          <w:b/>
          <w:bCs/>
          <w:sz w:val="24"/>
        </w:rPr>
      </w:pPr>
      <w:r w:rsidRPr="00F065DC">
        <w:rPr>
          <w:spacing w:val="-2"/>
          <w:sz w:val="24"/>
        </w:rPr>
        <w:lastRenderedPageBreak/>
        <w:t>формирование ИКТ­компетентности обучающихся, вклю</w:t>
      </w:r>
      <w:r w:rsidRPr="00F065DC">
        <w:rPr>
          <w:sz w:val="24"/>
        </w:rPr>
        <w:t>чая ознакомление с правилами жизни людей в мире инфор</w:t>
      </w:r>
      <w:r w:rsidRPr="00F065DC">
        <w:rPr>
          <w:spacing w:val="2"/>
          <w:sz w:val="24"/>
        </w:rPr>
        <w:t>мации: избирательность в потреблении информации, ува</w:t>
      </w:r>
      <w:r w:rsidRPr="00F065DC">
        <w:rPr>
          <w:sz w:val="24"/>
        </w:rPr>
        <w:t>жение к личной информации другого человека, к процессу познания учения, к состоянию неполного знания и другим аспектам.</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«Физическая культура».</w:t>
      </w:r>
      <w:r w:rsidRPr="00F065DC">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F065DC" w:rsidRDefault="00653A76" w:rsidP="00241C22">
      <w:pPr>
        <w:pStyle w:val="21"/>
        <w:spacing w:line="240" w:lineRule="auto"/>
        <w:rPr>
          <w:sz w:val="24"/>
        </w:rPr>
      </w:pPr>
      <w:r w:rsidRPr="00F065DC">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F065DC" w:rsidRDefault="00653A76" w:rsidP="00241C22">
      <w:pPr>
        <w:pStyle w:val="21"/>
        <w:spacing w:line="240" w:lineRule="auto"/>
        <w:rPr>
          <w:sz w:val="24"/>
        </w:rPr>
      </w:pPr>
      <w:r w:rsidRPr="00F065DC">
        <w:rPr>
          <w:sz w:val="24"/>
        </w:rPr>
        <w:t>освоение моральных норм помощи тем, кто в ней нуждается, готовности принять на себя ответственность;</w:t>
      </w:r>
    </w:p>
    <w:p w:rsidR="00653A76" w:rsidRPr="00F065DC" w:rsidRDefault="00653A76" w:rsidP="00241C22">
      <w:pPr>
        <w:pStyle w:val="21"/>
        <w:spacing w:line="240" w:lineRule="auto"/>
        <w:rPr>
          <w:sz w:val="24"/>
        </w:rPr>
      </w:pPr>
      <w:r w:rsidRPr="00F065DC">
        <w:rPr>
          <w:spacing w:val="2"/>
          <w:sz w:val="24"/>
        </w:rPr>
        <w:t>развитие мотивации достижения и готовности к преодолению трудностей на основе конструктивных стратегий</w:t>
      </w:r>
      <w:r w:rsidRPr="00F065DC">
        <w:rPr>
          <w:spacing w:val="2"/>
          <w:sz w:val="24"/>
        </w:rPr>
        <w:br/>
      </w:r>
      <w:r w:rsidR="006833BF" w:rsidRPr="00F065DC">
        <w:rPr>
          <w:sz w:val="24"/>
        </w:rPr>
        <w:t xml:space="preserve"> </w:t>
      </w:r>
      <w:r w:rsidRPr="00F065DC">
        <w:rPr>
          <w:sz w:val="24"/>
        </w:rPr>
        <w:t>совладания и умения мобилизовать свои личностные и физические ресурсы, стрессоустойчивости;</w:t>
      </w:r>
    </w:p>
    <w:p w:rsidR="00653A76" w:rsidRPr="00F065DC" w:rsidRDefault="00653A76" w:rsidP="00241C22">
      <w:pPr>
        <w:pStyle w:val="21"/>
        <w:spacing w:line="240" w:lineRule="auto"/>
        <w:rPr>
          <w:sz w:val="24"/>
        </w:rPr>
      </w:pPr>
      <w:r w:rsidRPr="00F065DC">
        <w:rPr>
          <w:sz w:val="24"/>
        </w:rPr>
        <w:t>освоение правил здорового и безопасного образа жизни.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«Физическая культура» как учебный предмет способствует:</w:t>
      </w:r>
    </w:p>
    <w:p w:rsidR="00653A76" w:rsidRPr="00F065DC" w:rsidRDefault="00653A76" w:rsidP="00241C22">
      <w:pPr>
        <w:pStyle w:val="21"/>
        <w:spacing w:line="240" w:lineRule="auto"/>
        <w:rPr>
          <w:sz w:val="24"/>
        </w:rPr>
      </w:pPr>
      <w:r w:rsidRPr="00F065DC">
        <w:rPr>
          <w:sz w:val="24"/>
        </w:rPr>
        <w:t>в области регулятивных действий развитию умений пла</w:t>
      </w:r>
      <w:r w:rsidRPr="00F065DC">
        <w:rPr>
          <w:spacing w:val="2"/>
          <w:sz w:val="24"/>
        </w:rPr>
        <w:t xml:space="preserve">нировать, регулировать, контролировать и оценивать свои </w:t>
      </w:r>
      <w:r w:rsidRPr="00F065DC">
        <w:rPr>
          <w:sz w:val="24"/>
        </w:rPr>
        <w:t>действия;</w:t>
      </w:r>
    </w:p>
    <w:p w:rsidR="00653A76" w:rsidRPr="00F065DC" w:rsidRDefault="00653A76" w:rsidP="00241C22">
      <w:pPr>
        <w:pStyle w:val="21"/>
        <w:spacing w:line="240" w:lineRule="auto"/>
        <w:rPr>
          <w:sz w:val="24"/>
        </w:rPr>
      </w:pPr>
      <w:r w:rsidRPr="00F065DC">
        <w:rPr>
          <w:sz w:val="24"/>
        </w:rPr>
        <w:t>в области коммуникативных действий развитию взаимодействия, ориентации на партн</w:t>
      </w:r>
      <w:r w:rsidR="00D30361" w:rsidRPr="00F065DC">
        <w:rPr>
          <w:sz w:val="24"/>
        </w:rPr>
        <w:t>е</w:t>
      </w:r>
      <w:r w:rsidRPr="00F065DC">
        <w:rPr>
          <w:sz w:val="24"/>
        </w:rPr>
        <w:t>ра, сотрудничеству и кооперации (в командных видах спорта — формированию умений планировать общую цель и пути е</w:t>
      </w:r>
      <w:r w:rsidR="00D30361" w:rsidRPr="00F065DC">
        <w:rPr>
          <w:sz w:val="24"/>
        </w:rPr>
        <w:t>е</w:t>
      </w:r>
      <w:r w:rsidRPr="00F065DC">
        <w:rPr>
          <w:sz w:val="24"/>
        </w:rPr>
        <w:t xml:space="preserve"> достижения; договариваться в отношении целей и способов действия, распреде</w:t>
      </w:r>
      <w:r w:rsidRPr="00F065DC">
        <w:rPr>
          <w:spacing w:val="2"/>
          <w:sz w:val="24"/>
        </w:rPr>
        <w:t xml:space="preserve">ления функций и ролей в совместной деятельности; конструктивно разрешать конфликты; осуществлять взаимный </w:t>
      </w:r>
      <w:r w:rsidRPr="00F065DC">
        <w:rPr>
          <w:sz w:val="24"/>
        </w:rPr>
        <w:t>контроль; адекватно оценивать собственное поведение и поведение партн</w:t>
      </w:r>
      <w:r w:rsidR="00D30361" w:rsidRPr="00F065DC">
        <w:rPr>
          <w:sz w:val="24"/>
        </w:rPr>
        <w:t>е</w:t>
      </w:r>
      <w:r w:rsidRPr="00F065DC">
        <w:rPr>
          <w:sz w:val="24"/>
        </w:rPr>
        <w:t>ра и вносить необходимые коррективы в интересах достижения общего результата).</w:t>
      </w:r>
    </w:p>
    <w:p w:rsidR="00FF7057" w:rsidRPr="00F065DC" w:rsidRDefault="00FF7057" w:rsidP="00241C22">
      <w:pPr>
        <w:pStyle w:val="afd"/>
        <w:numPr>
          <w:ilvl w:val="2"/>
          <w:numId w:val="84"/>
        </w:numPr>
        <w:spacing w:line="240" w:lineRule="auto"/>
        <w:ind w:left="0" w:firstLine="0"/>
        <w:rPr>
          <w:sz w:val="24"/>
        </w:rPr>
      </w:pPr>
      <w:bookmarkStart w:id="119" w:name="_Toc294246092"/>
      <w:bookmarkStart w:id="120" w:name="_Toc424564323"/>
      <w:bookmarkStart w:id="121" w:name="_Toc288394080"/>
      <w:bookmarkStart w:id="122" w:name="_Toc288410547"/>
      <w:bookmarkStart w:id="123" w:name="_Toc288410676"/>
      <w:bookmarkStart w:id="124" w:name="_Toc288410741"/>
      <w:r w:rsidRPr="00F065DC">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F065DC" w:rsidRDefault="00FF7057" w:rsidP="00241C22">
      <w:pPr>
        <w:tabs>
          <w:tab w:val="left" w:pos="709"/>
        </w:tabs>
        <w:ind w:firstLine="709"/>
        <w:jc w:val="both"/>
        <w:rPr>
          <w:shd w:val="clear" w:color="auto" w:fill="FFFFFF"/>
        </w:rPr>
      </w:pPr>
      <w:r w:rsidRPr="00F065DC">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F065DC" w:rsidRDefault="00FF7057" w:rsidP="00241C22">
      <w:pPr>
        <w:tabs>
          <w:tab w:val="left" w:pos="709"/>
        </w:tabs>
        <w:ind w:firstLine="709"/>
        <w:jc w:val="both"/>
        <w:rPr>
          <w:shd w:val="clear" w:color="auto" w:fill="FFFFFF"/>
        </w:rPr>
      </w:pPr>
      <w:r w:rsidRPr="00F065DC">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F065DC" w:rsidRDefault="00FF7057" w:rsidP="00241C22">
      <w:pPr>
        <w:tabs>
          <w:tab w:val="left" w:pos="709"/>
        </w:tabs>
        <w:ind w:firstLine="709"/>
        <w:jc w:val="both"/>
        <w:rPr>
          <w:shd w:val="clear" w:color="auto" w:fill="FFFFFF"/>
        </w:rPr>
      </w:pPr>
      <w:r w:rsidRPr="00F065DC">
        <w:rPr>
          <w:shd w:val="clear" w:color="auto" w:fill="FFFFFF"/>
        </w:rPr>
        <w:t>В ходе освоения учебно-исследовательской и проектной деятельности учащийся начальной школы</w:t>
      </w:r>
      <w:r w:rsidRPr="00F065DC">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F065DC" w:rsidRDefault="00FF7057" w:rsidP="00241C22">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F065DC">
        <w:rPr>
          <w:rFonts w:ascii="Times New Roman" w:eastAsia="Calibri" w:hAnsi="Times New Roman"/>
          <w:spacing w:val="0"/>
          <w:sz w:val="24"/>
          <w:szCs w:val="24"/>
        </w:rPr>
        <w:t xml:space="preserve">Основными задачами </w:t>
      </w:r>
      <w:r w:rsidRPr="00F065DC">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F065DC">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r w:rsidRPr="00F065DC">
        <w:rPr>
          <w:rFonts w:ascii="Times New Roman" w:eastAsia="Calibri" w:hAnsi="Times New Roman"/>
          <w:spacing w:val="0"/>
          <w:sz w:val="24"/>
          <w:szCs w:val="24"/>
        </w:rPr>
        <w:lastRenderedPageBreak/>
        <w:t xml:space="preserve">знаниевую и процессуальную основу для проведения исследований и реализации проектов в урочной и внеурочной деятельности. </w:t>
      </w:r>
    </w:p>
    <w:p w:rsidR="00FF7057" w:rsidRPr="00F065DC" w:rsidRDefault="00FF7057" w:rsidP="00241C22">
      <w:pPr>
        <w:shd w:val="clear" w:color="auto" w:fill="FFFFFF"/>
        <w:tabs>
          <w:tab w:val="left" w:pos="709"/>
        </w:tabs>
        <w:ind w:firstLine="709"/>
        <w:jc w:val="both"/>
        <w:rPr>
          <w:rFonts w:eastAsia="Calibri"/>
        </w:rPr>
      </w:pPr>
      <w:r w:rsidRPr="00F065DC">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F065DC" w:rsidRDefault="00FF7057" w:rsidP="00241C22">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F065DC">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F065DC">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F065DC" w:rsidRDefault="00FF7057" w:rsidP="00241C22">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F065DC">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F065DC" w:rsidRDefault="00FF7057" w:rsidP="00241C22">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F065DC">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F065DC" w:rsidRDefault="00FF7057" w:rsidP="00241C22">
      <w:pPr>
        <w:shd w:val="clear" w:color="auto" w:fill="FFFFFF"/>
        <w:tabs>
          <w:tab w:val="left" w:pos="709"/>
        </w:tabs>
        <w:ind w:firstLine="709"/>
        <w:jc w:val="both"/>
      </w:pPr>
      <w:r w:rsidRPr="00F065DC">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F065DC">
        <w:t>В качестве результата следует также включить готовность слушать и слышать собеседника,</w:t>
      </w:r>
      <w:r w:rsidR="00303171" w:rsidRPr="00F065DC">
        <w:t xml:space="preserve"> </w:t>
      </w:r>
      <w:r w:rsidRPr="00F065DC">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F065DC" w:rsidRDefault="001F3F1E" w:rsidP="00241C22">
      <w:pPr>
        <w:shd w:val="clear" w:color="auto" w:fill="FFFFFF"/>
        <w:tabs>
          <w:tab w:val="left" w:pos="709"/>
        </w:tabs>
        <w:ind w:firstLine="709"/>
        <w:jc w:val="both"/>
      </w:pPr>
    </w:p>
    <w:p w:rsidR="00653A76" w:rsidRPr="00F065DC" w:rsidRDefault="001F3F1E" w:rsidP="00241C22">
      <w:pPr>
        <w:pStyle w:val="afd"/>
        <w:numPr>
          <w:ilvl w:val="2"/>
          <w:numId w:val="84"/>
        </w:numPr>
        <w:spacing w:line="240" w:lineRule="auto"/>
        <w:ind w:left="0" w:firstLine="0"/>
        <w:rPr>
          <w:sz w:val="24"/>
        </w:rPr>
      </w:pPr>
      <w:bookmarkStart w:id="125" w:name="_Toc294246093"/>
      <w:bookmarkStart w:id="126" w:name="_Toc424564324"/>
      <w:bookmarkEnd w:id="121"/>
      <w:bookmarkEnd w:id="122"/>
      <w:bookmarkEnd w:id="123"/>
      <w:bookmarkEnd w:id="124"/>
      <w:r w:rsidRPr="00F065DC">
        <w:rPr>
          <w:sz w:val="24"/>
        </w:rPr>
        <w:t>Условия, обеспечивающие развитие универсальных учебных действий у обучающихся</w:t>
      </w:r>
      <w:bookmarkEnd w:id="125"/>
      <w:bookmarkEnd w:id="126"/>
    </w:p>
    <w:p w:rsidR="001F3F1E" w:rsidRPr="00F065DC" w:rsidRDefault="001F3F1E" w:rsidP="00241C22">
      <w:pPr>
        <w:tabs>
          <w:tab w:val="left" w:pos="709"/>
        </w:tabs>
        <w:ind w:firstLine="709"/>
        <w:jc w:val="both"/>
      </w:pPr>
      <w:r w:rsidRPr="00F065DC">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F065DC" w:rsidRDefault="00303171" w:rsidP="00241C22">
      <w:pPr>
        <w:tabs>
          <w:tab w:val="left" w:pos="709"/>
        </w:tabs>
        <w:ind w:firstLine="709"/>
        <w:jc w:val="both"/>
      </w:pPr>
      <w:r w:rsidRPr="00F065DC">
        <w:t xml:space="preserve">- </w:t>
      </w:r>
      <w:r w:rsidR="001F3F1E" w:rsidRPr="00F065DC">
        <w:t>использовании  учебников</w:t>
      </w:r>
      <w:r w:rsidRPr="00F065DC">
        <w:t xml:space="preserve"> </w:t>
      </w:r>
      <w:r w:rsidR="001F3F1E" w:rsidRPr="00F065DC">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F065DC" w:rsidRDefault="00303171" w:rsidP="00241C22">
      <w:pPr>
        <w:tabs>
          <w:tab w:val="left" w:pos="709"/>
        </w:tabs>
        <w:ind w:firstLine="709"/>
        <w:jc w:val="both"/>
      </w:pPr>
      <w:r w:rsidRPr="00F065DC">
        <w:t xml:space="preserve">- </w:t>
      </w:r>
      <w:r w:rsidR="001F3F1E" w:rsidRPr="00F065DC">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F065DC">
        <w:t>е</w:t>
      </w:r>
      <w:r w:rsidR="001F3F1E" w:rsidRPr="00F065DC">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F065DC" w:rsidRDefault="00303171" w:rsidP="00241C22">
      <w:pPr>
        <w:tabs>
          <w:tab w:val="left" w:pos="709"/>
        </w:tabs>
        <w:ind w:firstLine="709"/>
        <w:jc w:val="both"/>
      </w:pPr>
      <w:r w:rsidRPr="00F065DC">
        <w:t xml:space="preserve">- </w:t>
      </w:r>
      <w:r w:rsidR="001F3F1E" w:rsidRPr="00F065DC">
        <w:t>осуществлении целесообразного выбора организационно-деятельностных форм работы обуча</w:t>
      </w:r>
      <w:r w:rsidRPr="00F065DC">
        <w:t>ю</w:t>
      </w:r>
      <w:r w:rsidR="001F3F1E" w:rsidRPr="00F065DC">
        <w:t>щихся на уроке (учебном занятии) – индивидуальной, групповой (парной) работы, общеклассной дискуссии;</w:t>
      </w:r>
    </w:p>
    <w:p w:rsidR="001F3F1E" w:rsidRPr="00F065DC" w:rsidRDefault="001F3F1E" w:rsidP="00241C22">
      <w:pPr>
        <w:tabs>
          <w:tab w:val="left" w:pos="709"/>
        </w:tabs>
        <w:ind w:firstLine="709"/>
        <w:jc w:val="both"/>
      </w:pPr>
      <w:r w:rsidRPr="00F065DC">
        <w:lastRenderedPageBreak/>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F065DC" w:rsidRDefault="00303171" w:rsidP="00241C22">
      <w:pPr>
        <w:tabs>
          <w:tab w:val="left" w:pos="709"/>
        </w:tabs>
        <w:ind w:firstLine="709"/>
        <w:jc w:val="both"/>
      </w:pPr>
      <w:r w:rsidRPr="00F065DC">
        <w:t xml:space="preserve">- </w:t>
      </w:r>
      <w:r w:rsidR="001F3F1E" w:rsidRPr="00F065DC">
        <w:t>эффективного использования средств ИКТ.</w:t>
      </w:r>
    </w:p>
    <w:p w:rsidR="001F3F1E" w:rsidRPr="00F065DC" w:rsidRDefault="001F3F1E" w:rsidP="00241C22">
      <w:pPr>
        <w:tabs>
          <w:tab w:val="left" w:pos="709"/>
        </w:tabs>
        <w:ind w:firstLine="709"/>
        <w:jc w:val="both"/>
      </w:pPr>
      <w:r w:rsidRPr="00F065DC">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F065DC" w:rsidRDefault="001F3F1E" w:rsidP="00241C22">
      <w:pPr>
        <w:pStyle w:val="a3"/>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В условиях интенсификации процессов информатизации </w:t>
      </w:r>
      <w:r w:rsidRPr="00F065DC">
        <w:rPr>
          <w:rFonts w:ascii="Times New Roman" w:hAnsi="Times New Roman"/>
          <w:color w:val="auto"/>
          <w:sz w:val="24"/>
          <w:szCs w:val="24"/>
        </w:rPr>
        <w:t xml:space="preserve">общества и образования при формировании универсальных </w:t>
      </w:r>
      <w:r w:rsidRPr="00F065DC">
        <w:rPr>
          <w:rFonts w:ascii="Times New Roman" w:hAnsi="Times New Roman"/>
          <w:color w:val="auto"/>
          <w:spacing w:val="-2"/>
          <w:sz w:val="24"/>
          <w:szCs w:val="24"/>
        </w:rPr>
        <w:t>учебных действий наряду с предметными  методиками целе</w:t>
      </w:r>
      <w:r w:rsidRPr="00F065DC">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F065DC">
        <w:rPr>
          <w:rFonts w:ascii="Times New Roman" w:hAnsi="Times New Roman"/>
          <w:color w:val="auto"/>
          <w:spacing w:val="2"/>
          <w:sz w:val="24"/>
          <w:szCs w:val="24"/>
        </w:rPr>
        <w:t xml:space="preserve">среды. Ориентировка младших школьников в </w:t>
      </w:r>
      <w:r w:rsidRPr="00F065DC">
        <w:rPr>
          <w:rFonts w:ascii="Times New Roman" w:hAnsi="Times New Roman"/>
          <w:color w:val="auto"/>
          <w:sz w:val="24"/>
          <w:szCs w:val="24"/>
        </w:rPr>
        <w:t>ИКТ и формирова</w:t>
      </w:r>
      <w:r w:rsidRPr="00F065DC">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F065DC">
        <w:rPr>
          <w:rFonts w:ascii="Times New Roman" w:hAnsi="Times New Roman"/>
          <w:color w:val="auto"/>
          <w:sz w:val="24"/>
          <w:szCs w:val="24"/>
        </w:rPr>
        <w:t>рования уни</w:t>
      </w:r>
      <w:r w:rsidRPr="00F065DC">
        <w:rPr>
          <w:rFonts w:ascii="Times New Roman" w:hAnsi="Times New Roman"/>
          <w:color w:val="auto"/>
          <w:spacing w:val="2"/>
          <w:sz w:val="24"/>
          <w:szCs w:val="24"/>
        </w:rPr>
        <w:t>версальных учебных действий обучающихся в рамках</w:t>
      </w:r>
      <w:r w:rsidRPr="00F065DC">
        <w:rPr>
          <w:rFonts w:ascii="Times New Roman" w:hAnsi="Times New Roman"/>
          <w:color w:val="auto"/>
          <w:sz w:val="24"/>
          <w:szCs w:val="24"/>
        </w:rPr>
        <w:t xml:space="preserve"> начального общего образования. </w:t>
      </w:r>
    </w:p>
    <w:p w:rsidR="001F3F1E" w:rsidRPr="00F065DC" w:rsidRDefault="001F3F1E" w:rsidP="00241C22">
      <w:pPr>
        <w:pStyle w:val="a3"/>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ИКТ также могут (и должны) широко применять</w:t>
      </w:r>
      <w:r w:rsidRPr="00F065DC">
        <w:rPr>
          <w:rFonts w:ascii="Times New Roman" w:hAnsi="Times New Roman"/>
          <w:color w:val="auto"/>
          <w:spacing w:val="2"/>
          <w:sz w:val="24"/>
          <w:szCs w:val="24"/>
        </w:rPr>
        <w:t xml:space="preserve">ся при оценке сформированности универсальных учебных </w:t>
      </w:r>
      <w:r w:rsidRPr="00F065DC">
        <w:rPr>
          <w:rFonts w:ascii="Times New Roman" w:hAnsi="Times New Roman"/>
          <w:color w:val="auto"/>
          <w:sz w:val="24"/>
          <w:szCs w:val="24"/>
        </w:rPr>
        <w:t xml:space="preserve">действий. Для их формирования исключительную важность </w:t>
      </w:r>
      <w:r w:rsidRPr="00F065DC">
        <w:rPr>
          <w:rFonts w:ascii="Times New Roman" w:hAnsi="Times New Roman"/>
          <w:color w:val="auto"/>
          <w:spacing w:val="2"/>
          <w:sz w:val="24"/>
          <w:szCs w:val="24"/>
        </w:rPr>
        <w:t>имеет использование информационно­образовательной сре</w:t>
      </w:r>
      <w:r w:rsidRPr="00F065DC">
        <w:rPr>
          <w:rFonts w:ascii="Times New Roman" w:hAnsi="Times New Roman"/>
          <w:color w:val="auto"/>
          <w:sz w:val="24"/>
          <w:szCs w:val="24"/>
        </w:rPr>
        <w:t>ды, в которой планируют и фиксируют свою деятельность, е</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результаты учителя и обучающиеся.</w:t>
      </w:r>
    </w:p>
    <w:p w:rsidR="001F3F1E" w:rsidRPr="00F065DC" w:rsidRDefault="001F3F1E" w:rsidP="00241C22">
      <w:pPr>
        <w:pStyle w:val="a3"/>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В рамках ИКТ­компетентности выделяется учебная ИКТ­компе</w:t>
      </w:r>
      <w:r w:rsidRPr="00F065DC">
        <w:rPr>
          <w:rFonts w:ascii="Times New Roman" w:hAnsi="Times New Roman"/>
          <w:color w:val="auto"/>
          <w:sz w:val="24"/>
          <w:szCs w:val="24"/>
        </w:rPr>
        <w:t>тентность - способность решать учебные задачи с исполь</w:t>
      </w:r>
      <w:r w:rsidRPr="00F065DC">
        <w:rPr>
          <w:rFonts w:ascii="Times New Roman" w:hAnsi="Times New Roman"/>
          <w:color w:val="auto"/>
          <w:spacing w:val="2"/>
          <w:sz w:val="24"/>
          <w:szCs w:val="24"/>
        </w:rPr>
        <w:t xml:space="preserve">зованием общедоступных в начальной школе инструментов </w:t>
      </w:r>
      <w:r w:rsidRPr="00F065DC">
        <w:rPr>
          <w:rFonts w:ascii="Times New Roman" w:hAnsi="Times New Roman"/>
          <w:color w:val="auto"/>
          <w:sz w:val="24"/>
          <w:szCs w:val="24"/>
        </w:rPr>
        <w:t>ИКТ и источников информации в соответствии с возрастны</w:t>
      </w:r>
      <w:r w:rsidRPr="00F065DC">
        <w:rPr>
          <w:rFonts w:ascii="Times New Roman" w:hAnsi="Times New Roman"/>
          <w:color w:val="auto"/>
          <w:spacing w:val="2"/>
          <w:sz w:val="24"/>
          <w:szCs w:val="24"/>
        </w:rPr>
        <w:t xml:space="preserve">ми потребностями и возможностями младшего школьника. </w:t>
      </w:r>
      <w:r w:rsidRPr="00F065DC">
        <w:rPr>
          <w:rFonts w:ascii="Times New Roman" w:hAnsi="Times New Roman"/>
          <w:color w:val="auto"/>
          <w:sz w:val="24"/>
          <w:szCs w:val="24"/>
        </w:rPr>
        <w:t xml:space="preserve">Решение задачи формирования ИКТ­компетентности должно </w:t>
      </w:r>
      <w:r w:rsidRPr="00F065DC">
        <w:rPr>
          <w:rFonts w:ascii="Times New Roman" w:hAnsi="Times New Roman"/>
          <w:color w:val="auto"/>
          <w:spacing w:val="-2"/>
          <w:sz w:val="24"/>
          <w:szCs w:val="24"/>
        </w:rPr>
        <w:t>проходить не только на занятиях по отдельным учебным пред</w:t>
      </w:r>
      <w:r w:rsidRPr="00F065DC">
        <w:rPr>
          <w:rFonts w:ascii="Times New Roman" w:hAnsi="Times New Roman"/>
          <w:color w:val="auto"/>
          <w:spacing w:val="2"/>
          <w:sz w:val="24"/>
          <w:szCs w:val="24"/>
        </w:rPr>
        <w:t xml:space="preserve">метам (где формируется предметная ИКТ­компетентность), </w:t>
      </w:r>
      <w:r w:rsidRPr="00F065DC">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F065DC" w:rsidRDefault="001F3F1E" w:rsidP="00241C22">
      <w:pPr>
        <w:pStyle w:val="a3"/>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F065DC" w:rsidRDefault="001F3F1E" w:rsidP="00241C22">
      <w:pPr>
        <w:pStyle w:val="ab"/>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 критическое отношение к информации и избирательность </w:t>
      </w:r>
      <w:r w:rsidRPr="00F065DC">
        <w:rPr>
          <w:rFonts w:ascii="Times New Roman" w:hAnsi="Times New Roman"/>
          <w:color w:val="auto"/>
          <w:sz w:val="24"/>
          <w:szCs w:val="24"/>
        </w:rPr>
        <w:t>е</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восприятия;</w:t>
      </w:r>
    </w:p>
    <w:p w:rsidR="001F3F1E" w:rsidRPr="00F065DC" w:rsidRDefault="001F3F1E" w:rsidP="00241C22">
      <w:pPr>
        <w:pStyle w:val="ab"/>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F065DC" w:rsidRDefault="001F3F1E" w:rsidP="00241C22">
      <w:pPr>
        <w:pStyle w:val="ab"/>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основы правовой культуры в области использования информации.</w:t>
      </w:r>
    </w:p>
    <w:p w:rsidR="001F3F1E" w:rsidRPr="00F065DC" w:rsidRDefault="001F3F1E" w:rsidP="00241C22">
      <w:pPr>
        <w:pStyle w:val="a3"/>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При освоении регулятивных универсальных учебных действий обеспечиваются:</w:t>
      </w:r>
    </w:p>
    <w:p w:rsidR="001F3F1E" w:rsidRPr="00F065DC" w:rsidRDefault="001F3F1E" w:rsidP="00241C22">
      <w:pPr>
        <w:pStyle w:val="ab"/>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F065DC" w:rsidRDefault="001F3F1E" w:rsidP="00241C22">
      <w:pPr>
        <w:pStyle w:val="ab"/>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использование результатов действия, размещ</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нных в информационной среде, для оценки и коррекции выполненного действия;</w:t>
      </w:r>
    </w:p>
    <w:p w:rsidR="001F3F1E" w:rsidRPr="00F065DC" w:rsidRDefault="001F3F1E" w:rsidP="00241C22">
      <w:pPr>
        <w:pStyle w:val="ab"/>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создание цифрового портфолио учебных достижений обучающегося.</w:t>
      </w:r>
    </w:p>
    <w:p w:rsidR="001F3F1E" w:rsidRPr="00F065DC" w:rsidRDefault="001F3F1E" w:rsidP="00241C22">
      <w:pPr>
        <w:pStyle w:val="a3"/>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При освоении познавательных универсальных учебных </w:t>
      </w:r>
      <w:r w:rsidRPr="00F065DC">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F065DC" w:rsidRDefault="001F3F1E" w:rsidP="00241C22">
      <w:pPr>
        <w:pStyle w:val="ab"/>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поиск информации;</w:t>
      </w:r>
    </w:p>
    <w:p w:rsidR="001F3F1E" w:rsidRPr="00F065DC" w:rsidRDefault="001F3F1E" w:rsidP="00241C22">
      <w:pPr>
        <w:pStyle w:val="ab"/>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 фиксация (запись) информации с помощью различных </w:t>
      </w:r>
      <w:r w:rsidRPr="00F065DC">
        <w:rPr>
          <w:rFonts w:ascii="Times New Roman" w:hAnsi="Times New Roman"/>
          <w:color w:val="auto"/>
          <w:sz w:val="24"/>
          <w:szCs w:val="24"/>
        </w:rPr>
        <w:t>технических средств;</w:t>
      </w:r>
    </w:p>
    <w:p w:rsidR="001F3F1E" w:rsidRPr="00F065DC" w:rsidRDefault="001F3F1E" w:rsidP="00241C22">
      <w:pPr>
        <w:pStyle w:val="ab"/>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структурирование информации, е</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организация и представление в виде диаграмм, картосхем, линий времени и</w:t>
      </w:r>
      <w:r w:rsidRPr="00F065DC">
        <w:rPr>
          <w:rFonts w:ascii="Times New Roman" w:hAnsi="Times New Roman"/>
          <w:color w:val="auto"/>
          <w:sz w:val="24"/>
          <w:szCs w:val="24"/>
        </w:rPr>
        <w:t> </w:t>
      </w:r>
      <w:r w:rsidRPr="00F065DC">
        <w:rPr>
          <w:rFonts w:ascii="Times New Roman" w:hAnsi="Times New Roman"/>
          <w:color w:val="auto"/>
          <w:sz w:val="24"/>
          <w:szCs w:val="24"/>
        </w:rPr>
        <w:t>пр.;</w:t>
      </w:r>
    </w:p>
    <w:p w:rsidR="001F3F1E" w:rsidRPr="00F065DC" w:rsidRDefault="001F3F1E" w:rsidP="00241C22">
      <w:pPr>
        <w:pStyle w:val="ab"/>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создание простых гипермедиасообщений;</w:t>
      </w:r>
    </w:p>
    <w:p w:rsidR="001F3F1E" w:rsidRPr="00F065DC" w:rsidRDefault="001F3F1E" w:rsidP="00241C22">
      <w:pPr>
        <w:pStyle w:val="ab"/>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построение простейших моделей объектов и процессов.</w:t>
      </w:r>
    </w:p>
    <w:p w:rsidR="001F3F1E" w:rsidRPr="00F065DC" w:rsidRDefault="001F3F1E" w:rsidP="00241C22">
      <w:pPr>
        <w:pStyle w:val="a3"/>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ИКТ является важным инструментом для формирования </w:t>
      </w:r>
      <w:r w:rsidRPr="00F065DC">
        <w:rPr>
          <w:rFonts w:ascii="Times New Roman" w:hAnsi="Times New Roman"/>
          <w:color w:val="auto"/>
          <w:spacing w:val="-2"/>
          <w:sz w:val="24"/>
          <w:szCs w:val="24"/>
        </w:rPr>
        <w:t>коммуникативных универсальных учебных действий. Для это</w:t>
      </w:r>
      <w:r w:rsidRPr="00F065DC">
        <w:rPr>
          <w:rFonts w:ascii="Times New Roman" w:hAnsi="Times New Roman"/>
          <w:color w:val="auto"/>
          <w:sz w:val="24"/>
          <w:szCs w:val="24"/>
        </w:rPr>
        <w:t>го используются:</w:t>
      </w:r>
    </w:p>
    <w:p w:rsidR="001F3F1E" w:rsidRPr="00F065DC" w:rsidRDefault="001F3F1E" w:rsidP="00241C22">
      <w:pPr>
        <w:pStyle w:val="ab"/>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обмен гипермедиасообщениями;</w:t>
      </w:r>
    </w:p>
    <w:p w:rsidR="001F3F1E" w:rsidRPr="00F065DC" w:rsidRDefault="001F3F1E" w:rsidP="00241C22">
      <w:pPr>
        <w:pStyle w:val="ab"/>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выступление с аудиовизуальной поддержкой;</w:t>
      </w:r>
    </w:p>
    <w:p w:rsidR="001F3F1E" w:rsidRPr="00F065DC" w:rsidRDefault="001F3F1E" w:rsidP="00241C22">
      <w:pPr>
        <w:pStyle w:val="ab"/>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фиксация хода коллективной/личной коммуникации;</w:t>
      </w:r>
    </w:p>
    <w:p w:rsidR="001F3F1E" w:rsidRPr="00F065DC" w:rsidRDefault="001F3F1E" w:rsidP="00241C22">
      <w:pPr>
        <w:pStyle w:val="ab"/>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F065DC" w:rsidRDefault="001F3F1E" w:rsidP="00241C22">
      <w:pPr>
        <w:pStyle w:val="a3"/>
        <w:tabs>
          <w:tab w:val="left" w:pos="709"/>
        </w:tabs>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lastRenderedPageBreak/>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F065DC">
        <w:rPr>
          <w:rFonts w:ascii="Times New Roman" w:hAnsi="Times New Roman"/>
          <w:color w:val="auto"/>
          <w:spacing w:val="2"/>
          <w:sz w:val="24"/>
          <w:szCs w:val="24"/>
        </w:rPr>
        <w:t xml:space="preserve">формирования универсальных учебных действий позволяет </w:t>
      </w:r>
      <w:r w:rsidRPr="00F065DC">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F065DC">
        <w:rPr>
          <w:rFonts w:ascii="Times New Roman" w:hAnsi="Times New Roman"/>
          <w:color w:val="auto"/>
          <w:sz w:val="24"/>
          <w:szCs w:val="24"/>
        </w:rPr>
        <w:t>е</w:t>
      </w:r>
      <w:r w:rsidRPr="00F065DC">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F065DC" w:rsidRDefault="001F3F1E" w:rsidP="00241C22">
      <w:pPr>
        <w:pStyle w:val="a3"/>
        <w:spacing w:line="240" w:lineRule="auto"/>
        <w:ind w:left="720" w:firstLine="0"/>
        <w:rPr>
          <w:rFonts w:ascii="Times New Roman" w:hAnsi="Times New Roman"/>
          <w:color w:val="auto"/>
          <w:sz w:val="24"/>
          <w:szCs w:val="24"/>
        </w:rPr>
      </w:pPr>
    </w:p>
    <w:p w:rsidR="00FF7057" w:rsidRPr="00F065DC" w:rsidRDefault="00FF7057" w:rsidP="00241C22">
      <w:pPr>
        <w:pStyle w:val="afd"/>
        <w:numPr>
          <w:ilvl w:val="2"/>
          <w:numId w:val="84"/>
        </w:numPr>
        <w:spacing w:line="240" w:lineRule="auto"/>
        <w:ind w:left="0" w:firstLine="0"/>
        <w:rPr>
          <w:sz w:val="24"/>
        </w:rPr>
      </w:pPr>
      <w:bookmarkStart w:id="127" w:name="_Toc294246094"/>
      <w:bookmarkStart w:id="128" w:name="_Toc424564325"/>
      <w:r w:rsidRPr="00F065DC">
        <w:rPr>
          <w:spacing w:val="-4"/>
          <w:sz w:val="24"/>
        </w:rPr>
        <w:t>Условия, обеспечивающие преемственность про</w:t>
      </w:r>
      <w:r w:rsidRPr="00F065DC">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F065DC" w:rsidRDefault="00FF7057"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F065DC">
        <w:rPr>
          <w:rFonts w:ascii="Times New Roman" w:hAnsi="Times New Roman"/>
          <w:color w:val="auto"/>
          <w:sz w:val="24"/>
          <w:szCs w:val="24"/>
        </w:rPr>
        <w:t>организации, осуществляющей образовательную деятельность</w:t>
      </w:r>
      <w:r w:rsidRPr="00F065DC">
        <w:rPr>
          <w:rFonts w:ascii="Times New Roman" w:hAnsi="Times New Roman"/>
          <w:color w:val="auto"/>
          <w:spacing w:val="2"/>
          <w:sz w:val="24"/>
          <w:szCs w:val="24"/>
        </w:rPr>
        <w:t xml:space="preserve"> на уровне дошкольного образования,</w:t>
      </w:r>
      <w:r w:rsidR="00303171"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 xml:space="preserve">в </w:t>
      </w:r>
      <w:r w:rsidRPr="00F065DC">
        <w:rPr>
          <w:rFonts w:ascii="Times New Roman" w:hAnsi="Times New Roman"/>
          <w:color w:val="auto"/>
          <w:sz w:val="24"/>
          <w:szCs w:val="24"/>
        </w:rPr>
        <w:t>организацию, осуществляющую образовательную деятельность</w:t>
      </w:r>
      <w:r w:rsidRPr="00F065DC">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F065DC">
        <w:rPr>
          <w:rFonts w:ascii="Times New Roman" w:hAnsi="Times New Roman"/>
          <w:color w:val="auto"/>
          <w:spacing w:val="-2"/>
          <w:sz w:val="24"/>
          <w:szCs w:val="24"/>
        </w:rPr>
        <w:t>на огромные возрастно­психологические различия между обу</w:t>
      </w:r>
      <w:r w:rsidRPr="00F065DC">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F065DC" w:rsidRDefault="00FF7057" w:rsidP="00241C22">
      <w:pPr>
        <w:pStyle w:val="a3"/>
        <w:spacing w:line="240" w:lineRule="auto"/>
        <w:ind w:firstLine="709"/>
        <w:rPr>
          <w:rFonts w:ascii="Times New Roman" w:hAnsi="Times New Roman"/>
          <w:color w:val="auto"/>
          <w:sz w:val="24"/>
          <w:szCs w:val="24"/>
        </w:rPr>
      </w:pPr>
    </w:p>
    <w:p w:rsidR="00FF7057" w:rsidRPr="00F065DC" w:rsidRDefault="00FF7057"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F065DC">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F065DC" w:rsidRDefault="00FF7057" w:rsidP="00241C22">
      <w:pPr>
        <w:pStyle w:val="a3"/>
        <w:spacing w:line="240" w:lineRule="auto"/>
        <w:ind w:firstLine="709"/>
        <w:rPr>
          <w:rFonts w:ascii="Times New Roman" w:hAnsi="Times New Roman"/>
          <w:i/>
          <w:iCs/>
          <w:color w:val="auto"/>
          <w:sz w:val="24"/>
          <w:szCs w:val="24"/>
        </w:rPr>
      </w:pPr>
      <w:r w:rsidRPr="00F065DC">
        <w:rPr>
          <w:rFonts w:ascii="Times New Roman" w:hAnsi="Times New Roman"/>
          <w:color w:val="auto"/>
          <w:sz w:val="24"/>
          <w:szCs w:val="24"/>
        </w:rPr>
        <w:t xml:space="preserve">Исследования </w:t>
      </w:r>
      <w:r w:rsidRPr="00F065DC">
        <w:rPr>
          <w:rFonts w:ascii="Times New Roman" w:hAnsi="Times New Roman"/>
          <w:b/>
          <w:bCs/>
          <w:i/>
          <w:iCs/>
          <w:color w:val="auto"/>
          <w:sz w:val="24"/>
          <w:szCs w:val="24"/>
        </w:rPr>
        <w:t xml:space="preserve">готовности детей к обучению в школе </w:t>
      </w:r>
      <w:r w:rsidRPr="00F065DC">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F065DC" w:rsidRDefault="00FF7057" w:rsidP="00241C22">
      <w:pPr>
        <w:pStyle w:val="a3"/>
        <w:spacing w:line="240" w:lineRule="auto"/>
        <w:ind w:firstLine="709"/>
        <w:rPr>
          <w:rFonts w:ascii="Times New Roman" w:hAnsi="Times New Roman"/>
          <w:i/>
          <w:iCs/>
          <w:color w:val="auto"/>
          <w:sz w:val="24"/>
          <w:szCs w:val="24"/>
        </w:rPr>
      </w:pPr>
      <w:r w:rsidRPr="00F065DC">
        <w:rPr>
          <w:rFonts w:ascii="Times New Roman" w:hAnsi="Times New Roman"/>
          <w:i/>
          <w:iCs/>
          <w:color w:val="auto"/>
          <w:spacing w:val="-4"/>
          <w:sz w:val="24"/>
          <w:szCs w:val="24"/>
        </w:rPr>
        <w:t xml:space="preserve">Физическая готовность </w:t>
      </w:r>
      <w:r w:rsidRPr="00F065DC">
        <w:rPr>
          <w:rFonts w:ascii="Times New Roman" w:hAnsi="Times New Roman"/>
          <w:color w:val="auto"/>
          <w:spacing w:val="-4"/>
          <w:sz w:val="24"/>
          <w:szCs w:val="24"/>
        </w:rPr>
        <w:t>определяется состоянием здоровья,</w:t>
      </w:r>
      <w:r w:rsidRPr="00F065DC">
        <w:rPr>
          <w:rFonts w:ascii="Times New Roman" w:hAnsi="Times New Roman"/>
          <w:color w:val="auto"/>
          <w:spacing w:val="-4"/>
          <w:sz w:val="24"/>
          <w:szCs w:val="24"/>
        </w:rPr>
        <w:br/>
      </w:r>
      <w:r w:rsidRPr="00F065DC">
        <w:rPr>
          <w:rFonts w:ascii="Times New Roman" w:hAnsi="Times New Roman"/>
          <w:color w:val="auto"/>
          <w:spacing w:val="2"/>
          <w:sz w:val="24"/>
          <w:szCs w:val="24"/>
        </w:rPr>
        <w:t>уровнем морфофункциональной зрелости организма реб</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н</w:t>
      </w:r>
      <w:r w:rsidRPr="00F065DC">
        <w:rPr>
          <w:rFonts w:ascii="Times New Roman" w:hAnsi="Times New Roman"/>
          <w:color w:val="auto"/>
          <w:sz w:val="24"/>
          <w:szCs w:val="24"/>
        </w:rPr>
        <w:t xml:space="preserve">ка, в том числе развитием двигательных навыков и качеств </w:t>
      </w:r>
      <w:r w:rsidRPr="00F065DC">
        <w:rPr>
          <w:rFonts w:ascii="Times New Roman" w:hAnsi="Times New Roman"/>
          <w:color w:val="auto"/>
          <w:spacing w:val="2"/>
          <w:sz w:val="24"/>
          <w:szCs w:val="24"/>
        </w:rPr>
        <w:t xml:space="preserve">(тонкая моторная координация), физической и умственной </w:t>
      </w:r>
      <w:r w:rsidRPr="00F065DC">
        <w:rPr>
          <w:rFonts w:ascii="Times New Roman" w:hAnsi="Times New Roman"/>
          <w:color w:val="auto"/>
          <w:sz w:val="24"/>
          <w:szCs w:val="24"/>
        </w:rPr>
        <w:t>работоспособности.</w:t>
      </w:r>
    </w:p>
    <w:p w:rsidR="00FF7057" w:rsidRPr="00F065DC" w:rsidRDefault="00FF7057" w:rsidP="00241C22">
      <w:pPr>
        <w:pStyle w:val="a3"/>
        <w:spacing w:line="240" w:lineRule="auto"/>
        <w:ind w:firstLine="709"/>
        <w:rPr>
          <w:rFonts w:ascii="Times New Roman" w:hAnsi="Times New Roman"/>
          <w:color w:val="auto"/>
          <w:sz w:val="24"/>
          <w:szCs w:val="24"/>
        </w:rPr>
      </w:pPr>
      <w:r w:rsidRPr="00F065DC">
        <w:rPr>
          <w:rFonts w:ascii="Times New Roman" w:hAnsi="Times New Roman"/>
          <w:i/>
          <w:iCs/>
          <w:color w:val="auto"/>
          <w:sz w:val="24"/>
          <w:szCs w:val="24"/>
        </w:rPr>
        <w:t xml:space="preserve">Психологическая готовность </w:t>
      </w:r>
      <w:r w:rsidRPr="00F065DC">
        <w:rPr>
          <w:rFonts w:ascii="Times New Roman" w:hAnsi="Times New Roman"/>
          <w:color w:val="auto"/>
          <w:sz w:val="24"/>
          <w:szCs w:val="24"/>
        </w:rPr>
        <w:t>к школе — сложная системная характеристика психического развития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F065DC" w:rsidRDefault="00FF7057"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Психологическая готовность к школе имеет следующую </w:t>
      </w:r>
      <w:r w:rsidRPr="00F065DC">
        <w:rPr>
          <w:rFonts w:ascii="Times New Roman" w:hAnsi="Times New Roman"/>
          <w:color w:val="auto"/>
          <w:spacing w:val="-2"/>
          <w:sz w:val="24"/>
          <w:szCs w:val="24"/>
        </w:rPr>
        <w:t>структуру: личностная готовность, умственная зрелость и про</w:t>
      </w:r>
      <w:r w:rsidRPr="00F065DC">
        <w:rPr>
          <w:rFonts w:ascii="Times New Roman" w:hAnsi="Times New Roman"/>
          <w:color w:val="auto"/>
          <w:sz w:val="24"/>
          <w:szCs w:val="24"/>
        </w:rPr>
        <w:t>извольность регуляции поведения и деятельности.</w:t>
      </w:r>
    </w:p>
    <w:p w:rsidR="00FF7057" w:rsidRPr="00F065DC" w:rsidRDefault="00FF7057"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Личностная готовность включает мотивационную готов</w:t>
      </w:r>
      <w:r w:rsidRPr="00F065DC">
        <w:rPr>
          <w:rFonts w:ascii="Times New Roman" w:hAnsi="Times New Roman"/>
          <w:color w:val="auto"/>
          <w:spacing w:val="-4"/>
          <w:sz w:val="24"/>
          <w:szCs w:val="24"/>
        </w:rPr>
        <w:t>ность, коммуникативную готовность, сформированность Я­кон</w:t>
      </w:r>
      <w:r w:rsidRPr="00F065DC">
        <w:rPr>
          <w:rFonts w:ascii="Times New Roman" w:hAnsi="Times New Roman"/>
          <w:color w:val="auto"/>
          <w:sz w:val="24"/>
          <w:szCs w:val="24"/>
        </w:rPr>
        <w:t>цепции и самооценки, эмоциональную зрелость. Мотиваци</w:t>
      </w:r>
      <w:r w:rsidRPr="00F065DC">
        <w:rPr>
          <w:rFonts w:ascii="Times New Roman" w:hAnsi="Times New Roman"/>
          <w:color w:val="auto"/>
          <w:spacing w:val="-2"/>
          <w:sz w:val="24"/>
          <w:szCs w:val="24"/>
        </w:rPr>
        <w:t xml:space="preserve">онная готовность предполагает сформированность социальных </w:t>
      </w:r>
      <w:r w:rsidRPr="00F065DC">
        <w:rPr>
          <w:rFonts w:ascii="Times New Roman" w:hAnsi="Times New Roman"/>
          <w:color w:val="auto"/>
          <w:sz w:val="24"/>
          <w:szCs w:val="24"/>
        </w:rPr>
        <w:t>мотивов (стремление к социально значимому статусу, потреб</w:t>
      </w:r>
      <w:r w:rsidRPr="00F065DC">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F065DC">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F065DC" w:rsidRDefault="00FF7057"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lastRenderedPageBreak/>
        <w:t xml:space="preserve">Мотивационная готовность характеризуется первичным </w:t>
      </w:r>
      <w:r w:rsidRPr="00F065DC">
        <w:rPr>
          <w:rFonts w:ascii="Times New Roman" w:hAnsi="Times New Roman"/>
          <w:color w:val="auto"/>
          <w:sz w:val="24"/>
          <w:szCs w:val="24"/>
        </w:rPr>
        <w:t>соподчинением мотивов с доминированием учебно­познава</w:t>
      </w:r>
      <w:r w:rsidRPr="00F065DC">
        <w:rPr>
          <w:rFonts w:ascii="Times New Roman" w:hAnsi="Times New Roman"/>
          <w:color w:val="auto"/>
          <w:spacing w:val="2"/>
          <w:sz w:val="24"/>
          <w:szCs w:val="24"/>
        </w:rPr>
        <w:t xml:space="preserve">тельных мотивов. Коммуникативная готовность выступает </w:t>
      </w:r>
      <w:r w:rsidRPr="00F065DC">
        <w:rPr>
          <w:rFonts w:ascii="Times New Roman" w:hAnsi="Times New Roman"/>
          <w:color w:val="auto"/>
          <w:sz w:val="24"/>
          <w:szCs w:val="24"/>
        </w:rPr>
        <w:t>как готовность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F065DC">
        <w:rPr>
          <w:rFonts w:ascii="Times New Roman" w:hAnsi="Times New Roman"/>
          <w:color w:val="auto"/>
          <w:spacing w:val="2"/>
          <w:sz w:val="24"/>
          <w:szCs w:val="24"/>
        </w:rPr>
        <w:t xml:space="preserve">чи и учебного содержания. Коммуникативная готовность </w:t>
      </w:r>
      <w:r w:rsidRPr="00F065DC">
        <w:rPr>
          <w:rFonts w:ascii="Times New Roman" w:hAnsi="Times New Roman"/>
          <w:color w:val="auto"/>
          <w:sz w:val="24"/>
          <w:szCs w:val="24"/>
        </w:rPr>
        <w:t>созда</w:t>
      </w:r>
      <w:r w:rsidR="00D30361" w:rsidRPr="00F065DC">
        <w:rPr>
          <w:rFonts w:ascii="Times New Roman" w:hAnsi="Times New Roman"/>
          <w:color w:val="auto"/>
          <w:sz w:val="24"/>
          <w:szCs w:val="24"/>
        </w:rPr>
        <w:t>е</w:t>
      </w:r>
      <w:r w:rsidRPr="00F065DC">
        <w:rPr>
          <w:rFonts w:ascii="Times New Roman" w:hAnsi="Times New Roman"/>
          <w:color w:val="auto"/>
          <w:sz w:val="24"/>
          <w:szCs w:val="24"/>
        </w:rPr>
        <w:t>т возможности для продуктивного сотрудничества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F065DC">
        <w:rPr>
          <w:rFonts w:ascii="Times New Roman" w:hAnsi="Times New Roman"/>
          <w:color w:val="auto"/>
          <w:spacing w:val="2"/>
          <w:sz w:val="24"/>
          <w:szCs w:val="24"/>
        </w:rPr>
        <w:t xml:space="preserve">(личное сознание), характера отношения к нему взрослых, </w:t>
      </w:r>
      <w:r w:rsidRPr="00F065DC">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нком социальных норм проявления чувств и в способности регулировать сво</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поведение на ос</w:t>
      </w:r>
      <w:r w:rsidRPr="00F065DC">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F065DC">
        <w:rPr>
          <w:rFonts w:ascii="Times New Roman" w:hAnsi="Times New Roman"/>
          <w:color w:val="auto"/>
          <w:sz w:val="24"/>
          <w:szCs w:val="24"/>
        </w:rPr>
        <w:t>чению является сформированность высших чувств — нрав</w:t>
      </w:r>
      <w:r w:rsidRPr="00F065DC">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F065DC">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F065DC" w:rsidRDefault="00FF7057" w:rsidP="00241C22">
      <w:pPr>
        <w:pStyle w:val="a3"/>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 xml:space="preserve">Умственную зрелость составляет интеллектуальная, речевая </w:t>
      </w:r>
      <w:r w:rsidRPr="00F065DC">
        <w:rPr>
          <w:rFonts w:ascii="Times New Roman" w:hAnsi="Times New Roman"/>
          <w:color w:val="auto"/>
          <w:spacing w:val="2"/>
          <w:sz w:val="24"/>
          <w:szCs w:val="24"/>
        </w:rPr>
        <w:t>готовность и сформированность восприятия, памяти, вни</w:t>
      </w:r>
      <w:r w:rsidRPr="00F065DC">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в отношении мира (децентрацию), переход к понятийному интел</w:t>
      </w:r>
      <w:r w:rsidRPr="00F065DC">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нный набор знаний, </w:t>
      </w:r>
      <w:r w:rsidRPr="00F065DC">
        <w:rPr>
          <w:rFonts w:ascii="Times New Roman" w:hAnsi="Times New Roman"/>
          <w:color w:val="auto"/>
          <w:spacing w:val="2"/>
          <w:sz w:val="24"/>
          <w:szCs w:val="24"/>
        </w:rPr>
        <w:t xml:space="preserve">представлений и умений. Речевая готовность предполагает </w:t>
      </w:r>
      <w:r w:rsidRPr="00F065DC">
        <w:rPr>
          <w:rFonts w:ascii="Times New Roman" w:hAnsi="Times New Roman"/>
          <w:color w:val="auto"/>
          <w:sz w:val="24"/>
          <w:szCs w:val="24"/>
        </w:rPr>
        <w:t>сформированность фонематической, лексической, граммати</w:t>
      </w:r>
      <w:r w:rsidRPr="00F065DC">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нка в отношении речевой действительности и выделение слова как </w:t>
      </w:r>
      <w:r w:rsidRPr="00F065DC">
        <w:rPr>
          <w:rFonts w:ascii="Times New Roman" w:hAnsi="Times New Roman"/>
          <w:color w:val="auto"/>
          <w:spacing w:val="2"/>
          <w:sz w:val="24"/>
          <w:szCs w:val="24"/>
        </w:rPr>
        <w:t>е</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 единицы. Восприятие характеризуется вс</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 большей осо</w:t>
      </w:r>
      <w:r w:rsidRPr="00F065DC">
        <w:rPr>
          <w:rFonts w:ascii="Times New Roman" w:hAnsi="Times New Roman"/>
          <w:color w:val="auto"/>
          <w:sz w:val="24"/>
          <w:szCs w:val="24"/>
        </w:rPr>
        <w:t>з</w:t>
      </w:r>
      <w:r w:rsidRPr="00F065DC">
        <w:rPr>
          <w:rFonts w:ascii="Times New Roman" w:hAnsi="Times New Roman"/>
          <w:color w:val="auto"/>
          <w:spacing w:val="-2"/>
          <w:sz w:val="24"/>
          <w:szCs w:val="24"/>
        </w:rPr>
        <w:t>нанностью, опирается на использование системы обществен</w:t>
      </w:r>
      <w:r w:rsidRPr="00F065DC">
        <w:rPr>
          <w:rFonts w:ascii="Times New Roman" w:hAnsi="Times New Roman"/>
          <w:color w:val="auto"/>
          <w:spacing w:val="2"/>
          <w:sz w:val="24"/>
          <w:szCs w:val="24"/>
        </w:rPr>
        <w:t xml:space="preserve">ных сенсорных эталонов и соответствующих перцептивных </w:t>
      </w:r>
      <w:r w:rsidRPr="00F065DC">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ма и устойчивости внимания.</w:t>
      </w:r>
    </w:p>
    <w:p w:rsidR="00FF7057" w:rsidRPr="00F065DC" w:rsidRDefault="00FF7057"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F065DC">
        <w:rPr>
          <w:rFonts w:ascii="Times New Roman" w:hAnsi="Times New Roman"/>
          <w:color w:val="auto"/>
          <w:sz w:val="24"/>
          <w:szCs w:val="24"/>
        </w:rPr>
        <w:t>тивов, целеполагании и сохранении цели, способности при</w:t>
      </w:r>
      <w:r w:rsidRPr="00F065DC">
        <w:rPr>
          <w:rFonts w:ascii="Times New Roman" w:hAnsi="Times New Roman"/>
          <w:color w:val="auto"/>
          <w:spacing w:val="2"/>
          <w:sz w:val="24"/>
          <w:szCs w:val="24"/>
        </w:rPr>
        <w:t>лагать волевое усилие для е</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 достижения. Произвольность </w:t>
      </w:r>
      <w:r w:rsidRPr="00F065DC">
        <w:rPr>
          <w:rFonts w:ascii="Times New Roman" w:hAnsi="Times New Roman"/>
          <w:color w:val="auto"/>
          <w:sz w:val="24"/>
          <w:szCs w:val="24"/>
        </w:rPr>
        <w:t>выступает как умение строить сво</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поведение и деятельность </w:t>
      </w:r>
      <w:r w:rsidRPr="00F065DC">
        <w:rPr>
          <w:rFonts w:ascii="Times New Roman" w:hAnsi="Times New Roman"/>
          <w:color w:val="auto"/>
          <w:spacing w:val="2"/>
          <w:sz w:val="24"/>
          <w:szCs w:val="24"/>
        </w:rPr>
        <w:t xml:space="preserve">в соответствии с предлагаемыми образцами и правилами, </w:t>
      </w:r>
      <w:r w:rsidRPr="00F065DC">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F065DC" w:rsidRDefault="00FF7057"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F065DC">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F065DC">
        <w:rPr>
          <w:rFonts w:ascii="Times New Roman" w:hAnsi="Times New Roman"/>
          <w:color w:val="auto"/>
          <w:sz w:val="24"/>
          <w:szCs w:val="24"/>
        </w:rPr>
        <w:t> </w:t>
      </w:r>
      <w:r w:rsidRPr="00F065DC">
        <w:rPr>
          <w:rFonts w:ascii="Times New Roman" w:hAnsi="Times New Roman"/>
          <w:color w:val="auto"/>
          <w:sz w:val="24"/>
          <w:szCs w:val="24"/>
        </w:rPr>
        <w:t>пр.</w:t>
      </w:r>
    </w:p>
    <w:p w:rsidR="00FF7057" w:rsidRPr="00F065DC" w:rsidRDefault="00FF7057"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Не меньшее значение имеет проблема психологической </w:t>
      </w:r>
      <w:r w:rsidRPr="00F065DC">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F065DC">
        <w:rPr>
          <w:rFonts w:ascii="Times New Roman" w:hAnsi="Times New Roman"/>
          <w:color w:val="auto"/>
          <w:sz w:val="24"/>
          <w:szCs w:val="24"/>
        </w:rPr>
        <w:t>е</w:t>
      </w:r>
      <w:r w:rsidRPr="00F065DC">
        <w:rPr>
          <w:rFonts w:ascii="Times New Roman" w:hAnsi="Times New Roman"/>
          <w:color w:val="auto"/>
          <w:sz w:val="24"/>
          <w:szCs w:val="24"/>
        </w:rPr>
        <w:t>том возможного возникновения определ</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F065DC">
        <w:rPr>
          <w:rFonts w:ascii="Times New Roman" w:hAnsi="Times New Roman"/>
          <w:color w:val="auto"/>
          <w:spacing w:val="2"/>
          <w:sz w:val="24"/>
          <w:szCs w:val="24"/>
        </w:rPr>
        <w:t>учению, возрастание эмоциональной нестабильности, нару</w:t>
      </w:r>
      <w:r w:rsidRPr="00F065DC">
        <w:rPr>
          <w:rFonts w:ascii="Times New Roman" w:hAnsi="Times New Roman"/>
          <w:color w:val="auto"/>
          <w:sz w:val="24"/>
          <w:szCs w:val="24"/>
        </w:rPr>
        <w:t>шения поведения, которые обусловлены:</w:t>
      </w:r>
    </w:p>
    <w:p w:rsidR="00FF7057" w:rsidRPr="00F065DC" w:rsidRDefault="00FF7057" w:rsidP="00241C22">
      <w:pPr>
        <w:pStyle w:val="ab"/>
        <w:numPr>
          <w:ilvl w:val="0"/>
          <w:numId w:val="49"/>
        </w:numPr>
        <w:tabs>
          <w:tab w:val="left" w:pos="993"/>
        </w:tabs>
        <w:spacing w:line="240" w:lineRule="auto"/>
        <w:ind w:left="0" w:firstLine="709"/>
        <w:rPr>
          <w:rFonts w:ascii="Times New Roman" w:hAnsi="Times New Roman"/>
          <w:color w:val="auto"/>
          <w:sz w:val="24"/>
          <w:szCs w:val="24"/>
        </w:rPr>
      </w:pPr>
      <w:r w:rsidRPr="00F065DC">
        <w:rPr>
          <w:rFonts w:ascii="Times New Roman" w:hAnsi="Times New Roman"/>
          <w:color w:val="auto"/>
          <w:sz w:val="24"/>
          <w:szCs w:val="24"/>
        </w:rPr>
        <w:t>необходимостью адаптации обучающихся к новой орга</w:t>
      </w:r>
      <w:r w:rsidRPr="00F065DC">
        <w:rPr>
          <w:rFonts w:ascii="Times New Roman" w:hAnsi="Times New Roman"/>
          <w:color w:val="auto"/>
          <w:spacing w:val="2"/>
          <w:sz w:val="24"/>
          <w:szCs w:val="24"/>
        </w:rPr>
        <w:t>низации процесса и содержания обучения (предметная си</w:t>
      </w:r>
      <w:r w:rsidRPr="00F065DC">
        <w:rPr>
          <w:rFonts w:ascii="Times New Roman" w:hAnsi="Times New Roman"/>
          <w:color w:val="auto"/>
          <w:sz w:val="24"/>
          <w:szCs w:val="24"/>
        </w:rPr>
        <w:t>стема, разные преподаватели и</w:t>
      </w:r>
      <w:r w:rsidRPr="00F065DC">
        <w:rPr>
          <w:rFonts w:ascii="Times New Roman" w:hAnsi="Times New Roman"/>
          <w:color w:val="auto"/>
          <w:sz w:val="24"/>
          <w:szCs w:val="24"/>
        </w:rPr>
        <w:t> </w:t>
      </w:r>
      <w:r w:rsidRPr="00F065DC">
        <w:rPr>
          <w:rFonts w:ascii="Times New Roman" w:hAnsi="Times New Roman"/>
          <w:color w:val="auto"/>
          <w:sz w:val="24"/>
          <w:szCs w:val="24"/>
        </w:rPr>
        <w:t>т.</w:t>
      </w:r>
      <w:r w:rsidRPr="00F065DC">
        <w:rPr>
          <w:rFonts w:ascii="Times New Roman" w:hAnsi="Times New Roman"/>
          <w:color w:val="auto"/>
          <w:sz w:val="24"/>
          <w:szCs w:val="24"/>
        </w:rPr>
        <w:t> </w:t>
      </w:r>
      <w:r w:rsidRPr="00F065DC">
        <w:rPr>
          <w:rFonts w:ascii="Times New Roman" w:hAnsi="Times New Roman"/>
          <w:color w:val="auto"/>
          <w:sz w:val="24"/>
          <w:szCs w:val="24"/>
        </w:rPr>
        <w:t>д.);</w:t>
      </w:r>
    </w:p>
    <w:p w:rsidR="00FF7057" w:rsidRPr="00F065DC" w:rsidRDefault="00FF7057" w:rsidP="00241C22">
      <w:pPr>
        <w:pStyle w:val="ab"/>
        <w:numPr>
          <w:ilvl w:val="0"/>
          <w:numId w:val="49"/>
        </w:numPr>
        <w:tabs>
          <w:tab w:val="left" w:pos="993"/>
        </w:tabs>
        <w:spacing w:line="240" w:lineRule="auto"/>
        <w:ind w:left="0" w:firstLine="709"/>
        <w:rPr>
          <w:rFonts w:ascii="Times New Roman" w:hAnsi="Times New Roman"/>
          <w:color w:val="auto"/>
          <w:sz w:val="24"/>
          <w:szCs w:val="24"/>
        </w:rPr>
      </w:pPr>
      <w:r w:rsidRPr="00F065DC">
        <w:rPr>
          <w:rFonts w:ascii="Times New Roman" w:hAnsi="Times New Roman"/>
          <w:color w:val="auto"/>
          <w:sz w:val="24"/>
          <w:szCs w:val="24"/>
        </w:rPr>
        <w:lastRenderedPageBreak/>
        <w:t xml:space="preserve">совпадением начала кризисного периода, в который вступают младшие подростки, со сменой ведущей деятельности </w:t>
      </w:r>
      <w:r w:rsidRPr="00F065DC">
        <w:rPr>
          <w:rFonts w:ascii="Times New Roman" w:hAnsi="Times New Roman"/>
          <w:color w:val="auto"/>
          <w:spacing w:val="2"/>
          <w:sz w:val="24"/>
          <w:szCs w:val="24"/>
        </w:rPr>
        <w:t xml:space="preserve">(переориентацией подростков на деятельность общения со </w:t>
      </w:r>
      <w:r w:rsidRPr="00F065DC">
        <w:rPr>
          <w:rFonts w:ascii="Times New Roman" w:hAnsi="Times New Roman"/>
          <w:color w:val="auto"/>
          <w:sz w:val="24"/>
          <w:szCs w:val="24"/>
        </w:rPr>
        <w:t>сверстниками при сохранении значимости учебной деятельности);</w:t>
      </w:r>
    </w:p>
    <w:p w:rsidR="00FF7057" w:rsidRPr="00F065DC" w:rsidRDefault="00FF7057" w:rsidP="00241C22">
      <w:pPr>
        <w:pStyle w:val="ab"/>
        <w:numPr>
          <w:ilvl w:val="0"/>
          <w:numId w:val="49"/>
        </w:numPr>
        <w:tabs>
          <w:tab w:val="left" w:pos="993"/>
        </w:tabs>
        <w:spacing w:line="240" w:lineRule="auto"/>
        <w:ind w:left="0" w:firstLine="709"/>
        <w:rPr>
          <w:rFonts w:ascii="Times New Roman" w:hAnsi="Times New Roman"/>
          <w:color w:val="auto"/>
          <w:sz w:val="24"/>
          <w:szCs w:val="24"/>
        </w:rPr>
      </w:pPr>
      <w:r w:rsidRPr="00F065DC">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065DC">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F065DC">
        <w:rPr>
          <w:rFonts w:ascii="Times New Roman" w:hAnsi="Times New Roman"/>
          <w:color w:val="auto"/>
          <w:sz w:val="24"/>
          <w:szCs w:val="24"/>
        </w:rPr>
        <w:t xml:space="preserve"> контроль, оценка);</w:t>
      </w:r>
    </w:p>
    <w:p w:rsidR="00FF7057" w:rsidRPr="00F065DC" w:rsidRDefault="00FF7057" w:rsidP="00241C22">
      <w:pPr>
        <w:pStyle w:val="ab"/>
        <w:numPr>
          <w:ilvl w:val="0"/>
          <w:numId w:val="49"/>
        </w:numPr>
        <w:tabs>
          <w:tab w:val="left" w:pos="993"/>
        </w:tabs>
        <w:spacing w:line="240" w:lineRule="auto"/>
        <w:ind w:left="0" w:firstLine="709"/>
        <w:rPr>
          <w:rFonts w:ascii="Times New Roman" w:hAnsi="Times New Roman"/>
          <w:color w:val="auto"/>
          <w:sz w:val="24"/>
          <w:szCs w:val="24"/>
        </w:rPr>
      </w:pPr>
      <w:r w:rsidRPr="00F065DC">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F065DC" w:rsidRDefault="00FF7057"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F065DC">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F065DC">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F065DC">
        <w:rPr>
          <w:rFonts w:ascii="Times New Roman" w:hAnsi="Times New Roman"/>
          <w:color w:val="auto"/>
          <w:spacing w:val="2"/>
          <w:sz w:val="24"/>
          <w:szCs w:val="24"/>
        </w:rPr>
        <w:t>.</w:t>
      </w:r>
    </w:p>
    <w:p w:rsidR="00C04A77" w:rsidRPr="00F065DC" w:rsidRDefault="00C04A77" w:rsidP="00241C22">
      <w:pPr>
        <w:pStyle w:val="a3"/>
        <w:spacing w:line="240" w:lineRule="auto"/>
        <w:ind w:firstLine="454"/>
        <w:rPr>
          <w:rFonts w:ascii="Times New Roman" w:hAnsi="Times New Roman"/>
          <w:b/>
          <w:bCs/>
          <w:color w:val="auto"/>
          <w:sz w:val="24"/>
          <w:szCs w:val="24"/>
        </w:rPr>
      </w:pPr>
    </w:p>
    <w:p w:rsidR="001F3F1E" w:rsidRPr="00F065DC" w:rsidRDefault="001F3F1E" w:rsidP="00241C22">
      <w:pPr>
        <w:autoSpaceDE w:val="0"/>
        <w:autoSpaceDN w:val="0"/>
        <w:adjustRightInd w:val="0"/>
      </w:pPr>
      <w:r w:rsidRPr="00F065DC">
        <w:rPr>
          <w:b/>
        </w:rPr>
        <w:t>2.1.7. Методика и инструментарий оценки успешности освоения и применения обучающимися универсальных учебных действий</w:t>
      </w:r>
      <w:r w:rsidRPr="00F065DC">
        <w:t>.</w:t>
      </w:r>
    </w:p>
    <w:p w:rsidR="001F3F1E" w:rsidRPr="00F065DC" w:rsidRDefault="001F3F1E" w:rsidP="00241C22">
      <w:pPr>
        <w:pStyle w:val="aff"/>
        <w:widowControl w:val="0"/>
        <w:tabs>
          <w:tab w:val="left" w:pos="567"/>
        </w:tabs>
        <w:spacing w:before="0" w:beforeAutospacing="0" w:after="0"/>
        <w:ind w:firstLine="709"/>
        <w:jc w:val="both"/>
      </w:pPr>
      <w:r w:rsidRPr="00F065DC">
        <w:t>Система оценки в сфере УУД может включать в себя следующие принципы и характеристики:</w:t>
      </w:r>
    </w:p>
    <w:p w:rsidR="001F3F1E" w:rsidRPr="00F065DC" w:rsidRDefault="001F3F1E" w:rsidP="00241C22">
      <w:pPr>
        <w:pStyle w:val="aff"/>
        <w:widowControl w:val="0"/>
        <w:numPr>
          <w:ilvl w:val="0"/>
          <w:numId w:val="50"/>
        </w:numPr>
        <w:tabs>
          <w:tab w:val="clear" w:pos="720"/>
          <w:tab w:val="left" w:pos="567"/>
          <w:tab w:val="num" w:pos="993"/>
        </w:tabs>
        <w:spacing w:before="0" w:beforeAutospacing="0" w:after="0"/>
        <w:ind w:left="0" w:firstLine="709"/>
        <w:jc w:val="both"/>
        <w:textAlignment w:val="baseline"/>
      </w:pPr>
      <w:r w:rsidRPr="00F065DC">
        <w:t>систематичность сбора и анализа информации;</w:t>
      </w:r>
    </w:p>
    <w:p w:rsidR="001F3F1E" w:rsidRPr="00F065DC" w:rsidRDefault="001F3F1E" w:rsidP="00241C22">
      <w:pPr>
        <w:pStyle w:val="aff"/>
        <w:widowControl w:val="0"/>
        <w:numPr>
          <w:ilvl w:val="0"/>
          <w:numId w:val="50"/>
        </w:numPr>
        <w:tabs>
          <w:tab w:val="clear" w:pos="720"/>
          <w:tab w:val="left" w:pos="567"/>
          <w:tab w:val="num" w:pos="993"/>
        </w:tabs>
        <w:spacing w:before="0" w:beforeAutospacing="0" w:after="0"/>
        <w:ind w:left="0" w:firstLine="709"/>
        <w:jc w:val="both"/>
        <w:textAlignment w:val="baseline"/>
      </w:pPr>
      <w:r w:rsidRPr="00F065DC">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F065DC" w:rsidRDefault="001F3F1E" w:rsidP="00241C22">
      <w:pPr>
        <w:pStyle w:val="aff"/>
        <w:widowControl w:val="0"/>
        <w:numPr>
          <w:ilvl w:val="0"/>
          <w:numId w:val="50"/>
        </w:numPr>
        <w:tabs>
          <w:tab w:val="clear" w:pos="720"/>
          <w:tab w:val="left" w:pos="567"/>
          <w:tab w:val="num" w:pos="993"/>
        </w:tabs>
        <w:spacing w:before="0" w:beforeAutospacing="0" w:after="0"/>
        <w:ind w:left="0" w:firstLine="709"/>
        <w:jc w:val="both"/>
        <w:textAlignment w:val="baseline"/>
      </w:pPr>
      <w:r w:rsidRPr="00F065DC">
        <w:t>доступность и прозрачность данных о результатах оценивания для всех участников образовательной деятельности.</w:t>
      </w:r>
    </w:p>
    <w:p w:rsidR="001F3F1E" w:rsidRPr="00F065DC" w:rsidRDefault="001F3F1E" w:rsidP="00241C22">
      <w:pPr>
        <w:pStyle w:val="aff"/>
        <w:widowControl w:val="0"/>
        <w:tabs>
          <w:tab w:val="left" w:pos="567"/>
        </w:tabs>
        <w:spacing w:before="0" w:beforeAutospacing="0" w:after="0"/>
        <w:ind w:firstLine="709"/>
        <w:jc w:val="both"/>
      </w:pPr>
      <w:r w:rsidRPr="00F065DC">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F065DC" w:rsidRDefault="001F3F1E" w:rsidP="00241C22">
      <w:pPr>
        <w:pStyle w:val="aff"/>
        <w:widowControl w:val="0"/>
        <w:tabs>
          <w:tab w:val="left" w:pos="567"/>
        </w:tabs>
        <w:spacing w:before="0" w:beforeAutospacing="0" w:after="0"/>
        <w:ind w:firstLine="709"/>
        <w:jc w:val="both"/>
      </w:pPr>
      <w:r w:rsidRPr="00F065DC">
        <w:t>В процессе реализации мониторинга успешности освоения и применения УУД могут быть учтены следующие этапы освоения УУД:</w:t>
      </w:r>
    </w:p>
    <w:p w:rsidR="001F3F1E" w:rsidRPr="00F065DC" w:rsidRDefault="001F3F1E" w:rsidP="00241C22">
      <w:pPr>
        <w:pStyle w:val="aff"/>
        <w:widowControl w:val="0"/>
        <w:numPr>
          <w:ilvl w:val="0"/>
          <w:numId w:val="51"/>
        </w:numPr>
        <w:tabs>
          <w:tab w:val="clear" w:pos="720"/>
          <w:tab w:val="left" w:pos="567"/>
          <w:tab w:val="left" w:pos="993"/>
        </w:tabs>
        <w:spacing w:before="0" w:beforeAutospacing="0" w:after="0"/>
        <w:ind w:left="0" w:firstLine="709"/>
        <w:jc w:val="both"/>
        <w:textAlignment w:val="baseline"/>
      </w:pPr>
      <w:r w:rsidRPr="00F065DC">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F065DC" w:rsidRDefault="001F3F1E" w:rsidP="00241C22">
      <w:pPr>
        <w:pStyle w:val="aff"/>
        <w:widowControl w:val="0"/>
        <w:numPr>
          <w:ilvl w:val="0"/>
          <w:numId w:val="51"/>
        </w:numPr>
        <w:tabs>
          <w:tab w:val="clear" w:pos="720"/>
          <w:tab w:val="left" w:pos="567"/>
          <w:tab w:val="left" w:pos="993"/>
        </w:tabs>
        <w:spacing w:before="0" w:beforeAutospacing="0" w:after="0"/>
        <w:ind w:left="0" w:firstLine="709"/>
        <w:jc w:val="both"/>
        <w:textAlignment w:val="baseline"/>
      </w:pPr>
      <w:r w:rsidRPr="00F065DC">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F065DC" w:rsidRDefault="001F3F1E" w:rsidP="00241C22">
      <w:pPr>
        <w:pStyle w:val="aff"/>
        <w:widowControl w:val="0"/>
        <w:numPr>
          <w:ilvl w:val="0"/>
          <w:numId w:val="51"/>
        </w:numPr>
        <w:tabs>
          <w:tab w:val="clear" w:pos="720"/>
          <w:tab w:val="left" w:pos="567"/>
          <w:tab w:val="left" w:pos="993"/>
        </w:tabs>
        <w:spacing w:before="0" w:beforeAutospacing="0" w:after="0"/>
        <w:ind w:left="0" w:firstLine="709"/>
        <w:jc w:val="both"/>
        <w:textAlignment w:val="baseline"/>
      </w:pPr>
      <w:r w:rsidRPr="00F065DC">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F065DC" w:rsidRDefault="001F3F1E" w:rsidP="00241C22">
      <w:pPr>
        <w:pStyle w:val="aff"/>
        <w:widowControl w:val="0"/>
        <w:numPr>
          <w:ilvl w:val="0"/>
          <w:numId w:val="51"/>
        </w:numPr>
        <w:tabs>
          <w:tab w:val="clear" w:pos="720"/>
          <w:tab w:val="left" w:pos="567"/>
          <w:tab w:val="left" w:pos="993"/>
        </w:tabs>
        <w:spacing w:before="0" w:beforeAutospacing="0" w:after="0"/>
        <w:ind w:left="0" w:firstLine="709"/>
        <w:jc w:val="both"/>
        <w:textAlignment w:val="baseline"/>
      </w:pPr>
      <w:r w:rsidRPr="00F065DC">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F065DC" w:rsidRDefault="001F3F1E" w:rsidP="00241C22">
      <w:pPr>
        <w:pStyle w:val="aff"/>
        <w:widowControl w:val="0"/>
        <w:numPr>
          <w:ilvl w:val="0"/>
          <w:numId w:val="51"/>
        </w:numPr>
        <w:tabs>
          <w:tab w:val="clear" w:pos="720"/>
          <w:tab w:val="left" w:pos="567"/>
          <w:tab w:val="left" w:pos="993"/>
        </w:tabs>
        <w:spacing w:before="0" w:beforeAutospacing="0" w:after="0"/>
        <w:ind w:left="0" w:firstLine="709"/>
        <w:jc w:val="both"/>
        <w:textAlignment w:val="baseline"/>
      </w:pPr>
      <w:r w:rsidRPr="00F065DC">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F065DC" w:rsidRDefault="001F3F1E" w:rsidP="00241C22">
      <w:pPr>
        <w:pStyle w:val="aff"/>
        <w:widowControl w:val="0"/>
        <w:numPr>
          <w:ilvl w:val="0"/>
          <w:numId w:val="51"/>
        </w:numPr>
        <w:tabs>
          <w:tab w:val="clear" w:pos="720"/>
          <w:tab w:val="left" w:pos="567"/>
          <w:tab w:val="left" w:pos="993"/>
        </w:tabs>
        <w:spacing w:before="0" w:beforeAutospacing="0" w:after="0"/>
        <w:ind w:left="0" w:firstLine="709"/>
        <w:jc w:val="both"/>
        <w:textAlignment w:val="baseline"/>
      </w:pPr>
      <w:r w:rsidRPr="00F065DC">
        <w:t>обобщение учебных действий на основе выявления общих принципов.</w:t>
      </w:r>
    </w:p>
    <w:p w:rsidR="001F3F1E" w:rsidRPr="00F065DC" w:rsidRDefault="001F3F1E" w:rsidP="00241C22">
      <w:pPr>
        <w:pStyle w:val="aff"/>
        <w:widowControl w:val="0"/>
        <w:tabs>
          <w:tab w:val="left" w:pos="567"/>
        </w:tabs>
        <w:spacing w:before="0" w:beforeAutospacing="0" w:after="0"/>
        <w:ind w:firstLine="709"/>
        <w:jc w:val="both"/>
      </w:pPr>
      <w:r w:rsidRPr="00F065DC">
        <w:t>Система оценки универсальных учебных действий может быть:</w:t>
      </w:r>
    </w:p>
    <w:p w:rsidR="001F3F1E" w:rsidRPr="00F065DC" w:rsidRDefault="001F3F1E" w:rsidP="00241C22">
      <w:pPr>
        <w:pStyle w:val="aff"/>
        <w:widowControl w:val="0"/>
        <w:numPr>
          <w:ilvl w:val="0"/>
          <w:numId w:val="51"/>
        </w:numPr>
        <w:tabs>
          <w:tab w:val="clear" w:pos="720"/>
          <w:tab w:val="left" w:pos="567"/>
          <w:tab w:val="left" w:pos="993"/>
        </w:tabs>
        <w:spacing w:before="0" w:beforeAutospacing="0" w:after="0"/>
        <w:ind w:left="0" w:firstLine="709"/>
        <w:jc w:val="both"/>
        <w:textAlignment w:val="baseline"/>
      </w:pPr>
      <w:r w:rsidRPr="00F065DC">
        <w:t>уровневой (определяются уровни владения универсальными учебными действиями);</w:t>
      </w:r>
    </w:p>
    <w:p w:rsidR="001F3F1E" w:rsidRPr="00F065DC" w:rsidRDefault="001F3F1E" w:rsidP="00241C22">
      <w:pPr>
        <w:pStyle w:val="aff"/>
        <w:widowControl w:val="0"/>
        <w:numPr>
          <w:ilvl w:val="0"/>
          <w:numId w:val="51"/>
        </w:numPr>
        <w:tabs>
          <w:tab w:val="clear" w:pos="720"/>
          <w:tab w:val="left" w:pos="567"/>
          <w:tab w:val="left" w:pos="993"/>
        </w:tabs>
        <w:spacing w:before="0" w:beforeAutospacing="0" w:after="0"/>
        <w:ind w:left="0" w:firstLine="709"/>
        <w:jc w:val="both"/>
        <w:textAlignment w:val="baseline"/>
      </w:pPr>
      <w:r w:rsidRPr="00F065DC">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w:t>
      </w:r>
      <w:r w:rsidRPr="00F065DC">
        <w:lastRenderedPageBreak/>
        <w:t>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F065DC" w:rsidRDefault="001F3F1E" w:rsidP="00241C22">
      <w:pPr>
        <w:pStyle w:val="aff"/>
        <w:widowControl w:val="0"/>
        <w:tabs>
          <w:tab w:val="left" w:pos="567"/>
        </w:tabs>
        <w:spacing w:before="0" w:beforeAutospacing="0" w:after="0"/>
        <w:ind w:firstLine="709"/>
        <w:jc w:val="both"/>
      </w:pPr>
      <w:r w:rsidRPr="00F065DC">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F065DC" w:rsidRDefault="001F3F1E" w:rsidP="00241C22">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065DC">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F065DC" w:rsidRDefault="00FF7057" w:rsidP="00241C22">
      <w:pPr>
        <w:pStyle w:val="a3"/>
        <w:spacing w:line="240" w:lineRule="auto"/>
        <w:ind w:firstLine="454"/>
        <w:rPr>
          <w:rFonts w:ascii="Times New Roman" w:hAnsi="Times New Roman"/>
          <w:b/>
          <w:bCs/>
          <w:color w:val="auto"/>
          <w:sz w:val="24"/>
          <w:szCs w:val="24"/>
        </w:rPr>
      </w:pPr>
    </w:p>
    <w:p w:rsidR="00653A76" w:rsidRPr="00F065DC" w:rsidRDefault="00312574" w:rsidP="00241C22">
      <w:pPr>
        <w:pStyle w:val="afd"/>
        <w:numPr>
          <w:ilvl w:val="1"/>
          <w:numId w:val="84"/>
        </w:numPr>
        <w:spacing w:line="240" w:lineRule="auto"/>
        <w:ind w:left="0" w:firstLine="0"/>
        <w:rPr>
          <w:sz w:val="24"/>
        </w:rPr>
      </w:pPr>
      <w:bookmarkStart w:id="129" w:name="_Toc288394082"/>
      <w:bookmarkStart w:id="130" w:name="_Toc288410549"/>
      <w:bookmarkStart w:id="131" w:name="_Toc288410678"/>
      <w:bookmarkStart w:id="132" w:name="_Toc424564326"/>
      <w:r w:rsidRPr="00F065DC">
        <w:rPr>
          <w:sz w:val="24"/>
        </w:rPr>
        <w:t xml:space="preserve">Программы </w:t>
      </w:r>
      <w:r w:rsidR="00653A76" w:rsidRPr="00F065DC">
        <w:rPr>
          <w:sz w:val="24"/>
        </w:rPr>
        <w:t>отдельных учебных предметов, курсов</w:t>
      </w:r>
      <w:bookmarkEnd w:id="129"/>
      <w:bookmarkEnd w:id="130"/>
      <w:bookmarkEnd w:id="131"/>
      <w:bookmarkEnd w:id="132"/>
    </w:p>
    <w:p w:rsidR="00653A76" w:rsidRPr="00F065DC" w:rsidRDefault="00653A76" w:rsidP="00241C22">
      <w:pPr>
        <w:pStyle w:val="afd"/>
        <w:numPr>
          <w:ilvl w:val="2"/>
          <w:numId w:val="84"/>
        </w:numPr>
        <w:spacing w:line="240" w:lineRule="auto"/>
        <w:ind w:left="0" w:firstLine="0"/>
        <w:rPr>
          <w:sz w:val="24"/>
        </w:rPr>
      </w:pPr>
      <w:bookmarkStart w:id="133" w:name="_Toc288394083"/>
      <w:bookmarkStart w:id="134" w:name="_Toc288410550"/>
      <w:bookmarkStart w:id="135" w:name="_Toc288410679"/>
      <w:bookmarkStart w:id="136" w:name="_Toc424564327"/>
      <w:r w:rsidRPr="00F065DC">
        <w:rPr>
          <w:sz w:val="24"/>
        </w:rPr>
        <w:t>Общие положения</w:t>
      </w:r>
      <w:bookmarkEnd w:id="133"/>
      <w:bookmarkEnd w:id="134"/>
      <w:bookmarkEnd w:id="135"/>
      <w:bookmarkEnd w:id="136"/>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Начальная школа — самоценный, принципиально новый </w:t>
      </w:r>
      <w:r w:rsidRPr="00F065DC">
        <w:rPr>
          <w:rFonts w:ascii="Times New Roman" w:hAnsi="Times New Roman"/>
          <w:color w:val="auto"/>
          <w:spacing w:val="2"/>
          <w:sz w:val="24"/>
          <w:szCs w:val="24"/>
        </w:rPr>
        <w:t>этап в жизни реб</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нка: начинается систематическое обуче</w:t>
      </w:r>
      <w:r w:rsidRPr="00F065DC">
        <w:rPr>
          <w:rFonts w:ascii="Times New Roman" w:hAnsi="Times New Roman"/>
          <w:color w:val="auto"/>
          <w:sz w:val="24"/>
          <w:szCs w:val="24"/>
        </w:rPr>
        <w:t>ние в образовательном учреждении, расширяется сфера взаимодействия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F065DC">
        <w:rPr>
          <w:rFonts w:ascii="Times New Roman" w:hAnsi="Times New Roman"/>
          <w:color w:val="auto"/>
          <w:sz w:val="24"/>
          <w:szCs w:val="24"/>
        </w:rPr>
        <w:t xml:space="preserve">общее </w:t>
      </w:r>
      <w:r w:rsidRPr="00F065DC">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Особенностью содержания современного </w:t>
      </w:r>
      <w:r w:rsidR="005D66BB" w:rsidRPr="00F065DC">
        <w:rPr>
          <w:rFonts w:ascii="Times New Roman" w:hAnsi="Times New Roman"/>
          <w:color w:val="auto"/>
          <w:sz w:val="24"/>
          <w:szCs w:val="24"/>
        </w:rPr>
        <w:t xml:space="preserve">начального общего </w:t>
      </w:r>
      <w:r w:rsidRPr="00F065DC">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F065DC">
        <w:rPr>
          <w:rFonts w:ascii="Times New Roman" w:hAnsi="Times New Roman"/>
          <w:color w:val="auto"/>
          <w:sz w:val="24"/>
          <w:szCs w:val="24"/>
        </w:rPr>
        <w:t xml:space="preserve"> </w:t>
      </w:r>
      <w:r w:rsidRPr="00F065DC">
        <w:rPr>
          <w:rFonts w:ascii="Times New Roman" w:hAnsi="Times New Roman"/>
          <w:color w:val="auto"/>
          <w:spacing w:val="-2"/>
          <w:sz w:val="24"/>
          <w:szCs w:val="24"/>
        </w:rPr>
        <w:t>деятельности, а также при формировании ИКТ­компетентнос</w:t>
      </w:r>
      <w:r w:rsidRPr="00F065DC">
        <w:rPr>
          <w:rFonts w:ascii="Times New Roman" w:hAnsi="Times New Roman"/>
          <w:color w:val="auto"/>
          <w:sz w:val="24"/>
          <w:szCs w:val="24"/>
        </w:rPr>
        <w:t>ти обучающихся.</w:t>
      </w:r>
    </w:p>
    <w:p w:rsidR="00653A76" w:rsidRPr="00F065DC" w:rsidRDefault="00653A76" w:rsidP="00241C22">
      <w:pPr>
        <w:pStyle w:val="a3"/>
        <w:spacing w:line="240" w:lineRule="auto"/>
        <w:ind w:firstLine="454"/>
        <w:rPr>
          <w:rFonts w:ascii="Times New Roman" w:hAnsi="Times New Roman"/>
          <w:color w:val="auto"/>
          <w:spacing w:val="2"/>
          <w:sz w:val="24"/>
          <w:szCs w:val="24"/>
        </w:rPr>
      </w:pPr>
      <w:r w:rsidRPr="00F065DC">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F065DC">
        <w:rPr>
          <w:rFonts w:ascii="Times New Roman" w:hAnsi="Times New Roman"/>
          <w:color w:val="auto"/>
          <w:spacing w:val="2"/>
          <w:sz w:val="24"/>
          <w:szCs w:val="24"/>
        </w:rPr>
        <w:t>бов деятельности, которые явля</w:t>
      </w:r>
      <w:r w:rsidRPr="00F065DC">
        <w:rPr>
          <w:rFonts w:ascii="Times New Roman" w:hAnsi="Times New Roman"/>
          <w:color w:val="auto"/>
          <w:spacing w:val="2"/>
          <w:sz w:val="24"/>
          <w:szCs w:val="24"/>
        </w:rPr>
        <w:t>ются надпредметными, т.</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F065DC">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F065DC">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F065DC">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F065DC">
        <w:rPr>
          <w:rFonts w:ascii="Times New Roman" w:hAnsi="Times New Roman"/>
          <w:color w:val="auto"/>
          <w:sz w:val="24"/>
          <w:szCs w:val="24"/>
        </w:rPr>
        <w:t>примерных программ да</w:t>
      </w:r>
      <w:r w:rsidR="00D30361" w:rsidRPr="00F065DC">
        <w:rPr>
          <w:rFonts w:ascii="Times New Roman" w:hAnsi="Times New Roman"/>
          <w:color w:val="auto"/>
          <w:sz w:val="24"/>
          <w:szCs w:val="24"/>
        </w:rPr>
        <w:t>е</w:t>
      </w:r>
      <w:r w:rsidRPr="00F065DC">
        <w:rPr>
          <w:rFonts w:ascii="Times New Roman" w:hAnsi="Times New Roman"/>
          <w:color w:val="auto"/>
          <w:sz w:val="24"/>
          <w:szCs w:val="24"/>
        </w:rPr>
        <w:t>т основание для утверждения гума</w:t>
      </w:r>
      <w:r w:rsidRPr="00F065DC">
        <w:rPr>
          <w:rFonts w:ascii="Times New Roman" w:hAnsi="Times New Roman"/>
          <w:color w:val="auto"/>
          <w:spacing w:val="2"/>
          <w:sz w:val="24"/>
          <w:szCs w:val="24"/>
        </w:rPr>
        <w:t xml:space="preserve">нистической, личностно ориентированной направленности </w:t>
      </w:r>
      <w:r w:rsidR="00E40BB6" w:rsidRPr="00F065DC">
        <w:rPr>
          <w:rFonts w:ascii="Times New Roman" w:hAnsi="Times New Roman"/>
          <w:color w:val="auto"/>
          <w:sz w:val="24"/>
          <w:szCs w:val="24"/>
        </w:rPr>
        <w:t xml:space="preserve"> образовательной деятельности </w:t>
      </w:r>
      <w:r w:rsidRPr="00F065DC">
        <w:rPr>
          <w:rFonts w:ascii="Times New Roman" w:hAnsi="Times New Roman"/>
          <w:color w:val="auto"/>
          <w:sz w:val="24"/>
          <w:szCs w:val="24"/>
        </w:rPr>
        <w:t>младших школьников.</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Важным условием развития детской любознательности, </w:t>
      </w:r>
      <w:r w:rsidRPr="00F065DC">
        <w:rPr>
          <w:rFonts w:ascii="Times New Roman" w:hAnsi="Times New Roman"/>
          <w:color w:val="auto"/>
          <w:sz w:val="24"/>
          <w:szCs w:val="24"/>
        </w:rPr>
        <w:t xml:space="preserve">потребности самостоятельного познания окружающего мира, </w:t>
      </w:r>
      <w:r w:rsidRPr="00F065DC">
        <w:rPr>
          <w:rFonts w:ascii="Times New Roman" w:hAnsi="Times New Roman"/>
          <w:color w:val="auto"/>
          <w:spacing w:val="2"/>
          <w:sz w:val="24"/>
          <w:szCs w:val="24"/>
        </w:rPr>
        <w:t xml:space="preserve">познавательной активности и инициативности в начальной </w:t>
      </w:r>
      <w:r w:rsidRPr="00F065DC">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F065DC">
        <w:rPr>
          <w:rFonts w:ascii="Times New Roman" w:hAnsi="Times New Roman"/>
          <w:color w:val="auto"/>
          <w:sz w:val="24"/>
          <w:szCs w:val="24"/>
        </w:rPr>
        <w:t> </w:t>
      </w:r>
      <w:r w:rsidRPr="00F065DC">
        <w:rPr>
          <w:rFonts w:ascii="Times New Roman" w:hAnsi="Times New Roman"/>
          <w:color w:val="auto"/>
          <w:sz w:val="24"/>
          <w:szCs w:val="24"/>
        </w:rPr>
        <w:t xml:space="preserve">пр. Младшему школьнику должны быть созданы условия для развития рефлексии — способности осознавать и оценивать свои </w:t>
      </w:r>
      <w:r w:rsidRPr="00F065DC">
        <w:rPr>
          <w:rFonts w:ascii="Times New Roman" w:hAnsi="Times New Roman"/>
          <w:color w:val="auto"/>
          <w:sz w:val="24"/>
          <w:szCs w:val="24"/>
        </w:rPr>
        <w:lastRenderedPageBreak/>
        <w:t>мысли и действия как бысо стороны, соотносить результат деятельности с поставленной целью, определять сво</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знание и незнание и</w:t>
      </w:r>
      <w:r w:rsidRPr="00F065DC">
        <w:rPr>
          <w:rFonts w:ascii="Times New Roman" w:hAnsi="Times New Roman"/>
          <w:color w:val="auto"/>
          <w:sz w:val="24"/>
          <w:szCs w:val="24"/>
        </w:rPr>
        <w:t> </w:t>
      </w:r>
      <w:r w:rsidRPr="00F065DC">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как ученика, школьника, направленность на саморазвитие.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Начальн</w:t>
      </w:r>
      <w:r w:rsidR="005D66BB" w:rsidRPr="00F065DC">
        <w:rPr>
          <w:rFonts w:ascii="Times New Roman" w:hAnsi="Times New Roman"/>
          <w:color w:val="auto"/>
          <w:sz w:val="24"/>
          <w:szCs w:val="24"/>
        </w:rPr>
        <w:t>ое</w:t>
      </w:r>
      <w:r w:rsidR="00CB0302" w:rsidRPr="00F065DC">
        <w:rPr>
          <w:rFonts w:ascii="Times New Roman" w:hAnsi="Times New Roman"/>
          <w:color w:val="auto"/>
          <w:sz w:val="24"/>
          <w:szCs w:val="24"/>
        </w:rPr>
        <w:t xml:space="preserve"> </w:t>
      </w:r>
      <w:r w:rsidR="005D66BB" w:rsidRPr="00F065DC">
        <w:rPr>
          <w:rFonts w:ascii="Times New Roman" w:hAnsi="Times New Roman"/>
          <w:color w:val="auto"/>
          <w:sz w:val="24"/>
          <w:szCs w:val="24"/>
        </w:rPr>
        <w:t xml:space="preserve">общее образование </w:t>
      </w:r>
      <w:r w:rsidRPr="00F065DC">
        <w:rPr>
          <w:rFonts w:ascii="Times New Roman" w:hAnsi="Times New Roman"/>
          <w:color w:val="auto"/>
          <w:sz w:val="24"/>
          <w:szCs w:val="24"/>
        </w:rPr>
        <w:t>вносит вклад в социально­личностное развитие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Оставаясь достаточно оптимистической и высокой, она становится вс</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более объективной и самокритичной.</w:t>
      </w:r>
    </w:p>
    <w:p w:rsidR="00353A33"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программы по учебным предметам начальной школы разработаны в </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соответствии с требованиями к результатам (личностным, метапредметным, предметным) освоения </w:t>
      </w:r>
      <w:r w:rsidRPr="00F065DC">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F065DC">
        <w:rPr>
          <w:rFonts w:ascii="Times New Roman" w:hAnsi="Times New Roman"/>
          <w:color w:val="auto"/>
          <w:sz w:val="24"/>
          <w:szCs w:val="24"/>
        </w:rPr>
        <w:t>ного стандарта начального общего образования.</w:t>
      </w:r>
    </w:p>
    <w:p w:rsidR="00653A76" w:rsidRPr="00F065DC" w:rsidRDefault="00353A33" w:rsidP="00241C22">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П</w:t>
      </w:r>
      <w:r w:rsidR="00653A76" w:rsidRPr="00F065DC">
        <w:rPr>
          <w:rFonts w:ascii="Times New Roman" w:hAnsi="Times New Roman"/>
          <w:color w:val="auto"/>
          <w:spacing w:val="2"/>
          <w:sz w:val="24"/>
          <w:szCs w:val="24"/>
        </w:rPr>
        <w:t xml:space="preserve">рограммы служат ориентиром для авторов </w:t>
      </w:r>
      <w:r w:rsidR="00653A76" w:rsidRPr="00F065DC">
        <w:rPr>
          <w:rFonts w:ascii="Times New Roman" w:hAnsi="Times New Roman"/>
          <w:color w:val="auto"/>
          <w:sz w:val="24"/>
          <w:szCs w:val="24"/>
        </w:rPr>
        <w:t xml:space="preserve">рабочих учебных программ. </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Примерные программы включают следующие разделы: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1)</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 xml:space="preserve">пояснительную записку, в которой конкретизируются </w:t>
      </w:r>
      <w:r w:rsidRPr="00F065DC">
        <w:rPr>
          <w:rFonts w:ascii="Times New Roman" w:hAnsi="Times New Roman"/>
          <w:color w:val="auto"/>
          <w:sz w:val="24"/>
          <w:szCs w:val="24"/>
        </w:rPr>
        <w:t>общие цели начального о</w:t>
      </w:r>
      <w:r w:rsidR="00312574" w:rsidRPr="00F065DC">
        <w:rPr>
          <w:rFonts w:ascii="Times New Roman" w:hAnsi="Times New Roman"/>
          <w:color w:val="auto"/>
          <w:sz w:val="24"/>
          <w:szCs w:val="24"/>
        </w:rPr>
        <w:t>бщего образования с уч</w:t>
      </w:r>
      <w:r w:rsidR="00D30361" w:rsidRPr="00F065DC">
        <w:rPr>
          <w:rFonts w:ascii="Times New Roman" w:hAnsi="Times New Roman"/>
          <w:color w:val="auto"/>
          <w:sz w:val="24"/>
          <w:szCs w:val="24"/>
        </w:rPr>
        <w:t>е</w:t>
      </w:r>
      <w:r w:rsidR="00312574" w:rsidRPr="00F065DC">
        <w:rPr>
          <w:rFonts w:ascii="Times New Roman" w:hAnsi="Times New Roman"/>
          <w:color w:val="auto"/>
          <w:sz w:val="24"/>
          <w:szCs w:val="24"/>
        </w:rPr>
        <w:t>том спе</w:t>
      </w:r>
      <w:r w:rsidRPr="00F065DC">
        <w:rPr>
          <w:rFonts w:ascii="Times New Roman" w:hAnsi="Times New Roman"/>
          <w:color w:val="auto"/>
          <w:sz w:val="24"/>
          <w:szCs w:val="24"/>
        </w:rPr>
        <w:t>цифики учебного предмета, курса;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2)</w:t>
      </w:r>
      <w:r w:rsidRPr="00F065DC">
        <w:rPr>
          <w:rFonts w:ascii="Times New Roman" w:hAnsi="Times New Roman"/>
          <w:color w:val="auto"/>
          <w:sz w:val="24"/>
          <w:szCs w:val="24"/>
        </w:rPr>
        <w:t> </w:t>
      </w:r>
      <w:r w:rsidRPr="00F065DC">
        <w:rPr>
          <w:rFonts w:ascii="Times New Roman" w:hAnsi="Times New Roman"/>
          <w:color w:val="auto"/>
          <w:sz w:val="24"/>
          <w:szCs w:val="24"/>
        </w:rPr>
        <w:t>общую характеристику учебного предмета, курса;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3)</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 xml:space="preserve">описание места учебного предмета, курса в учебном </w:t>
      </w:r>
      <w:r w:rsidRPr="00F065DC">
        <w:rPr>
          <w:rFonts w:ascii="Times New Roman" w:hAnsi="Times New Roman"/>
          <w:color w:val="auto"/>
          <w:sz w:val="24"/>
          <w:szCs w:val="24"/>
        </w:rPr>
        <w:t>плане;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4)</w:t>
      </w:r>
      <w:r w:rsidRPr="00F065DC">
        <w:rPr>
          <w:rFonts w:ascii="Times New Roman" w:hAnsi="Times New Roman"/>
          <w:color w:val="auto"/>
          <w:sz w:val="24"/>
          <w:szCs w:val="24"/>
        </w:rPr>
        <w:t> </w:t>
      </w:r>
      <w:r w:rsidRPr="00F065DC">
        <w:rPr>
          <w:rFonts w:ascii="Times New Roman" w:hAnsi="Times New Roman"/>
          <w:color w:val="auto"/>
          <w:sz w:val="24"/>
          <w:szCs w:val="24"/>
        </w:rPr>
        <w:t>описание ценностных ориентиров содержания учебного предмета;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5)</w:t>
      </w:r>
      <w:r w:rsidRPr="00F065DC">
        <w:rPr>
          <w:rFonts w:ascii="Times New Roman" w:hAnsi="Times New Roman"/>
          <w:color w:val="auto"/>
          <w:sz w:val="24"/>
          <w:szCs w:val="24"/>
        </w:rPr>
        <w:t> </w:t>
      </w:r>
      <w:r w:rsidRPr="00F065DC">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6)</w:t>
      </w:r>
      <w:r w:rsidRPr="00F065DC">
        <w:rPr>
          <w:rFonts w:ascii="Times New Roman" w:hAnsi="Times New Roman"/>
          <w:color w:val="auto"/>
          <w:sz w:val="24"/>
          <w:szCs w:val="24"/>
        </w:rPr>
        <w:t> </w:t>
      </w:r>
      <w:r w:rsidRPr="00F065DC">
        <w:rPr>
          <w:rFonts w:ascii="Times New Roman" w:hAnsi="Times New Roman"/>
          <w:color w:val="auto"/>
          <w:sz w:val="24"/>
          <w:szCs w:val="24"/>
        </w:rPr>
        <w:t>содержание учебного предмета, курса;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7)</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 xml:space="preserve">тематическое планирование с определением основных </w:t>
      </w:r>
      <w:r w:rsidRPr="00F065DC">
        <w:rPr>
          <w:rFonts w:ascii="Times New Roman" w:hAnsi="Times New Roman"/>
          <w:color w:val="auto"/>
          <w:sz w:val="24"/>
          <w:szCs w:val="24"/>
        </w:rPr>
        <w:t>видов учебной деятельности обучающихся;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9)</w:t>
      </w:r>
      <w:r w:rsidRPr="00F065DC">
        <w:rPr>
          <w:rFonts w:ascii="Times New Roman" w:hAnsi="Times New Roman"/>
          <w:color w:val="auto"/>
          <w:sz w:val="24"/>
          <w:szCs w:val="24"/>
        </w:rPr>
        <w:t> </w:t>
      </w:r>
      <w:r w:rsidRPr="00F065DC">
        <w:rPr>
          <w:rFonts w:ascii="Times New Roman" w:hAnsi="Times New Roman"/>
          <w:color w:val="auto"/>
          <w:sz w:val="24"/>
          <w:szCs w:val="24"/>
        </w:rPr>
        <w:t>описание материально­технического обеспечения образовательно</w:t>
      </w:r>
      <w:r w:rsidR="00E40BB6" w:rsidRPr="00F065DC">
        <w:rPr>
          <w:rFonts w:ascii="Times New Roman" w:hAnsi="Times New Roman"/>
          <w:color w:val="auto"/>
          <w:sz w:val="24"/>
          <w:szCs w:val="24"/>
        </w:rPr>
        <w:t>й</w:t>
      </w:r>
      <w:r w:rsidR="00CB0302" w:rsidRPr="00F065DC">
        <w:rPr>
          <w:rFonts w:ascii="Times New Roman" w:hAnsi="Times New Roman"/>
          <w:color w:val="auto"/>
          <w:sz w:val="24"/>
          <w:szCs w:val="24"/>
        </w:rPr>
        <w:t xml:space="preserve"> </w:t>
      </w:r>
      <w:r w:rsidR="00E40BB6" w:rsidRPr="00F065DC">
        <w:rPr>
          <w:rFonts w:ascii="Times New Roman" w:hAnsi="Times New Roman"/>
          <w:color w:val="auto"/>
          <w:sz w:val="24"/>
          <w:szCs w:val="24"/>
        </w:rPr>
        <w:t>деятельности</w:t>
      </w:r>
      <w:r w:rsidRPr="00F065DC">
        <w:rPr>
          <w:rFonts w:ascii="Times New Roman" w:hAnsi="Times New Roman"/>
          <w:color w:val="auto"/>
          <w:sz w:val="24"/>
          <w:szCs w:val="24"/>
        </w:rPr>
        <w:t>.</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В данном разделе основной образователь</w:t>
      </w:r>
      <w:r w:rsidRPr="00F065DC">
        <w:rPr>
          <w:rFonts w:ascii="Times New Roman" w:hAnsi="Times New Roman"/>
          <w:color w:val="auto"/>
          <w:sz w:val="24"/>
          <w:szCs w:val="24"/>
        </w:rPr>
        <w:t>ной программы начального общего образования приводится</w:t>
      </w:r>
      <w:r w:rsidR="00CB0302" w:rsidRPr="00F065DC">
        <w:rPr>
          <w:rFonts w:ascii="Times New Roman" w:hAnsi="Times New Roman"/>
          <w:color w:val="auto"/>
          <w:sz w:val="24"/>
          <w:szCs w:val="24"/>
        </w:rPr>
        <w:t xml:space="preserve"> </w:t>
      </w:r>
      <w:r w:rsidRPr="00F065DC">
        <w:rPr>
          <w:rFonts w:ascii="Times New Roman" w:hAnsi="Times New Roman"/>
          <w:color w:val="auto"/>
          <w:sz w:val="24"/>
          <w:szCs w:val="24"/>
        </w:rPr>
        <w:t xml:space="preserve">основное содержание курсов по всем обязательным предметам </w:t>
      </w:r>
      <w:r w:rsidR="00C27132" w:rsidRPr="00F065DC">
        <w:rPr>
          <w:rFonts w:ascii="Times New Roman" w:hAnsi="Times New Roman"/>
          <w:color w:val="auto"/>
          <w:sz w:val="24"/>
          <w:szCs w:val="24"/>
        </w:rPr>
        <w:t xml:space="preserve">при получении </w:t>
      </w:r>
      <w:r w:rsidRPr="00F065DC">
        <w:rPr>
          <w:rFonts w:ascii="Times New Roman" w:hAnsi="Times New Roman"/>
          <w:color w:val="auto"/>
          <w:sz w:val="24"/>
          <w:szCs w:val="24"/>
        </w:rPr>
        <w:t xml:space="preserve"> начального общего образования (за исклю</w:t>
      </w:r>
      <w:r w:rsidRPr="00F065DC">
        <w:rPr>
          <w:rFonts w:ascii="Times New Roman" w:hAnsi="Times New Roman"/>
          <w:color w:val="auto"/>
          <w:spacing w:val="2"/>
          <w:sz w:val="24"/>
          <w:szCs w:val="24"/>
        </w:rPr>
        <w:t xml:space="preserve">чением родного языка и литературного чтения на родном </w:t>
      </w:r>
      <w:r w:rsidRPr="00F065DC">
        <w:rPr>
          <w:rFonts w:ascii="Times New Roman" w:hAnsi="Times New Roman"/>
          <w:color w:val="auto"/>
          <w:sz w:val="24"/>
          <w:szCs w:val="24"/>
        </w:rPr>
        <w:t>языке), которое должно быть в полном объ</w:t>
      </w:r>
      <w:r w:rsidR="00D30361" w:rsidRPr="00F065DC">
        <w:rPr>
          <w:rFonts w:ascii="Times New Roman" w:hAnsi="Times New Roman"/>
          <w:color w:val="auto"/>
          <w:sz w:val="24"/>
          <w:szCs w:val="24"/>
        </w:rPr>
        <w:t>е</w:t>
      </w:r>
      <w:r w:rsidRPr="00F065DC">
        <w:rPr>
          <w:rFonts w:ascii="Times New Roman" w:hAnsi="Times New Roman"/>
          <w:color w:val="auto"/>
          <w:sz w:val="24"/>
          <w:szCs w:val="24"/>
        </w:rPr>
        <w:t>ме отражено в соответствующих разделах рабочих программ учебных пред</w:t>
      </w:r>
      <w:r w:rsidRPr="00F065DC">
        <w:rPr>
          <w:rFonts w:ascii="Times New Roman" w:hAnsi="Times New Roman"/>
          <w:color w:val="auto"/>
          <w:spacing w:val="2"/>
          <w:sz w:val="24"/>
          <w:szCs w:val="24"/>
        </w:rPr>
        <w:t xml:space="preserve">метов. Остальные разделы примерных программ учебных </w:t>
      </w:r>
      <w:r w:rsidRPr="00F065DC">
        <w:rPr>
          <w:rFonts w:ascii="Times New Roman" w:hAnsi="Times New Roman"/>
          <w:color w:val="auto"/>
          <w:sz w:val="24"/>
          <w:szCs w:val="24"/>
        </w:rPr>
        <w:t>предметов формируются с уч</w:t>
      </w:r>
      <w:r w:rsidR="00D30361" w:rsidRPr="00F065DC">
        <w:rPr>
          <w:rFonts w:ascii="Times New Roman" w:hAnsi="Times New Roman"/>
          <w:color w:val="auto"/>
          <w:sz w:val="24"/>
          <w:szCs w:val="24"/>
        </w:rPr>
        <w:t>е</w:t>
      </w:r>
      <w:r w:rsidRPr="00F065DC">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Полное изложение примерных программ учебных предмето</w:t>
      </w:r>
      <w:r w:rsidR="00312574" w:rsidRPr="00F065DC">
        <w:rPr>
          <w:rFonts w:ascii="Times New Roman" w:hAnsi="Times New Roman"/>
          <w:color w:val="auto"/>
          <w:spacing w:val="2"/>
          <w:sz w:val="24"/>
          <w:szCs w:val="24"/>
        </w:rPr>
        <w:t>в, предусмотренных к изучению</w:t>
      </w:r>
      <w:r w:rsidR="00CB0302" w:rsidRPr="00F065DC">
        <w:rPr>
          <w:rFonts w:ascii="Times New Roman" w:hAnsi="Times New Roman"/>
          <w:color w:val="auto"/>
          <w:spacing w:val="2"/>
          <w:sz w:val="24"/>
          <w:szCs w:val="24"/>
        </w:rPr>
        <w:t xml:space="preserve"> </w:t>
      </w:r>
      <w:r w:rsidR="00C27132" w:rsidRPr="00F065DC">
        <w:rPr>
          <w:rFonts w:ascii="Times New Roman" w:hAnsi="Times New Roman"/>
          <w:color w:val="auto"/>
          <w:spacing w:val="2"/>
          <w:sz w:val="24"/>
          <w:szCs w:val="24"/>
        </w:rPr>
        <w:t>при получении</w:t>
      </w:r>
      <w:r w:rsidRPr="00F065DC">
        <w:rPr>
          <w:rFonts w:ascii="Times New Roman" w:hAnsi="Times New Roman"/>
          <w:color w:val="auto"/>
          <w:spacing w:val="2"/>
          <w:sz w:val="24"/>
          <w:szCs w:val="24"/>
        </w:rPr>
        <w:t xml:space="preserve"> начально</w:t>
      </w:r>
      <w:r w:rsidRPr="00F065DC">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F065DC">
        <w:rPr>
          <w:rFonts w:ascii="Times New Roman" w:hAnsi="Times New Roman"/>
          <w:color w:val="auto"/>
          <w:sz w:val="24"/>
          <w:szCs w:val="24"/>
        </w:rPr>
        <w:t>ФГОС НОО</w:t>
      </w:r>
      <w:r w:rsidRPr="00F065DC">
        <w:rPr>
          <w:rFonts w:ascii="Times New Roman" w:hAnsi="Times New Roman"/>
          <w:color w:val="auto"/>
          <w:sz w:val="24"/>
          <w:szCs w:val="24"/>
        </w:rPr>
        <w:t>, приведено в Приложении к данной Примерной основной образовательной программе.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F065DC">
        <w:rPr>
          <w:rFonts w:ascii="Times New Roman" w:hAnsi="Times New Roman"/>
          <w:color w:val="auto"/>
          <w:sz w:val="24"/>
          <w:szCs w:val="24"/>
        </w:rPr>
        <w:t xml:space="preserve">государственное </w:t>
      </w:r>
      <w:r w:rsidRPr="00F065DC">
        <w:rPr>
          <w:rFonts w:ascii="Times New Roman" w:hAnsi="Times New Roman"/>
          <w:color w:val="auto"/>
          <w:sz w:val="24"/>
          <w:szCs w:val="24"/>
        </w:rPr>
        <w:t>управление в сфере образования, с уч</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том требований </w:t>
      </w:r>
      <w:r w:rsidR="00C11324" w:rsidRPr="00F065DC">
        <w:rPr>
          <w:rFonts w:ascii="Times New Roman" w:hAnsi="Times New Roman"/>
          <w:color w:val="auto"/>
          <w:sz w:val="24"/>
          <w:szCs w:val="24"/>
        </w:rPr>
        <w:t>ФГОС НОО</w:t>
      </w:r>
      <w:r w:rsidRPr="00F065DC">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F065DC" w:rsidRDefault="00C04A77" w:rsidP="00241C22">
      <w:pPr>
        <w:pStyle w:val="a3"/>
        <w:spacing w:line="240" w:lineRule="auto"/>
        <w:ind w:firstLine="454"/>
        <w:rPr>
          <w:rFonts w:ascii="Times New Roman" w:hAnsi="Times New Roman"/>
          <w:color w:val="auto"/>
          <w:sz w:val="24"/>
          <w:szCs w:val="24"/>
        </w:rPr>
      </w:pPr>
    </w:p>
    <w:p w:rsidR="00653A76" w:rsidRPr="00F065DC" w:rsidRDefault="00F53D28" w:rsidP="00241C22">
      <w:pPr>
        <w:pStyle w:val="afd"/>
        <w:spacing w:line="240" w:lineRule="auto"/>
        <w:rPr>
          <w:sz w:val="24"/>
        </w:rPr>
      </w:pPr>
      <w:bookmarkStart w:id="137" w:name="_Toc288394084"/>
      <w:bookmarkStart w:id="138" w:name="_Toc288410551"/>
      <w:bookmarkStart w:id="139" w:name="_Toc288410680"/>
      <w:bookmarkStart w:id="140" w:name="_Toc424564328"/>
      <w:r>
        <w:rPr>
          <w:sz w:val="24"/>
        </w:rPr>
        <w:t>2.2.</w:t>
      </w:r>
      <w:r w:rsidR="00653A76" w:rsidRPr="00F065DC">
        <w:rPr>
          <w:sz w:val="24"/>
        </w:rPr>
        <w:t>Основное содержание учебных предметов</w:t>
      </w:r>
      <w:bookmarkEnd w:id="137"/>
      <w:bookmarkEnd w:id="138"/>
      <w:bookmarkEnd w:id="139"/>
      <w:bookmarkEnd w:id="140"/>
    </w:p>
    <w:p w:rsidR="00413904" w:rsidRPr="00F065DC" w:rsidRDefault="00F53D28" w:rsidP="00241C22">
      <w:pPr>
        <w:pStyle w:val="afd"/>
        <w:spacing w:line="240" w:lineRule="auto"/>
        <w:rPr>
          <w:sz w:val="24"/>
        </w:rPr>
      </w:pPr>
      <w:bookmarkStart w:id="141" w:name="_Toc288394085"/>
      <w:bookmarkStart w:id="142" w:name="_Toc288410552"/>
      <w:bookmarkStart w:id="143" w:name="_Toc288410681"/>
      <w:bookmarkStart w:id="144" w:name="_Toc424564329"/>
      <w:r>
        <w:rPr>
          <w:sz w:val="24"/>
        </w:rPr>
        <w:t>2.2.2.1.</w:t>
      </w:r>
      <w:r w:rsidR="00653A76" w:rsidRPr="00F065DC">
        <w:rPr>
          <w:sz w:val="24"/>
        </w:rPr>
        <w:t>Русский язык</w:t>
      </w:r>
      <w:bookmarkEnd w:id="141"/>
      <w:bookmarkEnd w:id="142"/>
      <w:bookmarkEnd w:id="143"/>
      <w:bookmarkEnd w:id="144"/>
      <w:r w:rsidR="00353A33">
        <w:rPr>
          <w:sz w:val="24"/>
        </w:rPr>
        <w:t xml:space="preserve"> </w:t>
      </w:r>
    </w:p>
    <w:p w:rsidR="00413904" w:rsidRPr="00F065DC" w:rsidRDefault="00413904" w:rsidP="00241C22">
      <w:pPr>
        <w:tabs>
          <w:tab w:val="left" w:leader="dot" w:pos="624"/>
        </w:tabs>
        <w:rPr>
          <w:rStyle w:val="Zag11"/>
          <w:rFonts w:eastAsia="@Arial Unicode MS"/>
          <w:b/>
          <w:bCs/>
          <w:iCs/>
        </w:rPr>
      </w:pPr>
      <w:r w:rsidRPr="00F065DC">
        <w:rPr>
          <w:rStyle w:val="Zag11"/>
          <w:rFonts w:eastAsia="@Arial Unicode MS"/>
          <w:b/>
          <w:bCs/>
          <w:iCs/>
        </w:rPr>
        <w:t>Виды речевой деятельности</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b/>
          <w:bCs/>
        </w:rPr>
        <w:t xml:space="preserve">Слушание. </w:t>
      </w:r>
      <w:r w:rsidRPr="00F065DC">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b/>
          <w:bCs/>
        </w:rPr>
        <w:t xml:space="preserve">Говорение. </w:t>
      </w:r>
      <w:r w:rsidRPr="00F065DC">
        <w:rPr>
          <w:rStyle w:val="Zag11"/>
          <w:rFonts w:eastAsia="@Arial Unicode MS"/>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w:t>
      </w:r>
      <w:r w:rsidRPr="00F065DC">
        <w:rPr>
          <w:rStyle w:val="Zag11"/>
          <w:rFonts w:eastAsia="@Arial Unicode MS"/>
        </w:rPr>
        <w:lastRenderedPageBreak/>
        <w:t>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b/>
          <w:bCs/>
        </w:rPr>
        <w:t xml:space="preserve">Чтение. </w:t>
      </w:r>
      <w:r w:rsidRPr="00F065DC">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065DC">
        <w:rPr>
          <w:rStyle w:val="Zag11"/>
          <w:rFonts w:eastAsia="@Arial Unicode MS"/>
          <w:i/>
          <w:iCs/>
        </w:rPr>
        <w:t>Анализ и оценка содержания, языковых особенностей и структуры текста</w:t>
      </w:r>
      <w:r w:rsidRPr="00F065DC">
        <w:rPr>
          <w:rStyle w:val="Zag11"/>
          <w:rFonts w:eastAsia="@Arial Unicode MS"/>
        </w:rPr>
        <w:t>.</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t xml:space="preserve">Письмо. </w:t>
      </w:r>
      <w:r w:rsidRPr="00F065DC">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F065DC" w:rsidRDefault="00413904" w:rsidP="00241C22">
      <w:pPr>
        <w:tabs>
          <w:tab w:val="left" w:leader="dot" w:pos="624"/>
        </w:tabs>
        <w:ind w:firstLine="709"/>
        <w:rPr>
          <w:rStyle w:val="Zag11"/>
          <w:rFonts w:eastAsia="@Arial Unicode MS"/>
          <w:b/>
          <w:bCs/>
          <w:iCs/>
        </w:rPr>
      </w:pPr>
      <w:r w:rsidRPr="00F065DC">
        <w:rPr>
          <w:rStyle w:val="Zag11"/>
          <w:rFonts w:eastAsia="@Arial Unicode MS"/>
          <w:b/>
          <w:bCs/>
          <w:iCs/>
        </w:rPr>
        <w:t>Обучение грамоте</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t xml:space="preserve">Фонетика. </w:t>
      </w:r>
      <w:r w:rsidRPr="00F065DC">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rPr>
        <w:t>Слог как минимальная произносительная единица. Деление слов на слоги. Определение места ударения.</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t xml:space="preserve">Графика. </w:t>
      </w:r>
      <w:r w:rsidRPr="00F065DC">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065DC">
        <w:rPr>
          <w:rStyle w:val="Zag11"/>
          <w:rFonts w:eastAsia="@Arial Unicode MS"/>
          <w:b/>
          <w:bCs/>
          <w:i/>
          <w:iCs/>
        </w:rPr>
        <w:t>е</w:t>
      </w:r>
      <w:r w:rsidRPr="00F065DC">
        <w:rPr>
          <w:rStyle w:val="Zag11"/>
          <w:rFonts w:eastAsia="@Arial Unicode MS"/>
          <w:bCs/>
          <w:iCs/>
        </w:rPr>
        <w:t>,</w:t>
      </w:r>
      <w:r w:rsidRPr="00F065DC">
        <w:rPr>
          <w:rStyle w:val="Zag11"/>
          <w:rFonts w:eastAsia="@Arial Unicode MS"/>
          <w:b/>
          <w:bCs/>
          <w:i/>
          <w:iCs/>
        </w:rPr>
        <w:t xml:space="preserve"> е</w:t>
      </w:r>
      <w:r w:rsidRPr="00F065DC">
        <w:rPr>
          <w:rStyle w:val="Zag11"/>
          <w:rFonts w:eastAsia="@Arial Unicode MS"/>
          <w:bCs/>
          <w:iCs/>
        </w:rPr>
        <w:t xml:space="preserve">, </w:t>
      </w:r>
      <w:r w:rsidRPr="00F065DC">
        <w:rPr>
          <w:rStyle w:val="Zag11"/>
          <w:rFonts w:eastAsia="@Arial Unicode MS"/>
          <w:b/>
          <w:bCs/>
          <w:i/>
          <w:iCs/>
        </w:rPr>
        <w:t>ю</w:t>
      </w:r>
      <w:r w:rsidRPr="00F065DC">
        <w:rPr>
          <w:rStyle w:val="Zag11"/>
          <w:rFonts w:eastAsia="@Arial Unicode MS"/>
          <w:bCs/>
          <w:iCs/>
        </w:rPr>
        <w:t>,</w:t>
      </w:r>
      <w:r w:rsidRPr="00F065DC">
        <w:rPr>
          <w:rStyle w:val="Zag11"/>
          <w:rFonts w:eastAsia="@Arial Unicode MS"/>
          <w:b/>
          <w:bCs/>
          <w:i/>
          <w:iCs/>
        </w:rPr>
        <w:t xml:space="preserve"> я</w:t>
      </w:r>
      <w:r w:rsidRPr="00F065DC">
        <w:rPr>
          <w:rStyle w:val="Zag11"/>
          <w:rFonts w:eastAsia="@Arial Unicode MS"/>
          <w:bCs/>
          <w:iCs/>
        </w:rPr>
        <w:t xml:space="preserve">. </w:t>
      </w:r>
      <w:r w:rsidRPr="00F065DC">
        <w:rPr>
          <w:rStyle w:val="Zag11"/>
          <w:rFonts w:eastAsia="@Arial Unicode MS"/>
        </w:rPr>
        <w:t>Мягкий знак</w:t>
      </w:r>
      <w:r w:rsidR="00CB0302" w:rsidRPr="00F065DC">
        <w:rPr>
          <w:rStyle w:val="Zag11"/>
          <w:rFonts w:eastAsia="@Arial Unicode MS"/>
        </w:rPr>
        <w:t xml:space="preserve"> </w:t>
      </w:r>
      <w:r w:rsidRPr="00F065DC">
        <w:rPr>
          <w:rStyle w:val="Zag11"/>
          <w:rFonts w:eastAsia="@Arial Unicode MS"/>
        </w:rPr>
        <w:t>как показатель мягкости предшествующего согласного звука.</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rPr>
        <w:t>Знакомство с русским алфавитом как последовательностью букв.</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t xml:space="preserve">Чтение. </w:t>
      </w:r>
      <w:r w:rsidRPr="00F065DC">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t xml:space="preserve">Письмо. </w:t>
      </w:r>
      <w:r w:rsidRPr="00F065DC">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rPr>
        <w:t>Понимание функции небуквенных графических средств: пробела между словами, знака переноса.</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lastRenderedPageBreak/>
        <w:t xml:space="preserve">Слово и предложение. </w:t>
      </w:r>
      <w:r w:rsidRPr="00F065DC">
        <w:rPr>
          <w:rStyle w:val="Zag11"/>
          <w:rFonts w:eastAsia="@Arial Unicode MS"/>
        </w:rPr>
        <w:t>Восприятие слова как объекта изучения, материала для анализа. Наблюдение над значением слова.</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rPr>
        <w:t>Различение слова и предложения. Работа с предложением: выделение слов, изменение их порядка.</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t xml:space="preserve">Орфография. </w:t>
      </w:r>
      <w:r w:rsidRPr="00F065DC">
        <w:rPr>
          <w:rStyle w:val="Zag11"/>
          <w:rFonts w:eastAsia="@Arial Unicode MS"/>
        </w:rPr>
        <w:t>Знакомство с правилами правописания и их применение:</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раздельное написание слов;</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обозначение гласных после шипящих (</w:t>
      </w:r>
      <w:r w:rsidRPr="00F065DC">
        <w:rPr>
          <w:rStyle w:val="Zag11"/>
          <w:rFonts w:eastAsia="@Arial Unicode MS"/>
          <w:b/>
          <w:bCs/>
          <w:i/>
          <w:iCs/>
        </w:rPr>
        <w:t xml:space="preserve">ча </w:t>
      </w:r>
      <w:r w:rsidRPr="00F065DC">
        <w:rPr>
          <w:rStyle w:val="Zag11"/>
          <w:rFonts w:eastAsia="@Arial Unicode MS"/>
          <w:b/>
          <w:bCs/>
        </w:rPr>
        <w:t xml:space="preserve">– </w:t>
      </w:r>
      <w:r w:rsidRPr="00F065DC">
        <w:rPr>
          <w:rStyle w:val="Zag11"/>
          <w:rFonts w:eastAsia="@Arial Unicode MS"/>
          <w:b/>
          <w:bCs/>
          <w:i/>
          <w:iCs/>
        </w:rPr>
        <w:t>ща</w:t>
      </w:r>
      <w:r w:rsidRPr="00F065DC">
        <w:rPr>
          <w:rStyle w:val="Zag11"/>
          <w:rFonts w:eastAsia="@Arial Unicode MS"/>
          <w:bCs/>
        </w:rPr>
        <w:t xml:space="preserve">, </w:t>
      </w:r>
      <w:r w:rsidRPr="00F065DC">
        <w:rPr>
          <w:rStyle w:val="Zag11"/>
          <w:rFonts w:eastAsia="@Arial Unicode MS"/>
          <w:b/>
          <w:bCs/>
          <w:i/>
          <w:iCs/>
        </w:rPr>
        <w:t xml:space="preserve">чу </w:t>
      </w:r>
      <w:r w:rsidRPr="00F065DC">
        <w:rPr>
          <w:rStyle w:val="Zag11"/>
          <w:rFonts w:eastAsia="@Arial Unicode MS"/>
          <w:b/>
          <w:bCs/>
        </w:rPr>
        <w:t xml:space="preserve">– </w:t>
      </w:r>
      <w:r w:rsidRPr="00F065DC">
        <w:rPr>
          <w:rStyle w:val="Zag11"/>
          <w:rFonts w:eastAsia="@Arial Unicode MS"/>
          <w:b/>
          <w:bCs/>
          <w:i/>
          <w:iCs/>
        </w:rPr>
        <w:t>щу</w:t>
      </w:r>
      <w:r w:rsidRPr="00F065DC">
        <w:rPr>
          <w:rStyle w:val="Zag11"/>
          <w:rFonts w:eastAsia="@Arial Unicode MS"/>
          <w:bCs/>
        </w:rPr>
        <w:t>,</w:t>
      </w:r>
      <w:r w:rsidR="00CB0302" w:rsidRPr="00F065DC">
        <w:rPr>
          <w:rStyle w:val="Zag11"/>
          <w:rFonts w:eastAsia="@Arial Unicode MS"/>
          <w:bCs/>
        </w:rPr>
        <w:t xml:space="preserve"> </w:t>
      </w:r>
      <w:r w:rsidRPr="00F065DC">
        <w:rPr>
          <w:rStyle w:val="Zag11"/>
          <w:rFonts w:eastAsia="@Arial Unicode MS"/>
          <w:b/>
          <w:bCs/>
          <w:i/>
          <w:iCs/>
        </w:rPr>
        <w:t xml:space="preserve">жи </w:t>
      </w:r>
      <w:r w:rsidRPr="00F065DC">
        <w:rPr>
          <w:rStyle w:val="Zag11"/>
          <w:rFonts w:eastAsia="@Arial Unicode MS"/>
          <w:b/>
          <w:bCs/>
        </w:rPr>
        <w:t xml:space="preserve">– </w:t>
      </w:r>
      <w:r w:rsidRPr="00F065DC">
        <w:rPr>
          <w:rStyle w:val="Zag11"/>
          <w:rFonts w:eastAsia="@Arial Unicode MS"/>
          <w:b/>
          <w:bCs/>
          <w:i/>
          <w:iCs/>
        </w:rPr>
        <w:t>ши</w:t>
      </w:r>
      <w:r w:rsidRPr="00F065DC">
        <w:rPr>
          <w:rStyle w:val="Zag11"/>
          <w:rFonts w:eastAsia="@Arial Unicode MS"/>
        </w:rPr>
        <w:t>);</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прописная (заглавная) буква в начале предложения, в именах собственных;</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перенос слов по слогам без стечения согласных;</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rPr>
        <w:t>знаки препинания в конце предложения.</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t xml:space="preserve">Развитие речи. </w:t>
      </w:r>
      <w:r w:rsidRPr="00F065DC">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F065DC" w:rsidRDefault="00413904" w:rsidP="00241C22">
      <w:pPr>
        <w:tabs>
          <w:tab w:val="left" w:leader="dot" w:pos="624"/>
        </w:tabs>
        <w:ind w:firstLine="709"/>
        <w:rPr>
          <w:rStyle w:val="Zag11"/>
          <w:rFonts w:eastAsia="@Arial Unicode MS"/>
          <w:b/>
          <w:bCs/>
          <w:iCs/>
        </w:rPr>
      </w:pPr>
      <w:r w:rsidRPr="00F065DC">
        <w:rPr>
          <w:rStyle w:val="Zag11"/>
          <w:rFonts w:eastAsia="@Arial Unicode MS"/>
          <w:b/>
          <w:bCs/>
          <w:iCs/>
        </w:rPr>
        <w:t>Систематический курс</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b/>
          <w:bCs/>
        </w:rPr>
        <w:t xml:space="preserve">Фонетика и орфоэпия. </w:t>
      </w:r>
      <w:r w:rsidRPr="00F065DC">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065DC">
        <w:rPr>
          <w:rStyle w:val="Zag11"/>
          <w:rFonts w:eastAsia="@Arial Unicode MS"/>
          <w:i/>
          <w:iCs/>
        </w:rPr>
        <w:t>Фонетический разбор слова</w:t>
      </w:r>
      <w:r w:rsidRPr="00F065DC">
        <w:rPr>
          <w:rStyle w:val="Zag11"/>
          <w:rFonts w:eastAsia="@Arial Unicode MS"/>
        </w:rPr>
        <w:t>.</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t xml:space="preserve">Графика. </w:t>
      </w:r>
      <w:r w:rsidRPr="00F065DC">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F065DC">
        <w:rPr>
          <w:rStyle w:val="Zag11"/>
          <w:rFonts w:eastAsia="@Arial Unicode MS"/>
          <w:b/>
          <w:bCs/>
          <w:i/>
          <w:iCs/>
        </w:rPr>
        <w:t xml:space="preserve">ъ </w:t>
      </w:r>
      <w:r w:rsidRPr="00F065DC">
        <w:rPr>
          <w:rStyle w:val="Zag11"/>
          <w:rFonts w:eastAsia="@Arial Unicode MS"/>
        </w:rPr>
        <w:t xml:space="preserve">и </w:t>
      </w:r>
      <w:r w:rsidRPr="00F065DC">
        <w:rPr>
          <w:rStyle w:val="Zag11"/>
          <w:rFonts w:eastAsia="@Arial Unicode MS"/>
          <w:b/>
          <w:bCs/>
          <w:i/>
          <w:iCs/>
        </w:rPr>
        <w:t>ь</w:t>
      </w:r>
      <w:r w:rsidRPr="00F065DC">
        <w:rPr>
          <w:rStyle w:val="Zag11"/>
          <w:rFonts w:eastAsia="@Arial Unicode MS"/>
          <w:bCs/>
        </w:rPr>
        <w:t>.</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 xml:space="preserve">Установление соотношения звукового и буквенного состава слова в словах типа </w:t>
      </w:r>
      <w:r w:rsidRPr="00F065DC">
        <w:rPr>
          <w:rStyle w:val="Zag11"/>
          <w:rFonts w:eastAsia="@Arial Unicode MS"/>
          <w:i/>
          <w:iCs/>
        </w:rPr>
        <w:t>стол</w:t>
      </w:r>
      <w:r w:rsidRPr="00F065DC">
        <w:rPr>
          <w:rStyle w:val="Zag11"/>
          <w:rFonts w:eastAsia="@Arial Unicode MS"/>
          <w:iCs/>
        </w:rPr>
        <w:t>,</w:t>
      </w:r>
      <w:r w:rsidRPr="00F065DC">
        <w:rPr>
          <w:rStyle w:val="Zag11"/>
          <w:rFonts w:eastAsia="@Arial Unicode MS"/>
          <w:i/>
          <w:iCs/>
        </w:rPr>
        <w:t xml:space="preserve"> конь</w:t>
      </w:r>
      <w:r w:rsidRPr="00F065DC">
        <w:rPr>
          <w:rStyle w:val="Zag11"/>
          <w:rFonts w:eastAsia="@Arial Unicode MS"/>
        </w:rPr>
        <w:t xml:space="preserve">; в словах с йотированными гласными </w:t>
      </w:r>
      <w:r w:rsidRPr="00F065DC">
        <w:rPr>
          <w:rStyle w:val="Zag11"/>
          <w:rFonts w:eastAsia="@Arial Unicode MS"/>
          <w:b/>
          <w:bCs/>
          <w:i/>
          <w:iCs/>
        </w:rPr>
        <w:t>е</w:t>
      </w:r>
      <w:r w:rsidRPr="00F065DC">
        <w:rPr>
          <w:rStyle w:val="Zag11"/>
          <w:rFonts w:eastAsia="@Arial Unicode MS"/>
          <w:bCs/>
        </w:rPr>
        <w:t>,</w:t>
      </w:r>
      <w:r w:rsidR="00CB0302" w:rsidRPr="00F065DC">
        <w:rPr>
          <w:rStyle w:val="Zag11"/>
          <w:rFonts w:eastAsia="@Arial Unicode MS"/>
          <w:bCs/>
        </w:rPr>
        <w:t xml:space="preserve"> </w:t>
      </w:r>
      <w:r w:rsidRPr="00F065DC">
        <w:rPr>
          <w:rStyle w:val="Zag11"/>
          <w:rFonts w:eastAsia="@Arial Unicode MS"/>
          <w:b/>
          <w:bCs/>
          <w:i/>
          <w:iCs/>
        </w:rPr>
        <w:t>е</w:t>
      </w:r>
      <w:r w:rsidRPr="00F065DC">
        <w:rPr>
          <w:rStyle w:val="Zag11"/>
          <w:rFonts w:eastAsia="@Arial Unicode MS"/>
          <w:bCs/>
        </w:rPr>
        <w:t>,</w:t>
      </w:r>
      <w:r w:rsidR="00CB0302" w:rsidRPr="00F065DC">
        <w:rPr>
          <w:rStyle w:val="Zag11"/>
          <w:rFonts w:eastAsia="@Arial Unicode MS"/>
          <w:bCs/>
        </w:rPr>
        <w:t xml:space="preserve"> </w:t>
      </w:r>
      <w:r w:rsidRPr="00F065DC">
        <w:rPr>
          <w:rStyle w:val="Zag11"/>
          <w:rFonts w:eastAsia="@Arial Unicode MS"/>
          <w:b/>
          <w:bCs/>
          <w:i/>
          <w:iCs/>
        </w:rPr>
        <w:t>ю</w:t>
      </w:r>
      <w:r w:rsidRPr="00F065DC">
        <w:rPr>
          <w:rStyle w:val="Zag11"/>
          <w:rFonts w:eastAsia="@Arial Unicode MS"/>
          <w:bCs/>
        </w:rPr>
        <w:t>,</w:t>
      </w:r>
      <w:r w:rsidR="00CB0302" w:rsidRPr="00F065DC">
        <w:rPr>
          <w:rStyle w:val="Zag11"/>
          <w:rFonts w:eastAsia="@Arial Unicode MS"/>
          <w:bCs/>
        </w:rPr>
        <w:t xml:space="preserve"> </w:t>
      </w:r>
      <w:r w:rsidRPr="00F065DC">
        <w:rPr>
          <w:rStyle w:val="Zag11"/>
          <w:rFonts w:eastAsia="@Arial Unicode MS"/>
          <w:b/>
          <w:bCs/>
          <w:i/>
          <w:iCs/>
        </w:rPr>
        <w:t>я</w:t>
      </w:r>
      <w:r w:rsidRPr="00F065DC">
        <w:rPr>
          <w:rStyle w:val="Zag11"/>
          <w:rFonts w:eastAsia="@Arial Unicode MS"/>
        </w:rPr>
        <w:t>;</w:t>
      </w:r>
      <w:r w:rsidR="00B73DA2" w:rsidRPr="00F065DC">
        <w:rPr>
          <w:rStyle w:val="Zag11"/>
          <w:rFonts w:eastAsia="@Arial Unicode MS"/>
        </w:rPr>
        <w:t xml:space="preserve"> </w:t>
      </w:r>
      <w:r w:rsidRPr="00F065DC">
        <w:rPr>
          <w:rStyle w:val="Zag11"/>
          <w:rFonts w:eastAsia="@Arial Unicode MS"/>
        </w:rPr>
        <w:t>в словах с непроизносимыми согласными.</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Использование небуквенных графических средств: пробела между словами, знака переноса, абзаца.</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b/>
          <w:bCs/>
        </w:rPr>
        <w:t>Лексика</w:t>
      </w:r>
      <w:r w:rsidRPr="00F065DC">
        <w:rPr>
          <w:rStyle w:val="affc"/>
          <w:rFonts w:eastAsia="@Arial Unicode MS"/>
          <w:b/>
          <w:bCs/>
        </w:rPr>
        <w:footnoteReference w:id="1"/>
      </w:r>
      <w:r w:rsidRPr="00F065DC">
        <w:rPr>
          <w:rStyle w:val="Zag11"/>
          <w:rFonts w:eastAsia="@Arial Unicode MS"/>
          <w:b/>
          <w:bCs/>
        </w:rPr>
        <w:t xml:space="preserve">. </w:t>
      </w:r>
      <w:r w:rsidRPr="00F065DC">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F065DC">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b/>
          <w:bCs/>
        </w:rPr>
        <w:t xml:space="preserve">Состав слова (морфемика). </w:t>
      </w:r>
      <w:r w:rsidRPr="00F065DC">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065DC">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t xml:space="preserve">Морфология. </w:t>
      </w:r>
      <w:r w:rsidRPr="00F065DC">
        <w:rPr>
          <w:rStyle w:val="Zag11"/>
          <w:rFonts w:eastAsia="@Arial Unicode MS"/>
        </w:rPr>
        <w:t xml:space="preserve">Части речи; </w:t>
      </w:r>
      <w:r w:rsidRPr="00F065DC">
        <w:rPr>
          <w:rStyle w:val="Zag11"/>
          <w:rFonts w:eastAsia="@Arial Unicode MS"/>
          <w:i/>
          <w:iCs/>
        </w:rPr>
        <w:t>деление частей речи на самостоятельные и служебные.</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065DC">
        <w:rPr>
          <w:rStyle w:val="Zag11"/>
          <w:rFonts w:eastAsia="@Arial Unicode MS"/>
          <w:i/>
          <w:iCs/>
        </w:rPr>
        <w:t xml:space="preserve">Различение падежных и смысловых </w:t>
      </w:r>
      <w:r w:rsidRPr="00F065DC">
        <w:rPr>
          <w:rStyle w:val="Zag11"/>
          <w:rFonts w:eastAsia="@Arial Unicode MS"/>
          <w:i/>
          <w:iCs/>
        </w:rPr>
        <w:lastRenderedPageBreak/>
        <w:t xml:space="preserve">(синтаксических) вопросов. </w:t>
      </w:r>
      <w:r w:rsidRPr="00F065DC">
        <w:rPr>
          <w:rStyle w:val="Zag11"/>
          <w:rFonts w:eastAsia="@Arial Unicode MS"/>
        </w:rPr>
        <w:t xml:space="preserve">Определение принадлежности имен существительных к 1, 2, 3-му склонению. </w:t>
      </w:r>
      <w:r w:rsidRPr="00F065DC">
        <w:rPr>
          <w:rStyle w:val="Zag11"/>
          <w:rFonts w:eastAsia="@Arial Unicode MS"/>
          <w:i/>
          <w:iCs/>
        </w:rPr>
        <w:t>Морфологический разбор имен существительных</w:t>
      </w:r>
      <w:r w:rsidRPr="00F065DC">
        <w:rPr>
          <w:rStyle w:val="Zag11"/>
          <w:rFonts w:eastAsia="@Arial Unicode MS"/>
        </w:rPr>
        <w:t>.</w:t>
      </w:r>
    </w:p>
    <w:p w:rsidR="00413904" w:rsidRPr="00F065DC" w:rsidRDefault="00413904" w:rsidP="00241C22">
      <w:pPr>
        <w:widowControl w:val="0"/>
        <w:tabs>
          <w:tab w:val="left" w:leader="dot" w:pos="624"/>
        </w:tabs>
        <w:ind w:firstLine="709"/>
        <w:jc w:val="both"/>
        <w:rPr>
          <w:rStyle w:val="Zag11"/>
          <w:rFonts w:eastAsia="@Arial Unicode MS"/>
        </w:rPr>
      </w:pPr>
      <w:r w:rsidRPr="00F065DC">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F065DC">
        <w:rPr>
          <w:rStyle w:val="Zag11"/>
          <w:rFonts w:eastAsia="@Arial Unicode MS"/>
        </w:rPr>
        <w:noBreakHyphen/>
      </w:r>
      <w:r w:rsidRPr="00F065DC">
        <w:rPr>
          <w:rStyle w:val="Zag11"/>
          <w:rFonts w:eastAsia="@Arial Unicode MS"/>
          <w:b/>
          <w:bCs/>
          <w:i/>
          <w:iCs/>
        </w:rPr>
        <w:t>ий</w:t>
      </w:r>
      <w:r w:rsidRPr="00F065DC">
        <w:rPr>
          <w:rStyle w:val="Zag11"/>
          <w:rFonts w:eastAsia="@Arial Unicode MS"/>
        </w:rPr>
        <w:t xml:space="preserve">, </w:t>
      </w:r>
      <w:r w:rsidRPr="00F065DC">
        <w:rPr>
          <w:rStyle w:val="Zag11"/>
          <w:rFonts w:eastAsia="@Arial Unicode MS"/>
          <w:b/>
          <w:bCs/>
        </w:rPr>
        <w:noBreakHyphen/>
      </w:r>
      <w:r w:rsidRPr="00F065DC">
        <w:rPr>
          <w:rStyle w:val="Zag11"/>
          <w:rFonts w:eastAsia="@Arial Unicode MS"/>
          <w:b/>
          <w:bCs/>
          <w:i/>
          <w:iCs/>
        </w:rPr>
        <w:t>ья</w:t>
      </w:r>
      <w:r w:rsidRPr="00F065DC">
        <w:rPr>
          <w:rStyle w:val="Zag11"/>
          <w:rFonts w:eastAsia="@Arial Unicode MS"/>
        </w:rPr>
        <w:t xml:space="preserve">, </w:t>
      </w:r>
      <w:r w:rsidRPr="00F065DC">
        <w:rPr>
          <w:rStyle w:val="Zag11"/>
          <w:rFonts w:eastAsia="@Arial Unicode MS"/>
          <w:b/>
          <w:bCs/>
        </w:rPr>
        <w:noBreakHyphen/>
      </w:r>
      <w:r w:rsidRPr="00F065DC">
        <w:rPr>
          <w:rStyle w:val="Zag11"/>
          <w:rFonts w:eastAsia="@Arial Unicode MS"/>
          <w:b/>
          <w:bCs/>
          <w:i/>
          <w:iCs/>
        </w:rPr>
        <w:t>ов</w:t>
      </w:r>
      <w:r w:rsidRPr="00F065DC">
        <w:rPr>
          <w:rStyle w:val="Zag11"/>
          <w:rFonts w:eastAsia="@Arial Unicode MS"/>
        </w:rPr>
        <w:t xml:space="preserve">, </w:t>
      </w:r>
      <w:r w:rsidRPr="00F065DC">
        <w:rPr>
          <w:rStyle w:val="Zag11"/>
          <w:rFonts w:eastAsia="@Arial Unicode MS"/>
          <w:b/>
          <w:bCs/>
        </w:rPr>
        <w:noBreakHyphen/>
      </w:r>
      <w:r w:rsidRPr="00F065DC">
        <w:rPr>
          <w:rStyle w:val="Zag11"/>
          <w:rFonts w:eastAsia="@Arial Unicode MS"/>
          <w:b/>
          <w:bCs/>
          <w:i/>
          <w:iCs/>
        </w:rPr>
        <w:t>ин</w:t>
      </w:r>
      <w:r w:rsidRPr="00F065DC">
        <w:rPr>
          <w:rStyle w:val="Zag11"/>
          <w:rFonts w:eastAsia="@Arial Unicode MS"/>
        </w:rPr>
        <w:t xml:space="preserve">. </w:t>
      </w:r>
      <w:r w:rsidRPr="00F065DC">
        <w:rPr>
          <w:rStyle w:val="Zag11"/>
          <w:rFonts w:eastAsia="@Arial Unicode MS"/>
          <w:i/>
          <w:iCs/>
        </w:rPr>
        <w:t>Морфологический разбор имен прилагательных.</w:t>
      </w:r>
    </w:p>
    <w:p w:rsidR="00413904" w:rsidRPr="00F065DC" w:rsidRDefault="00413904" w:rsidP="00241C22">
      <w:pPr>
        <w:widowControl w:val="0"/>
        <w:tabs>
          <w:tab w:val="left" w:leader="dot" w:pos="624"/>
        </w:tabs>
        <w:ind w:firstLine="709"/>
        <w:jc w:val="both"/>
        <w:rPr>
          <w:rStyle w:val="Zag11"/>
          <w:rFonts w:eastAsia="@Arial Unicode MS"/>
        </w:rPr>
      </w:pPr>
      <w:r w:rsidRPr="00F065DC">
        <w:rPr>
          <w:rStyle w:val="Zag11"/>
          <w:rFonts w:eastAsia="@Arial Unicode MS"/>
        </w:rPr>
        <w:t xml:space="preserve">Местоимение. Общее представление о местоимении. </w:t>
      </w:r>
      <w:r w:rsidRPr="00F065DC">
        <w:rPr>
          <w:rStyle w:val="Zag11"/>
          <w:rFonts w:eastAsia="@Arial Unicode MS"/>
          <w:i/>
          <w:iCs/>
        </w:rPr>
        <w:t>Личные местоимения, значение и употребление в речи. Личные местоимения 1</w:t>
      </w:r>
      <w:r w:rsidRPr="00F065DC">
        <w:rPr>
          <w:rStyle w:val="Zag11"/>
          <w:rFonts w:eastAsia="@Arial Unicode MS"/>
        </w:rPr>
        <w:t xml:space="preserve">, </w:t>
      </w:r>
      <w:r w:rsidRPr="00F065DC">
        <w:rPr>
          <w:rStyle w:val="Zag11"/>
          <w:rFonts w:eastAsia="@Arial Unicode MS"/>
          <w:i/>
          <w:iCs/>
        </w:rPr>
        <w:t>2</w:t>
      </w:r>
      <w:r w:rsidRPr="00F065DC">
        <w:rPr>
          <w:rStyle w:val="Zag11"/>
          <w:rFonts w:eastAsia="@Arial Unicode MS"/>
        </w:rPr>
        <w:t xml:space="preserve">, </w:t>
      </w:r>
      <w:r w:rsidRPr="00F065DC">
        <w:rPr>
          <w:rStyle w:val="Zag11"/>
          <w:rFonts w:eastAsia="@Arial Unicode MS"/>
          <w:i/>
          <w:iCs/>
        </w:rPr>
        <w:t>3</w:t>
      </w:r>
      <w:r w:rsidRPr="00F065DC">
        <w:rPr>
          <w:rStyle w:val="Zag11"/>
          <w:rFonts w:eastAsia="@Arial Unicode MS"/>
          <w:i/>
          <w:iCs/>
        </w:rPr>
        <w:noBreakHyphen/>
        <w:t>го лица единственного и множественного числа. Склонение личных местоимений</w:t>
      </w:r>
      <w:r w:rsidRPr="00F065DC">
        <w:rPr>
          <w:rStyle w:val="Zag11"/>
          <w:rFonts w:eastAsia="@Arial Unicode MS"/>
        </w:rPr>
        <w:t>.</w:t>
      </w:r>
    </w:p>
    <w:p w:rsidR="00413904" w:rsidRPr="00F065DC" w:rsidRDefault="00413904" w:rsidP="00241C22">
      <w:pPr>
        <w:tabs>
          <w:tab w:val="left" w:leader="dot" w:pos="624"/>
        </w:tabs>
        <w:ind w:firstLine="709"/>
        <w:jc w:val="both"/>
        <w:rPr>
          <w:rStyle w:val="Zag11"/>
          <w:rFonts w:eastAsia="@Arial Unicode MS"/>
          <w:i/>
          <w:iCs/>
        </w:rPr>
      </w:pPr>
      <w:r w:rsidRPr="00F065DC">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065DC">
        <w:rPr>
          <w:rStyle w:val="Zag11"/>
          <w:rFonts w:eastAsia="@Arial Unicode MS"/>
          <w:i/>
          <w:iCs/>
        </w:rPr>
        <w:t>Морфологический разбор глаголов.</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i/>
          <w:iCs/>
        </w:rPr>
        <w:t>Наречие. Значение и употребление в речи.</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 xml:space="preserve">Предлог. </w:t>
      </w:r>
      <w:r w:rsidRPr="00F065DC">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065DC">
        <w:rPr>
          <w:rStyle w:val="Zag11"/>
          <w:rFonts w:eastAsia="@Arial Unicode MS"/>
        </w:rPr>
        <w:t>Отличие предлогов от приставок.</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rPr>
        <w:t xml:space="preserve">Союзы </w:t>
      </w:r>
      <w:r w:rsidRPr="00F065DC">
        <w:rPr>
          <w:rStyle w:val="Zag11"/>
          <w:rFonts w:eastAsia="@Arial Unicode MS"/>
          <w:b/>
          <w:bCs/>
          <w:i/>
          <w:iCs/>
        </w:rPr>
        <w:t>и</w:t>
      </w:r>
      <w:r w:rsidRPr="00F065DC">
        <w:rPr>
          <w:rStyle w:val="Zag11"/>
          <w:rFonts w:eastAsia="@Arial Unicode MS"/>
        </w:rPr>
        <w:t xml:space="preserve">, </w:t>
      </w:r>
      <w:r w:rsidRPr="00F065DC">
        <w:rPr>
          <w:rStyle w:val="Zag11"/>
          <w:rFonts w:eastAsia="@Arial Unicode MS"/>
          <w:b/>
          <w:bCs/>
          <w:i/>
          <w:iCs/>
        </w:rPr>
        <w:t>а</w:t>
      </w:r>
      <w:r w:rsidRPr="00F065DC">
        <w:rPr>
          <w:rStyle w:val="Zag11"/>
          <w:rFonts w:eastAsia="@Arial Unicode MS"/>
        </w:rPr>
        <w:t xml:space="preserve">, </w:t>
      </w:r>
      <w:r w:rsidRPr="00F065DC">
        <w:rPr>
          <w:rStyle w:val="Zag11"/>
          <w:rFonts w:eastAsia="@Arial Unicode MS"/>
          <w:b/>
          <w:bCs/>
          <w:i/>
          <w:iCs/>
        </w:rPr>
        <w:t>но</w:t>
      </w:r>
      <w:r w:rsidRPr="00F065DC">
        <w:rPr>
          <w:rStyle w:val="Zag11"/>
          <w:rFonts w:eastAsia="@Arial Unicode MS"/>
        </w:rPr>
        <w:t xml:space="preserve">, их роль в речи. Частица </w:t>
      </w:r>
      <w:r w:rsidRPr="00F065DC">
        <w:rPr>
          <w:rStyle w:val="Zag11"/>
          <w:rFonts w:eastAsia="@Arial Unicode MS"/>
          <w:b/>
          <w:bCs/>
          <w:i/>
          <w:iCs/>
        </w:rPr>
        <w:t>не</w:t>
      </w:r>
      <w:r w:rsidRPr="00F065DC">
        <w:rPr>
          <w:rStyle w:val="Zag11"/>
          <w:rFonts w:eastAsia="@Arial Unicode MS"/>
        </w:rPr>
        <w:t>, ее значение.</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t xml:space="preserve">Синтаксис. </w:t>
      </w:r>
      <w:r w:rsidRPr="00F065DC">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F065DC">
        <w:rPr>
          <w:rStyle w:val="Zag11"/>
          <w:rFonts w:eastAsia="@Arial Unicode MS"/>
          <w:b/>
          <w:bCs/>
          <w:i/>
          <w:iCs/>
        </w:rPr>
        <w:t>и</w:t>
      </w:r>
      <w:r w:rsidRPr="00F065DC">
        <w:rPr>
          <w:rStyle w:val="Zag11"/>
          <w:rFonts w:eastAsia="@Arial Unicode MS"/>
        </w:rPr>
        <w:t xml:space="preserve">, </w:t>
      </w:r>
      <w:r w:rsidRPr="00F065DC">
        <w:rPr>
          <w:rStyle w:val="Zag11"/>
          <w:rFonts w:eastAsia="@Arial Unicode MS"/>
          <w:b/>
          <w:bCs/>
          <w:i/>
          <w:iCs/>
        </w:rPr>
        <w:t>а</w:t>
      </w:r>
      <w:r w:rsidRPr="00F065DC">
        <w:rPr>
          <w:rStyle w:val="Zag11"/>
          <w:rFonts w:eastAsia="@Arial Unicode MS"/>
        </w:rPr>
        <w:t xml:space="preserve">, </w:t>
      </w:r>
      <w:r w:rsidRPr="00F065DC">
        <w:rPr>
          <w:rStyle w:val="Zag11"/>
          <w:rFonts w:eastAsia="@Arial Unicode MS"/>
          <w:b/>
          <w:bCs/>
          <w:i/>
          <w:iCs/>
        </w:rPr>
        <w:t>но</w:t>
      </w:r>
      <w:r w:rsidRPr="00F065DC">
        <w:rPr>
          <w:rStyle w:val="Zag11"/>
          <w:rFonts w:eastAsia="@Arial Unicode MS"/>
        </w:rPr>
        <w:t>. Использование интонации перечисления в предложениях с однородными членами.</w:t>
      </w:r>
    </w:p>
    <w:p w:rsidR="00413904" w:rsidRPr="00F065DC" w:rsidRDefault="00413904" w:rsidP="00241C22">
      <w:pPr>
        <w:tabs>
          <w:tab w:val="left" w:leader="dot" w:pos="624"/>
        </w:tabs>
        <w:ind w:firstLine="709"/>
        <w:rPr>
          <w:rStyle w:val="Zag11"/>
          <w:rFonts w:eastAsia="@Arial Unicode MS"/>
        </w:rPr>
      </w:pPr>
      <w:r w:rsidRPr="00F065DC">
        <w:rPr>
          <w:rStyle w:val="Zag11"/>
          <w:rFonts w:eastAsia="@Arial Unicode MS"/>
          <w:i/>
          <w:iCs/>
        </w:rPr>
        <w:t>Различение простых и сложных предложений</w:t>
      </w:r>
      <w:r w:rsidRPr="00F065DC">
        <w:rPr>
          <w:rStyle w:val="Zag11"/>
          <w:rFonts w:eastAsia="@Arial Unicode MS"/>
        </w:rPr>
        <w:t>.</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t>Орфография и пунктуация.</w:t>
      </w:r>
      <w:r w:rsidRPr="00F065DC">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F065DC" w:rsidRDefault="00413904" w:rsidP="00241C22">
      <w:pPr>
        <w:widowControl w:val="0"/>
        <w:tabs>
          <w:tab w:val="left" w:leader="dot" w:pos="624"/>
        </w:tabs>
        <w:ind w:firstLine="709"/>
        <w:jc w:val="both"/>
        <w:rPr>
          <w:rStyle w:val="Zag11"/>
          <w:rFonts w:eastAsia="@Arial Unicode MS"/>
        </w:rPr>
      </w:pPr>
      <w:r w:rsidRPr="00F065DC">
        <w:rPr>
          <w:rStyle w:val="Zag11"/>
          <w:rFonts w:eastAsia="@Arial Unicode MS"/>
        </w:rPr>
        <w:t>Применение правил правописания:</w:t>
      </w:r>
    </w:p>
    <w:p w:rsidR="00413904" w:rsidRPr="00F065DC" w:rsidRDefault="00413904" w:rsidP="00241C22">
      <w:pPr>
        <w:widowControl w:val="0"/>
        <w:tabs>
          <w:tab w:val="left" w:leader="dot" w:pos="624"/>
        </w:tabs>
        <w:ind w:firstLine="709"/>
        <w:jc w:val="both"/>
        <w:rPr>
          <w:rStyle w:val="Zag11"/>
          <w:rFonts w:eastAsia="@Arial Unicode MS"/>
        </w:rPr>
      </w:pPr>
      <w:r w:rsidRPr="00F065DC">
        <w:rPr>
          <w:rStyle w:val="Zag11"/>
          <w:rFonts w:eastAsia="@Arial Unicode MS"/>
        </w:rPr>
        <w:t xml:space="preserve">сочетания </w:t>
      </w:r>
      <w:r w:rsidRPr="00F065DC">
        <w:rPr>
          <w:rStyle w:val="Zag11"/>
          <w:rFonts w:eastAsia="@Arial Unicode MS"/>
          <w:b/>
          <w:bCs/>
          <w:i/>
          <w:iCs/>
        </w:rPr>
        <w:t>жи – ши</w:t>
      </w:r>
      <w:r w:rsidRPr="00F065DC">
        <w:rPr>
          <w:rStyle w:val="affc"/>
          <w:rFonts w:eastAsia="@Arial Unicode MS"/>
        </w:rPr>
        <w:footnoteReference w:id="2"/>
      </w:r>
      <w:r w:rsidRPr="00F065DC">
        <w:rPr>
          <w:rStyle w:val="Zag11"/>
          <w:rFonts w:eastAsia="@Arial Unicode MS"/>
        </w:rPr>
        <w:t xml:space="preserve">, </w:t>
      </w:r>
      <w:r w:rsidRPr="00F065DC">
        <w:rPr>
          <w:rStyle w:val="Zag11"/>
          <w:rFonts w:eastAsia="@Arial Unicode MS"/>
          <w:b/>
          <w:bCs/>
          <w:i/>
          <w:iCs/>
        </w:rPr>
        <w:t>ча – ща</w:t>
      </w:r>
      <w:r w:rsidRPr="00F065DC">
        <w:rPr>
          <w:rStyle w:val="Zag11"/>
          <w:rFonts w:eastAsia="@Arial Unicode MS"/>
        </w:rPr>
        <w:t xml:space="preserve">, </w:t>
      </w:r>
      <w:r w:rsidRPr="00F065DC">
        <w:rPr>
          <w:rStyle w:val="Zag11"/>
          <w:rFonts w:eastAsia="@Arial Unicode MS"/>
          <w:b/>
          <w:bCs/>
          <w:i/>
          <w:iCs/>
        </w:rPr>
        <w:t xml:space="preserve">чу – щу </w:t>
      </w:r>
      <w:r w:rsidRPr="00F065DC">
        <w:rPr>
          <w:rStyle w:val="Zag11"/>
          <w:rFonts w:eastAsia="@Arial Unicode MS"/>
        </w:rPr>
        <w:t>в положении под ударением;</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 xml:space="preserve">сочетания </w:t>
      </w:r>
      <w:r w:rsidRPr="00F065DC">
        <w:rPr>
          <w:rStyle w:val="Zag11"/>
          <w:rFonts w:eastAsia="@Arial Unicode MS"/>
          <w:b/>
          <w:bCs/>
          <w:i/>
          <w:iCs/>
        </w:rPr>
        <w:t>чк – чн</w:t>
      </w:r>
      <w:r w:rsidRPr="00F065DC">
        <w:rPr>
          <w:rStyle w:val="Zag11"/>
          <w:rFonts w:eastAsia="@Arial Unicode MS"/>
        </w:rPr>
        <w:t xml:space="preserve">, </w:t>
      </w:r>
      <w:r w:rsidRPr="00F065DC">
        <w:rPr>
          <w:rStyle w:val="Zag11"/>
          <w:rFonts w:eastAsia="@Arial Unicode MS"/>
          <w:b/>
          <w:bCs/>
          <w:i/>
          <w:iCs/>
        </w:rPr>
        <w:t>чт</w:t>
      </w:r>
      <w:r w:rsidRPr="00F065DC">
        <w:rPr>
          <w:rStyle w:val="Zag11"/>
          <w:rFonts w:eastAsia="@Arial Unicode MS"/>
        </w:rPr>
        <w:t xml:space="preserve">, </w:t>
      </w:r>
      <w:r w:rsidRPr="00F065DC">
        <w:rPr>
          <w:rStyle w:val="Zag11"/>
          <w:rFonts w:eastAsia="@Arial Unicode MS"/>
          <w:b/>
          <w:bCs/>
          <w:i/>
          <w:iCs/>
        </w:rPr>
        <w:t>щн</w:t>
      </w:r>
      <w:r w:rsidRPr="00F065DC">
        <w:rPr>
          <w:rStyle w:val="Zag11"/>
          <w:rFonts w:eastAsia="@Arial Unicode MS"/>
        </w:rPr>
        <w:t>;</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перенос слов;</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прописная буква в начале предложения, в именах собственных;</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проверяемые безударные гласные в корне слова;</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парные звонкие и глухие согласные в корне слова;</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непроизносимые согласные;</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непроверяемые гласные и согласные в корне слова (на ограниченном перечне слов);</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гласные и согласные в неизменяемых на письме приставках;</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 xml:space="preserve">разделительные </w:t>
      </w:r>
      <w:r w:rsidRPr="00F065DC">
        <w:rPr>
          <w:rStyle w:val="Zag11"/>
          <w:rFonts w:eastAsia="@Arial Unicode MS"/>
          <w:b/>
          <w:bCs/>
          <w:i/>
          <w:iCs/>
        </w:rPr>
        <w:t xml:space="preserve">ъ </w:t>
      </w:r>
      <w:r w:rsidRPr="00F065DC">
        <w:rPr>
          <w:rStyle w:val="Zag11"/>
          <w:rFonts w:eastAsia="@Arial Unicode MS"/>
        </w:rPr>
        <w:t xml:space="preserve">и </w:t>
      </w:r>
      <w:r w:rsidRPr="00F065DC">
        <w:rPr>
          <w:rStyle w:val="Zag11"/>
          <w:rFonts w:eastAsia="@Arial Unicode MS"/>
          <w:b/>
          <w:bCs/>
          <w:i/>
          <w:iCs/>
        </w:rPr>
        <w:t>ь</w:t>
      </w:r>
      <w:r w:rsidRPr="00F065DC">
        <w:rPr>
          <w:rStyle w:val="Zag11"/>
          <w:rFonts w:eastAsia="@Arial Unicode MS"/>
        </w:rPr>
        <w:t>;</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мягкий знак после шипящих на конце имен существительных (</w:t>
      </w:r>
      <w:r w:rsidRPr="00F065DC">
        <w:rPr>
          <w:rStyle w:val="Zag11"/>
          <w:rFonts w:eastAsia="@Arial Unicode MS"/>
          <w:b/>
          <w:bCs/>
          <w:i/>
          <w:iCs/>
        </w:rPr>
        <w:t>ночь</w:t>
      </w:r>
      <w:r w:rsidRPr="00F065DC">
        <w:rPr>
          <w:rStyle w:val="Zag11"/>
          <w:rFonts w:eastAsia="@Arial Unicode MS"/>
        </w:rPr>
        <w:t xml:space="preserve">, </w:t>
      </w:r>
      <w:r w:rsidRPr="00F065DC">
        <w:rPr>
          <w:rStyle w:val="Zag11"/>
          <w:rFonts w:eastAsia="@Arial Unicode MS"/>
          <w:b/>
          <w:bCs/>
          <w:i/>
          <w:iCs/>
        </w:rPr>
        <w:t>нож</w:t>
      </w:r>
      <w:r w:rsidRPr="00F065DC">
        <w:rPr>
          <w:rStyle w:val="Zag11"/>
          <w:rFonts w:eastAsia="@Arial Unicode MS"/>
        </w:rPr>
        <w:t xml:space="preserve">, </w:t>
      </w:r>
      <w:r w:rsidRPr="00F065DC">
        <w:rPr>
          <w:rStyle w:val="Zag11"/>
          <w:rFonts w:eastAsia="@Arial Unicode MS"/>
          <w:b/>
          <w:bCs/>
          <w:i/>
          <w:iCs/>
        </w:rPr>
        <w:t>рожь</w:t>
      </w:r>
      <w:r w:rsidRPr="00F065DC">
        <w:rPr>
          <w:rStyle w:val="Zag11"/>
          <w:rFonts w:eastAsia="@Arial Unicode MS"/>
        </w:rPr>
        <w:t xml:space="preserve">, </w:t>
      </w:r>
      <w:r w:rsidRPr="00F065DC">
        <w:rPr>
          <w:rStyle w:val="Zag11"/>
          <w:rFonts w:eastAsia="@Arial Unicode MS"/>
          <w:b/>
          <w:bCs/>
          <w:i/>
          <w:iCs/>
        </w:rPr>
        <w:t>мышь</w:t>
      </w:r>
      <w:r w:rsidRPr="00F065DC">
        <w:rPr>
          <w:rStyle w:val="Zag11"/>
          <w:rFonts w:eastAsia="@Arial Unicode MS"/>
        </w:rPr>
        <w:t>);</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 xml:space="preserve">безударные падежные окончания имен существительных (кроме существительных на </w:t>
      </w:r>
      <w:r w:rsidRPr="00F065DC">
        <w:rPr>
          <w:rStyle w:val="Zag11"/>
          <w:rFonts w:eastAsia="@Arial Unicode MS"/>
          <w:i/>
          <w:iCs/>
        </w:rPr>
        <w:noBreakHyphen/>
      </w:r>
      <w:r w:rsidRPr="00F065DC">
        <w:rPr>
          <w:rStyle w:val="Zag11"/>
          <w:rFonts w:eastAsia="@Arial Unicode MS"/>
          <w:b/>
          <w:bCs/>
          <w:i/>
          <w:iCs/>
        </w:rPr>
        <w:t>мя</w:t>
      </w:r>
      <w:r w:rsidRPr="00F065DC">
        <w:rPr>
          <w:rStyle w:val="Zag11"/>
          <w:rFonts w:eastAsia="@Arial Unicode MS"/>
        </w:rPr>
        <w:t xml:space="preserve">, </w:t>
      </w:r>
      <w:r w:rsidRPr="00F065DC">
        <w:rPr>
          <w:rStyle w:val="Zag11"/>
          <w:rFonts w:eastAsia="@Arial Unicode MS"/>
          <w:b/>
          <w:bCs/>
          <w:i/>
          <w:iCs/>
        </w:rPr>
        <w:noBreakHyphen/>
        <w:t>ий</w:t>
      </w:r>
      <w:r w:rsidRPr="00F065DC">
        <w:rPr>
          <w:rStyle w:val="Zag11"/>
          <w:rFonts w:eastAsia="@Arial Unicode MS"/>
        </w:rPr>
        <w:t xml:space="preserve">, </w:t>
      </w:r>
      <w:r w:rsidRPr="00F065DC">
        <w:rPr>
          <w:rStyle w:val="Zag11"/>
          <w:rFonts w:eastAsia="@Arial Unicode MS"/>
          <w:b/>
          <w:bCs/>
          <w:i/>
          <w:iCs/>
        </w:rPr>
        <w:noBreakHyphen/>
        <w:t>ья</w:t>
      </w:r>
      <w:r w:rsidRPr="00F065DC">
        <w:rPr>
          <w:rStyle w:val="Zag11"/>
          <w:rFonts w:eastAsia="@Arial Unicode MS"/>
        </w:rPr>
        <w:t xml:space="preserve">, </w:t>
      </w:r>
      <w:r w:rsidRPr="00F065DC">
        <w:rPr>
          <w:rStyle w:val="Zag11"/>
          <w:rFonts w:eastAsia="@Arial Unicode MS"/>
          <w:b/>
          <w:bCs/>
          <w:i/>
          <w:iCs/>
        </w:rPr>
        <w:noBreakHyphen/>
        <w:t>ье</w:t>
      </w:r>
      <w:r w:rsidRPr="00F065DC">
        <w:rPr>
          <w:rStyle w:val="Zag11"/>
          <w:rFonts w:eastAsia="@Arial Unicode MS"/>
        </w:rPr>
        <w:t xml:space="preserve">, </w:t>
      </w:r>
      <w:r w:rsidRPr="00F065DC">
        <w:rPr>
          <w:rStyle w:val="Zag11"/>
          <w:rFonts w:eastAsia="@Arial Unicode MS"/>
          <w:b/>
          <w:bCs/>
          <w:i/>
          <w:iCs/>
        </w:rPr>
        <w:noBreakHyphen/>
        <w:t>ия</w:t>
      </w:r>
      <w:r w:rsidRPr="00F065DC">
        <w:rPr>
          <w:rStyle w:val="Zag11"/>
          <w:rFonts w:eastAsia="@Arial Unicode MS"/>
        </w:rPr>
        <w:t xml:space="preserve">, </w:t>
      </w:r>
      <w:r w:rsidRPr="00F065DC">
        <w:rPr>
          <w:rStyle w:val="Zag11"/>
          <w:rFonts w:eastAsia="@Arial Unicode MS"/>
          <w:b/>
          <w:bCs/>
          <w:i/>
          <w:iCs/>
        </w:rPr>
        <w:noBreakHyphen/>
        <w:t>ов</w:t>
      </w:r>
      <w:r w:rsidRPr="00F065DC">
        <w:rPr>
          <w:rStyle w:val="Zag11"/>
          <w:rFonts w:eastAsia="@Arial Unicode MS"/>
        </w:rPr>
        <w:t xml:space="preserve">, </w:t>
      </w:r>
      <w:r w:rsidRPr="00F065DC">
        <w:rPr>
          <w:rStyle w:val="Zag11"/>
          <w:rFonts w:eastAsia="@Arial Unicode MS"/>
          <w:b/>
          <w:bCs/>
          <w:i/>
          <w:iCs/>
        </w:rPr>
        <w:noBreakHyphen/>
        <w:t>ин</w:t>
      </w:r>
      <w:r w:rsidRPr="00F065DC">
        <w:rPr>
          <w:rStyle w:val="Zag11"/>
          <w:rFonts w:eastAsia="@Arial Unicode MS"/>
        </w:rPr>
        <w:t>);</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безударные окончания имен прилагательных;</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lastRenderedPageBreak/>
        <w:t>раздельное написание предлогов с личными местоимениями;</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i/>
          <w:iCs/>
        </w:rPr>
        <w:t xml:space="preserve">не </w:t>
      </w:r>
      <w:r w:rsidRPr="00F065DC">
        <w:rPr>
          <w:rStyle w:val="Zag11"/>
          <w:rFonts w:eastAsia="@Arial Unicode MS"/>
        </w:rPr>
        <w:t>с глаголами;</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мягкий знак после шипящих на конце глаголов в форме 2</w:t>
      </w:r>
      <w:r w:rsidRPr="00F065DC">
        <w:rPr>
          <w:rStyle w:val="Zag11"/>
          <w:rFonts w:eastAsia="@Arial Unicode MS"/>
        </w:rPr>
        <w:noBreakHyphen/>
        <w:t>го лица единственного числа (</w:t>
      </w:r>
      <w:r w:rsidRPr="00F065DC">
        <w:rPr>
          <w:rStyle w:val="Zag11"/>
          <w:rFonts w:eastAsia="@Arial Unicode MS"/>
          <w:b/>
          <w:bCs/>
          <w:i/>
          <w:iCs/>
        </w:rPr>
        <w:t>пишешь</w:t>
      </w:r>
      <w:r w:rsidRPr="00F065DC">
        <w:rPr>
          <w:rStyle w:val="Zag11"/>
          <w:rFonts w:eastAsia="@Arial Unicode MS"/>
        </w:rPr>
        <w:t xml:space="preserve">, </w:t>
      </w:r>
      <w:r w:rsidRPr="00F065DC">
        <w:rPr>
          <w:rStyle w:val="Zag11"/>
          <w:rFonts w:eastAsia="@Arial Unicode MS"/>
          <w:b/>
          <w:bCs/>
          <w:i/>
          <w:iCs/>
        </w:rPr>
        <w:t>учишь</w:t>
      </w:r>
      <w:r w:rsidRPr="00F065DC">
        <w:rPr>
          <w:rStyle w:val="Zag11"/>
          <w:rFonts w:eastAsia="@Arial Unicode MS"/>
        </w:rPr>
        <w:t>);</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 xml:space="preserve">мягкий знак в глаголах в сочетании </w:t>
      </w:r>
      <w:r w:rsidRPr="00F065DC">
        <w:rPr>
          <w:rStyle w:val="Zag11"/>
          <w:rFonts w:eastAsia="@Arial Unicode MS"/>
        </w:rPr>
        <w:noBreakHyphen/>
      </w:r>
      <w:r w:rsidRPr="00F065DC">
        <w:rPr>
          <w:rStyle w:val="Zag11"/>
          <w:rFonts w:eastAsia="@Arial Unicode MS"/>
          <w:b/>
          <w:bCs/>
          <w:i/>
          <w:iCs/>
        </w:rPr>
        <w:t>ться</w:t>
      </w:r>
      <w:r w:rsidRPr="00F065DC">
        <w:rPr>
          <w:rStyle w:val="Zag11"/>
          <w:rFonts w:eastAsia="@Arial Unicode MS"/>
        </w:rPr>
        <w:t>;</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i/>
          <w:iCs/>
        </w:rPr>
        <w:t>безударные личные окончания глаголов</w:t>
      </w:r>
      <w:r w:rsidRPr="00F065DC">
        <w:rPr>
          <w:rStyle w:val="Zag11"/>
          <w:rFonts w:eastAsia="@Arial Unicode MS"/>
        </w:rPr>
        <w:t>;</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раздельное написание предлогов с другими словами;</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знаки препинания в конце предложения: точка, вопросительный и восклицательный знаки;</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rPr>
        <w:t>знаки препинания (запятая) в предложениях с однородными членами.</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t>Развитие речи.</w:t>
      </w:r>
      <w:r w:rsidRPr="00F065DC">
        <w:rPr>
          <w:rStyle w:val="Zag11"/>
          <w:rFonts w:eastAsia="@Arial Unicode MS"/>
        </w:rPr>
        <w:t xml:space="preserve"> Осознание ситуации общения: с какой целью, с кем и где происходит общение.</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Текст. Признаки текста. Смысловое единство предложений в тексте. Заглавие текста.</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Последовательность предложений в тексте.</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Последовательность частей текста (</w:t>
      </w:r>
      <w:r w:rsidRPr="00F065DC">
        <w:rPr>
          <w:rStyle w:val="Zag11"/>
          <w:rFonts w:eastAsia="@Arial Unicode MS"/>
          <w:i/>
          <w:iCs/>
        </w:rPr>
        <w:t>абзацев</w:t>
      </w:r>
      <w:r w:rsidRPr="00F065DC">
        <w:rPr>
          <w:rStyle w:val="Zag11"/>
          <w:rFonts w:eastAsia="@Arial Unicode MS"/>
        </w:rPr>
        <w:t>).</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F065DC">
        <w:rPr>
          <w:rStyle w:val="Zag11"/>
          <w:rFonts w:eastAsia="@Arial Unicode MS"/>
          <w:i/>
          <w:iCs/>
        </w:rPr>
        <w:t>абзацев</w:t>
      </w:r>
      <w:r w:rsidRPr="00F065DC">
        <w:rPr>
          <w:rStyle w:val="Zag11"/>
          <w:rFonts w:eastAsia="@Arial Unicode MS"/>
        </w:rPr>
        <w:t>).</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 xml:space="preserve">План текста. Составление планов к данным текстам. </w:t>
      </w:r>
      <w:r w:rsidRPr="00F065DC">
        <w:rPr>
          <w:rStyle w:val="Zag11"/>
          <w:rFonts w:eastAsia="@Arial Unicode MS"/>
          <w:i/>
          <w:iCs/>
        </w:rPr>
        <w:t>Создание собственных текстов по предложенным планам</w:t>
      </w:r>
      <w:r w:rsidRPr="00F065DC">
        <w:rPr>
          <w:rStyle w:val="Zag11"/>
          <w:rFonts w:eastAsia="@Arial Unicode MS"/>
        </w:rPr>
        <w:t>.</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Типы текстов: описание, повествование, рассуждение, их особенности.</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Знакомство с жанрами письма и поздравления.</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065DC">
        <w:rPr>
          <w:rStyle w:val="Zag11"/>
          <w:rFonts w:eastAsia="@Arial Unicode MS"/>
          <w:i/>
          <w:iCs/>
        </w:rPr>
        <w:t>использование в текстах синонимов и антонимов</w:t>
      </w:r>
      <w:r w:rsidRPr="00F065DC">
        <w:rPr>
          <w:rStyle w:val="Zag11"/>
          <w:rFonts w:eastAsia="@Arial Unicode MS"/>
        </w:rPr>
        <w:t>.</w:t>
      </w:r>
    </w:p>
    <w:p w:rsidR="00413904" w:rsidRDefault="00413904" w:rsidP="00241C22">
      <w:pPr>
        <w:pStyle w:val="Zag3"/>
        <w:tabs>
          <w:tab w:val="left" w:leader="dot" w:pos="624"/>
        </w:tabs>
        <w:spacing w:after="0" w:line="240" w:lineRule="auto"/>
        <w:ind w:firstLine="709"/>
        <w:jc w:val="both"/>
        <w:rPr>
          <w:rStyle w:val="Zag11"/>
          <w:rFonts w:eastAsia="@Arial Unicode MS"/>
          <w:i w:val="0"/>
          <w:iCs w:val="0"/>
          <w:color w:val="auto"/>
          <w:lang w:val="ru-RU"/>
        </w:rPr>
      </w:pPr>
      <w:r w:rsidRPr="00F065DC">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F065DC">
        <w:rPr>
          <w:rStyle w:val="Zag11"/>
          <w:rFonts w:eastAsia="@Arial Unicode MS"/>
          <w:color w:val="auto"/>
          <w:lang w:val="ru-RU"/>
        </w:rPr>
        <w:t>изложения подробные и выборочные, изложения с элементами сочинения</w:t>
      </w:r>
      <w:r w:rsidRPr="00F065DC">
        <w:rPr>
          <w:rStyle w:val="Zag11"/>
          <w:rFonts w:eastAsia="@Arial Unicode MS"/>
          <w:i w:val="0"/>
          <w:iCs w:val="0"/>
          <w:color w:val="auto"/>
          <w:lang w:val="ru-RU"/>
        </w:rPr>
        <w:t xml:space="preserve">; </w:t>
      </w:r>
      <w:r w:rsidRPr="00F065DC">
        <w:rPr>
          <w:rStyle w:val="Zag11"/>
          <w:rFonts w:eastAsia="@Arial Unicode MS"/>
          <w:color w:val="auto"/>
          <w:lang w:val="ru-RU"/>
        </w:rPr>
        <w:t>сочинения</w:t>
      </w:r>
      <w:r w:rsidRPr="00F065DC">
        <w:rPr>
          <w:rStyle w:val="Zag11"/>
          <w:rFonts w:eastAsia="@Arial Unicode MS"/>
          <w:color w:val="auto"/>
          <w:lang w:val="ru-RU"/>
        </w:rPr>
        <w:noBreakHyphen/>
        <w:t>повествования</w:t>
      </w:r>
      <w:r w:rsidRPr="00F065DC">
        <w:rPr>
          <w:rStyle w:val="Zag11"/>
          <w:rFonts w:eastAsia="@Arial Unicode MS"/>
          <w:i w:val="0"/>
          <w:iCs w:val="0"/>
          <w:color w:val="auto"/>
          <w:lang w:val="ru-RU"/>
        </w:rPr>
        <w:t xml:space="preserve">, </w:t>
      </w:r>
      <w:r w:rsidRPr="00F065DC">
        <w:rPr>
          <w:rStyle w:val="Zag11"/>
          <w:rFonts w:eastAsia="@Arial Unicode MS"/>
          <w:color w:val="auto"/>
          <w:lang w:val="ru-RU"/>
        </w:rPr>
        <w:t>сочинения</w:t>
      </w:r>
      <w:r w:rsidRPr="00F065DC">
        <w:rPr>
          <w:rStyle w:val="Zag11"/>
          <w:rFonts w:eastAsia="@Arial Unicode MS"/>
          <w:color w:val="auto"/>
          <w:lang w:val="ru-RU"/>
        </w:rPr>
        <w:noBreakHyphen/>
        <w:t>описания</w:t>
      </w:r>
      <w:r w:rsidRPr="00F065DC">
        <w:rPr>
          <w:rStyle w:val="Zag11"/>
          <w:rFonts w:eastAsia="@Arial Unicode MS"/>
          <w:i w:val="0"/>
          <w:iCs w:val="0"/>
          <w:color w:val="auto"/>
          <w:lang w:val="ru-RU"/>
        </w:rPr>
        <w:t xml:space="preserve">, </w:t>
      </w:r>
      <w:r w:rsidRPr="00F065DC">
        <w:rPr>
          <w:rStyle w:val="Zag11"/>
          <w:rFonts w:eastAsia="@Arial Unicode MS"/>
          <w:color w:val="auto"/>
          <w:lang w:val="ru-RU"/>
        </w:rPr>
        <w:t>сочинения</w:t>
      </w:r>
      <w:r w:rsidRPr="00F065DC">
        <w:rPr>
          <w:rStyle w:val="Zag11"/>
          <w:rFonts w:eastAsia="@Arial Unicode MS"/>
          <w:color w:val="auto"/>
          <w:lang w:val="ru-RU"/>
        </w:rPr>
        <w:noBreakHyphen/>
        <w:t>рассуждения</w:t>
      </w:r>
      <w:r w:rsidRPr="00F065DC">
        <w:rPr>
          <w:rStyle w:val="Zag11"/>
          <w:rFonts w:eastAsia="@Arial Unicode MS"/>
          <w:i w:val="0"/>
          <w:iCs w:val="0"/>
          <w:color w:val="auto"/>
          <w:lang w:val="ru-RU"/>
        </w:rPr>
        <w:t>.</w:t>
      </w:r>
    </w:p>
    <w:p w:rsidR="00416735" w:rsidRPr="00BB48F2" w:rsidRDefault="00416735" w:rsidP="00241C22">
      <w:pPr>
        <w:pStyle w:val="Default"/>
        <w:rPr>
          <w:rStyle w:val="Zag11"/>
          <w:rFonts w:eastAsia="@Arial Unicode MS"/>
          <w:b/>
          <w:iCs/>
          <w:color w:val="auto"/>
        </w:rPr>
      </w:pPr>
    </w:p>
    <w:p w:rsidR="002F351A" w:rsidRPr="00BB48F2" w:rsidRDefault="002F351A" w:rsidP="00241C22">
      <w:pPr>
        <w:pStyle w:val="Default"/>
        <w:rPr>
          <w:b/>
          <w:bCs/>
          <w:color w:val="auto"/>
        </w:rPr>
      </w:pPr>
      <w:r w:rsidRPr="00BB48F2">
        <w:rPr>
          <w:rStyle w:val="Zag11"/>
          <w:rFonts w:eastAsia="@Arial Unicode MS"/>
          <w:b/>
          <w:iCs/>
          <w:color w:val="auto"/>
        </w:rPr>
        <w:t>2.2.2.2.  РОДНОЙ (ТАТАРСКИЙ)</w:t>
      </w:r>
      <w:r w:rsidRPr="00BB48F2">
        <w:rPr>
          <w:b/>
          <w:bCs/>
        </w:rPr>
        <w:t xml:space="preserve"> </w:t>
      </w:r>
      <w:r w:rsidRPr="00BB48F2">
        <w:rPr>
          <w:rStyle w:val="Zag11"/>
          <w:rFonts w:eastAsia="@Arial Unicode MS"/>
          <w:b/>
          <w:iCs/>
          <w:color w:val="auto"/>
        </w:rPr>
        <w:t xml:space="preserve"> ЯЗЫК </w:t>
      </w:r>
    </w:p>
    <w:p w:rsidR="002F351A" w:rsidRPr="00AD1BD9" w:rsidRDefault="002F351A" w:rsidP="00241C22">
      <w:pPr>
        <w:ind w:firstLine="567"/>
        <w:jc w:val="both"/>
        <w:rPr>
          <w:b/>
          <w:sz w:val="28"/>
          <w:szCs w:val="28"/>
        </w:rPr>
      </w:pPr>
      <w:r w:rsidRPr="00AD1BD9">
        <w:rPr>
          <w:b/>
          <w:sz w:val="28"/>
          <w:szCs w:val="28"/>
        </w:rPr>
        <w:t xml:space="preserve">Аудирование. </w:t>
      </w:r>
    </w:p>
    <w:p w:rsidR="002F351A" w:rsidRPr="002F351A" w:rsidRDefault="002F351A" w:rsidP="00241C22">
      <w:pPr>
        <w:ind w:firstLine="567"/>
        <w:jc w:val="both"/>
      </w:pPr>
      <w:r w:rsidRPr="002F351A">
        <w:t xml:space="preserve">Понимание содержания прослушанного текста, ответы на вопросы по его содержанию, проведение беседы с целью определения основной мысли текста. </w:t>
      </w:r>
    </w:p>
    <w:p w:rsidR="002F351A" w:rsidRPr="002F351A" w:rsidRDefault="002F351A" w:rsidP="00241C22">
      <w:pPr>
        <w:ind w:firstLine="567"/>
        <w:jc w:val="both"/>
      </w:pPr>
      <w:r w:rsidRPr="002F351A">
        <w:rPr>
          <w:b/>
        </w:rPr>
        <w:t>Говорение</w:t>
      </w:r>
      <w:r w:rsidRPr="002F351A">
        <w:t xml:space="preserve">. </w:t>
      </w:r>
    </w:p>
    <w:p w:rsidR="002F351A" w:rsidRPr="002F351A" w:rsidRDefault="002F351A" w:rsidP="00241C22">
      <w:pPr>
        <w:ind w:firstLine="567"/>
        <w:jc w:val="both"/>
      </w:pPr>
      <w:r w:rsidRPr="002F351A">
        <w:t xml:space="preserve">Использование изученных языковых единиц с учетом речевой ситуации. Составление диалогической и монологической речи с соблюдением орфоэпических и интонационных норм родного языка. Использование образцов татарского речевого этикета по различным темам в учебном процессе и во внеклассных мероприятиях. </w:t>
      </w:r>
    </w:p>
    <w:p w:rsidR="002F351A" w:rsidRPr="002F351A" w:rsidRDefault="002F351A" w:rsidP="00241C22">
      <w:pPr>
        <w:ind w:firstLine="567"/>
        <w:jc w:val="both"/>
      </w:pPr>
      <w:r w:rsidRPr="002F351A">
        <w:rPr>
          <w:b/>
        </w:rPr>
        <w:t>Чтение</w:t>
      </w:r>
      <w:r w:rsidRPr="002F351A">
        <w:t xml:space="preserve">. </w:t>
      </w:r>
    </w:p>
    <w:p w:rsidR="002F351A" w:rsidRPr="002F351A" w:rsidRDefault="002F351A" w:rsidP="00241C22">
      <w:pPr>
        <w:ind w:firstLine="567"/>
        <w:jc w:val="both"/>
      </w:pPr>
      <w:r w:rsidRPr="002F351A">
        <w:t xml:space="preserve">Понимание содержания прочитанного текста с соблюдением орфоэпических норм, определением логического ударения. Определение темы и основной мысли текста. </w:t>
      </w:r>
    </w:p>
    <w:p w:rsidR="002F351A" w:rsidRPr="002F351A" w:rsidRDefault="002F351A" w:rsidP="00241C22">
      <w:pPr>
        <w:ind w:firstLine="567"/>
        <w:jc w:val="both"/>
      </w:pPr>
      <w:r w:rsidRPr="002F351A">
        <w:rPr>
          <w:b/>
        </w:rPr>
        <w:t>Письмо</w:t>
      </w:r>
      <w:r w:rsidRPr="002F351A">
        <w:t xml:space="preserve">. </w:t>
      </w:r>
    </w:p>
    <w:p w:rsidR="002F351A" w:rsidRPr="002F351A" w:rsidRDefault="002F351A" w:rsidP="00241C22">
      <w:pPr>
        <w:ind w:firstLine="567"/>
        <w:jc w:val="both"/>
      </w:pPr>
      <w:r w:rsidRPr="002F351A">
        <w:t xml:space="preserve">Формирование навыков письма букв, звукосочетаний, слогов, слов и предложений. Письмо под диктовку и переписывание текста на изученное правило. Составление небольшого </w:t>
      </w:r>
      <w:r w:rsidRPr="002F351A">
        <w:lastRenderedPageBreak/>
        <w:t xml:space="preserve">письменного текста на основе просмотренной картины (рисунка) или видеозаписи, с привлечением увиденного (услышанного) материала. </w:t>
      </w:r>
    </w:p>
    <w:p w:rsidR="002F351A" w:rsidRPr="002F351A" w:rsidRDefault="002F351A" w:rsidP="00241C22">
      <w:pPr>
        <w:ind w:firstLine="567"/>
        <w:jc w:val="both"/>
      </w:pPr>
      <w:r w:rsidRPr="002F351A">
        <w:rPr>
          <w:b/>
        </w:rPr>
        <w:t>Фонетика</w:t>
      </w:r>
      <w:r w:rsidRPr="002F351A">
        <w:t>.</w:t>
      </w:r>
    </w:p>
    <w:p w:rsidR="002F351A" w:rsidRPr="002F351A" w:rsidRDefault="002F351A" w:rsidP="00241C22">
      <w:pPr>
        <w:ind w:firstLine="567"/>
        <w:jc w:val="both"/>
      </w:pPr>
      <w:r w:rsidRPr="002F351A">
        <w:t xml:space="preserve">Звуки речи. Выделение отдельных гласных и согласных из прослушанного слова. Определение количества и последовательности  букв и звуков. Сравнение слов, отделяющихся друг от друга одним или несколькими буквами (звуками). </w:t>
      </w:r>
    </w:p>
    <w:p w:rsidR="002F351A" w:rsidRPr="002F351A" w:rsidRDefault="002F351A" w:rsidP="00241C22">
      <w:pPr>
        <w:ind w:firstLine="567"/>
        <w:jc w:val="both"/>
      </w:pPr>
      <w:r w:rsidRPr="002F351A">
        <w:t>Определение гласных и согласных, твердых и мягких, ударных и безударных, звонких и глухих согласных.</w:t>
      </w:r>
    </w:p>
    <w:p w:rsidR="002F351A" w:rsidRPr="002F351A" w:rsidRDefault="002F351A" w:rsidP="00241C22">
      <w:pPr>
        <w:ind w:firstLine="567"/>
        <w:jc w:val="both"/>
      </w:pPr>
      <w:r w:rsidRPr="002F351A">
        <w:t xml:space="preserve">Слог. Деление слова на слоги. Определение ударного слога. </w:t>
      </w:r>
    </w:p>
    <w:p w:rsidR="002F351A" w:rsidRPr="002F351A" w:rsidRDefault="002F351A" w:rsidP="00241C22">
      <w:pPr>
        <w:ind w:firstLine="567"/>
      </w:pPr>
      <w:r w:rsidRPr="002F351A">
        <w:rPr>
          <w:b/>
        </w:rPr>
        <w:t>Графика</w:t>
      </w:r>
      <w:r w:rsidRPr="002F351A">
        <w:t>.</w:t>
      </w:r>
    </w:p>
    <w:p w:rsidR="002F351A" w:rsidRPr="002F351A" w:rsidRDefault="002F351A" w:rsidP="00241C22">
      <w:pPr>
        <w:ind w:firstLine="567"/>
        <w:jc w:val="both"/>
      </w:pPr>
      <w:r w:rsidRPr="002F351A">
        <w:t xml:space="preserve">Понятие о буквах и звуках. Гласные и согласные звуки. Мягкие и твердые гласные и их буквенные обозначения.  Сравнение мягкого и твердого произношения слов. Значение гласных в твердом и мягком произношении слов. Буквы </w:t>
      </w:r>
      <w:r w:rsidRPr="002F351A">
        <w:rPr>
          <w:b/>
        </w:rPr>
        <w:t>е, ë</w:t>
      </w:r>
      <w:r w:rsidRPr="002F351A">
        <w:t xml:space="preserve">, </w:t>
      </w:r>
      <w:r w:rsidRPr="002F351A">
        <w:rPr>
          <w:b/>
        </w:rPr>
        <w:t xml:space="preserve">ю, я. </w:t>
      </w:r>
      <w:r w:rsidRPr="002F351A">
        <w:t xml:space="preserve">Твердый </w:t>
      </w:r>
      <w:r w:rsidRPr="002F351A">
        <w:rPr>
          <w:b/>
        </w:rPr>
        <w:t xml:space="preserve">(ъ) </w:t>
      </w:r>
      <w:r w:rsidRPr="002F351A">
        <w:t xml:space="preserve">и мягкий </w:t>
      </w:r>
      <w:r w:rsidRPr="002F351A">
        <w:rPr>
          <w:b/>
        </w:rPr>
        <w:t xml:space="preserve">(ь) </w:t>
      </w:r>
      <w:r w:rsidRPr="002F351A">
        <w:t>знаки.</w:t>
      </w:r>
    </w:p>
    <w:p w:rsidR="002F351A" w:rsidRPr="002F351A" w:rsidRDefault="002F351A" w:rsidP="00241C22">
      <w:pPr>
        <w:ind w:firstLine="567"/>
        <w:rPr>
          <w:b/>
        </w:rPr>
      </w:pPr>
      <w:r w:rsidRPr="002F351A">
        <w:rPr>
          <w:b/>
        </w:rPr>
        <w:t>Чтение.</w:t>
      </w:r>
    </w:p>
    <w:p w:rsidR="002F351A" w:rsidRPr="002F351A" w:rsidRDefault="002F351A" w:rsidP="00241C22">
      <w:pPr>
        <w:pStyle w:val="Default"/>
        <w:ind w:firstLine="567"/>
        <w:jc w:val="both"/>
        <w:rPr>
          <w:color w:val="auto"/>
        </w:rPr>
      </w:pPr>
      <w:r w:rsidRPr="002F351A">
        <w:t xml:space="preserve">Формирование послоговое, беглое чтение с соблюдением произносительных норм. </w:t>
      </w:r>
      <w:r w:rsidRPr="002F351A">
        <w:rPr>
          <w:color w:val="auto"/>
        </w:rPr>
        <w:t xml:space="preserve">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соблюдением нужной интонации и паузы в соответствии с проставленными знаками препинания. Осознанное и выразительное чтение небольших текстов и стихотворений. </w:t>
      </w:r>
    </w:p>
    <w:p w:rsidR="002F351A" w:rsidRPr="002F351A" w:rsidRDefault="002F351A" w:rsidP="00241C22">
      <w:pPr>
        <w:ind w:firstLine="567"/>
        <w:jc w:val="both"/>
      </w:pPr>
      <w:r w:rsidRPr="002F351A">
        <w:t xml:space="preserve">Знакомство с орфоэпическим чтением (при переходе к чтению целыми словами). </w:t>
      </w:r>
    </w:p>
    <w:p w:rsidR="002F351A" w:rsidRPr="002F351A" w:rsidRDefault="002F351A" w:rsidP="00241C22">
      <w:pPr>
        <w:ind w:firstLine="567"/>
      </w:pPr>
      <w:r w:rsidRPr="002F351A">
        <w:rPr>
          <w:b/>
        </w:rPr>
        <w:t>Письмо</w:t>
      </w:r>
      <w:r w:rsidRPr="002F351A">
        <w:t>.</w:t>
      </w:r>
    </w:p>
    <w:p w:rsidR="002F351A" w:rsidRPr="002F351A" w:rsidRDefault="002F351A" w:rsidP="00241C22">
      <w:pPr>
        <w:ind w:firstLine="567"/>
        <w:jc w:val="both"/>
      </w:pPr>
      <w:r w:rsidRPr="002F351A">
        <w:t xml:space="preserve">Выполнение гигиенических норм при письме. Овладение быстрыми и ритмичными движениями руки и пальцев при письме. Правописание строчных и заглавных букв. Письмо под диктовку слов и предложений, у которых не расходятся произношение и правописание. Осознание необходимости соблюдения при письме таких графических средств, как интервал между словами, проставление знака переноса между ними.  </w:t>
      </w:r>
    </w:p>
    <w:p w:rsidR="002F351A" w:rsidRPr="002F351A" w:rsidRDefault="002F351A" w:rsidP="00241C22">
      <w:pPr>
        <w:ind w:firstLine="567"/>
      </w:pPr>
      <w:r w:rsidRPr="002F351A">
        <w:rPr>
          <w:b/>
        </w:rPr>
        <w:t>Слово и предложение</w:t>
      </w:r>
      <w:r w:rsidRPr="002F351A">
        <w:t>.</w:t>
      </w:r>
    </w:p>
    <w:p w:rsidR="002F351A" w:rsidRPr="002F351A" w:rsidRDefault="002F351A" w:rsidP="00241C22">
      <w:pPr>
        <w:ind w:firstLine="567"/>
        <w:jc w:val="both"/>
      </w:pPr>
      <w:r w:rsidRPr="002F351A">
        <w:t>Лексическое значение слова. Выделение слова из предложения. Наблюдение над порядком расположения  слов в предложении. Изменение порядка слов в предложении.</w:t>
      </w:r>
    </w:p>
    <w:p w:rsidR="002F351A" w:rsidRPr="002F351A" w:rsidRDefault="002F351A" w:rsidP="00241C22">
      <w:pPr>
        <w:ind w:firstLine="567"/>
        <w:jc w:val="both"/>
      </w:pPr>
      <w:r w:rsidRPr="002F351A">
        <w:rPr>
          <w:b/>
        </w:rPr>
        <w:t>Орфография</w:t>
      </w:r>
      <w:r w:rsidRPr="002F351A">
        <w:t>. Ознакомление с правилами орфографии:</w:t>
      </w:r>
    </w:p>
    <w:p w:rsidR="002F351A" w:rsidRPr="002F351A" w:rsidRDefault="002F351A" w:rsidP="00241C22">
      <w:pPr>
        <w:ind w:firstLine="567"/>
        <w:jc w:val="both"/>
      </w:pPr>
      <w:r w:rsidRPr="002F351A">
        <w:t>• раздельное написание слов;</w:t>
      </w:r>
    </w:p>
    <w:p w:rsidR="002F351A" w:rsidRPr="002F351A" w:rsidRDefault="002F351A" w:rsidP="00241C22">
      <w:pPr>
        <w:ind w:firstLine="567"/>
        <w:jc w:val="both"/>
      </w:pPr>
      <w:r w:rsidRPr="002F351A">
        <w:t xml:space="preserve">• написание букв </w:t>
      </w:r>
      <w:r w:rsidRPr="002F351A">
        <w:rPr>
          <w:b/>
        </w:rPr>
        <w:t>о</w:t>
      </w:r>
      <w:r w:rsidRPr="002F351A">
        <w:t xml:space="preserve"> и </w:t>
      </w:r>
      <w:r w:rsidRPr="002F351A">
        <w:rPr>
          <w:b/>
        </w:rPr>
        <w:t>ө</w:t>
      </w:r>
      <w:r w:rsidRPr="002F351A">
        <w:t xml:space="preserve"> в первом слоге татарских слов;</w:t>
      </w:r>
    </w:p>
    <w:p w:rsidR="002F351A" w:rsidRPr="002F351A" w:rsidRDefault="002F351A" w:rsidP="00241C22">
      <w:pPr>
        <w:ind w:firstLine="567"/>
        <w:jc w:val="both"/>
      </w:pPr>
      <w:r w:rsidRPr="002F351A">
        <w:t>• заглавная буква в начале предложения, знаки препинания – точка, вопросительный и восклицательный знаки в конце предложения;</w:t>
      </w:r>
    </w:p>
    <w:p w:rsidR="002F351A" w:rsidRPr="002F351A" w:rsidRDefault="002F351A" w:rsidP="00241C22">
      <w:pPr>
        <w:ind w:firstLine="567"/>
        <w:jc w:val="both"/>
      </w:pPr>
      <w:r w:rsidRPr="002F351A">
        <w:t>• деление слов на слоги, перенос слов по слогам.</w:t>
      </w:r>
    </w:p>
    <w:p w:rsidR="002F351A" w:rsidRPr="002F351A" w:rsidRDefault="002F351A" w:rsidP="00241C22">
      <w:pPr>
        <w:ind w:firstLine="567"/>
        <w:jc w:val="both"/>
      </w:pPr>
      <w:r w:rsidRPr="002F351A">
        <w:rPr>
          <w:b/>
        </w:rPr>
        <w:t>Развитие речи</w:t>
      </w:r>
      <w:r w:rsidRPr="002F351A">
        <w:t xml:space="preserve">. Понимание содержания прочитанного или прослушанного текста. Составление небольших текстов с использованием сюжетных картин, на основе личных наблюдений. </w:t>
      </w:r>
    </w:p>
    <w:p w:rsidR="002F351A" w:rsidRPr="002F351A" w:rsidRDefault="002F351A" w:rsidP="00241C22">
      <w:pPr>
        <w:ind w:firstLine="567"/>
        <w:jc w:val="center"/>
        <w:rPr>
          <w:b/>
        </w:rPr>
      </w:pPr>
      <w:r w:rsidRPr="002F351A">
        <w:rPr>
          <w:b/>
        </w:rPr>
        <w:t>Систематический курс</w:t>
      </w:r>
    </w:p>
    <w:p w:rsidR="002F351A" w:rsidRPr="002F351A" w:rsidRDefault="002F351A" w:rsidP="00241C22">
      <w:pPr>
        <w:ind w:firstLine="567"/>
      </w:pPr>
      <w:r w:rsidRPr="002F351A">
        <w:rPr>
          <w:b/>
        </w:rPr>
        <w:t>Фонетика и орфоэпия</w:t>
      </w:r>
      <w:r w:rsidRPr="002F351A">
        <w:t>.</w:t>
      </w:r>
    </w:p>
    <w:p w:rsidR="002F351A" w:rsidRPr="002F351A" w:rsidRDefault="002F351A" w:rsidP="00241C22">
      <w:pPr>
        <w:ind w:firstLine="567"/>
        <w:jc w:val="both"/>
      </w:pPr>
      <w:r w:rsidRPr="002F351A">
        <w:t xml:space="preserve">Определение гласных и согласных звуков. Выделение ударных и безударных гласных, звонких и глухих согласных. Характеристика звуков: гласный-согласный, твердый-мягкий, звонкий-глухой. Деление на слоги. Произношение звуков и звукосочетаний с соблюдением орфоэпических норм современного литературного языка. Элементы фонетического анализа. </w:t>
      </w:r>
    </w:p>
    <w:p w:rsidR="002F351A" w:rsidRPr="002F351A" w:rsidRDefault="002F351A" w:rsidP="00241C22">
      <w:pPr>
        <w:ind w:firstLine="567"/>
        <w:rPr>
          <w:b/>
        </w:rPr>
      </w:pPr>
      <w:r w:rsidRPr="002F351A">
        <w:rPr>
          <w:b/>
        </w:rPr>
        <w:t>Графика.</w:t>
      </w:r>
    </w:p>
    <w:p w:rsidR="002F351A" w:rsidRPr="002F351A" w:rsidRDefault="002F351A" w:rsidP="00241C22">
      <w:pPr>
        <w:ind w:firstLine="567"/>
        <w:jc w:val="both"/>
      </w:pPr>
      <w:r w:rsidRPr="002F351A">
        <w:t>Звуки и буквы. Твердые и мягкие согласные. Употребление разделительных знаков (</w:t>
      </w:r>
      <w:r w:rsidRPr="002F351A">
        <w:rPr>
          <w:b/>
        </w:rPr>
        <w:t xml:space="preserve">ъ </w:t>
      </w:r>
      <w:r w:rsidRPr="002F351A">
        <w:t xml:space="preserve">и </w:t>
      </w:r>
      <w:r w:rsidRPr="002F351A">
        <w:rPr>
          <w:b/>
        </w:rPr>
        <w:t>ь</w:t>
      </w:r>
      <w:r w:rsidRPr="002F351A">
        <w:t xml:space="preserve">). Соотношение звуков и букв в словах с </w:t>
      </w:r>
      <w:r w:rsidRPr="002F351A">
        <w:rPr>
          <w:b/>
        </w:rPr>
        <w:t>е, ë</w:t>
      </w:r>
      <w:r w:rsidRPr="002F351A">
        <w:t xml:space="preserve">, </w:t>
      </w:r>
      <w:r w:rsidRPr="002F351A">
        <w:rPr>
          <w:b/>
        </w:rPr>
        <w:t>ю, я</w:t>
      </w:r>
      <w:r w:rsidRPr="002F351A">
        <w:t xml:space="preserve">. Интервал между словами, знак переноса. Знание татарского алфавита. Использование алфавита при работе со справочной литературой. </w:t>
      </w:r>
    </w:p>
    <w:p w:rsidR="002F351A" w:rsidRPr="002F351A" w:rsidRDefault="002F351A" w:rsidP="00241C22">
      <w:pPr>
        <w:ind w:firstLine="567"/>
      </w:pPr>
      <w:r w:rsidRPr="002F351A">
        <w:rPr>
          <w:b/>
        </w:rPr>
        <w:t>Лексика</w:t>
      </w:r>
      <w:r w:rsidRPr="002F351A">
        <w:t>.</w:t>
      </w:r>
    </w:p>
    <w:p w:rsidR="002F351A" w:rsidRPr="002F351A" w:rsidRDefault="002F351A" w:rsidP="00241C22">
      <w:pPr>
        <w:ind w:firstLine="567"/>
        <w:jc w:val="both"/>
      </w:pPr>
      <w:r w:rsidRPr="002F351A">
        <w:lastRenderedPageBreak/>
        <w:t xml:space="preserve">Слово как единство произносимого и значимого. Определение семантики слова по толковому словарю. Наблюдения над однозначными и многозначными словами, над употреблением речи синонимов и антонимов. </w:t>
      </w:r>
    </w:p>
    <w:p w:rsidR="002F351A" w:rsidRPr="002F351A" w:rsidRDefault="002F351A" w:rsidP="00241C22">
      <w:pPr>
        <w:ind w:firstLine="567"/>
        <w:rPr>
          <w:b/>
        </w:rPr>
      </w:pPr>
      <w:r w:rsidRPr="002F351A">
        <w:rPr>
          <w:b/>
        </w:rPr>
        <w:t>Состав слова.</w:t>
      </w:r>
    </w:p>
    <w:p w:rsidR="002F351A" w:rsidRPr="002F351A" w:rsidRDefault="002F351A" w:rsidP="00241C22">
      <w:pPr>
        <w:ind w:firstLine="567"/>
        <w:jc w:val="both"/>
      </w:pPr>
      <w:r w:rsidRPr="002F351A">
        <w:t xml:space="preserve">Понятие об однокоренных словах, их отличия от синонимов и омонимов. Определение корня слова и аффикса. Понятие о словообразовательных аффиксах. Выполнение упражнений с элементами словообразовательного анализа. </w:t>
      </w:r>
    </w:p>
    <w:p w:rsidR="002F351A" w:rsidRPr="002F351A" w:rsidRDefault="002F351A" w:rsidP="00241C22">
      <w:pPr>
        <w:ind w:firstLine="567"/>
      </w:pPr>
      <w:r w:rsidRPr="002F351A">
        <w:rPr>
          <w:b/>
        </w:rPr>
        <w:t>Морфология</w:t>
      </w:r>
      <w:r w:rsidRPr="002F351A">
        <w:t>.</w:t>
      </w:r>
    </w:p>
    <w:p w:rsidR="002F351A" w:rsidRPr="002F351A" w:rsidRDefault="002F351A" w:rsidP="00241C22">
      <w:pPr>
        <w:ind w:firstLine="567"/>
        <w:jc w:val="both"/>
      </w:pPr>
      <w:r w:rsidRPr="002F351A">
        <w:t>Понятие о частях речи. Имя существительное, его значение и употребление в речи. Вопросы имен существителных. Определение имен существительных, отвечающих на вопросы кем? нәрсә? Собственные и нарицательные имена. Формы единственного и множественного числа. Названия и вопросы падежей. Склонение имен существительных. Имена с аффиксами притяжательности. Выполнение упражнений на морфологический анализ существительных.</w:t>
      </w:r>
    </w:p>
    <w:p w:rsidR="002F351A" w:rsidRPr="002F351A" w:rsidRDefault="002F351A" w:rsidP="00241C22">
      <w:pPr>
        <w:ind w:firstLine="567"/>
        <w:jc w:val="both"/>
      </w:pPr>
      <w:r w:rsidRPr="002F351A">
        <w:t>Имя прилагательное:  его значение и употребление в речи. Вопросы прилагательных, выражение различных признаков предметов. Степени сравнений имен прилагательных. Выполнение упражнений на морфологический анализ имен прилагательных.</w:t>
      </w:r>
    </w:p>
    <w:p w:rsidR="002F351A" w:rsidRPr="002F351A" w:rsidRDefault="002F351A" w:rsidP="00241C22">
      <w:pPr>
        <w:ind w:firstLine="567"/>
        <w:jc w:val="both"/>
      </w:pPr>
      <w:r w:rsidRPr="002F351A">
        <w:t>Местоимения. Понятие о местоимениях. Личные местоимения: значение, употребление в речи, формы единственного и множественного числа, склонение личных местоимений.</w:t>
      </w:r>
    </w:p>
    <w:p w:rsidR="002F351A" w:rsidRPr="002F351A" w:rsidRDefault="002F351A" w:rsidP="00241C22">
      <w:pPr>
        <w:ind w:firstLine="567"/>
        <w:jc w:val="both"/>
      </w:pPr>
      <w:r w:rsidRPr="002F351A">
        <w:t xml:space="preserve">Глагол. Значение глагола и употребление в речи. Определение глаголов, отвечающих на вопросы </w:t>
      </w:r>
      <w:r w:rsidRPr="002F351A">
        <w:rPr>
          <w:i/>
        </w:rPr>
        <w:t>нишли?</w:t>
      </w:r>
      <w:r w:rsidRPr="002F351A">
        <w:t xml:space="preserve"> (что делает?), </w:t>
      </w:r>
      <w:r w:rsidRPr="002F351A">
        <w:rPr>
          <w:i/>
        </w:rPr>
        <w:t>нишләде?</w:t>
      </w:r>
      <w:r w:rsidRPr="002F351A">
        <w:t xml:space="preserve"> (что делал?), </w:t>
      </w:r>
      <w:r w:rsidRPr="002F351A">
        <w:rPr>
          <w:i/>
        </w:rPr>
        <w:t xml:space="preserve">нишләр? </w:t>
      </w:r>
      <w:r w:rsidRPr="002F351A">
        <w:t xml:space="preserve">(что будет делать?). Спряжение глаголов. Формы настоящего, прошедшего и будущего времени. Утвердительная и отрицательная формы глаголов. Выполнение упражнений на морфологический анализ глаголов. </w:t>
      </w:r>
    </w:p>
    <w:p w:rsidR="002F351A" w:rsidRPr="002F351A" w:rsidRDefault="002F351A" w:rsidP="00241C22">
      <w:pPr>
        <w:ind w:firstLine="567"/>
        <w:jc w:val="both"/>
      </w:pPr>
      <w:r w:rsidRPr="002F351A">
        <w:t xml:space="preserve">Наречие. Его значение, вопросы, употребление в речи. </w:t>
      </w:r>
    </w:p>
    <w:p w:rsidR="002F351A" w:rsidRPr="002F351A" w:rsidRDefault="002F351A" w:rsidP="00241C22">
      <w:pPr>
        <w:ind w:firstLine="567"/>
        <w:jc w:val="both"/>
      </w:pPr>
      <w:r w:rsidRPr="002F351A">
        <w:t>Послелоги, их значение в речи.</w:t>
      </w:r>
    </w:p>
    <w:p w:rsidR="002F351A" w:rsidRPr="002F351A" w:rsidRDefault="002F351A" w:rsidP="00241C22">
      <w:pPr>
        <w:ind w:firstLine="567"/>
        <w:jc w:val="both"/>
      </w:pPr>
      <w:r w:rsidRPr="002F351A">
        <w:t xml:space="preserve">Частицы </w:t>
      </w:r>
      <w:r w:rsidRPr="002F351A">
        <w:rPr>
          <w:i/>
        </w:rPr>
        <w:t>да, дә, та, тә, гына, генә, кына, кенә, ук, үк, ич, бит</w:t>
      </w:r>
      <w:r w:rsidRPr="002F351A">
        <w:t xml:space="preserve">. Правописание частиц. </w:t>
      </w:r>
    </w:p>
    <w:p w:rsidR="002F351A" w:rsidRPr="002F351A" w:rsidRDefault="002F351A" w:rsidP="00241C22">
      <w:pPr>
        <w:ind w:firstLine="567"/>
      </w:pPr>
      <w:r w:rsidRPr="002F351A">
        <w:rPr>
          <w:b/>
        </w:rPr>
        <w:t>Синтаксис</w:t>
      </w:r>
      <w:r w:rsidRPr="002F351A">
        <w:t>.</w:t>
      </w:r>
    </w:p>
    <w:p w:rsidR="002F351A" w:rsidRPr="002F351A" w:rsidRDefault="002F351A" w:rsidP="00241C22">
      <w:pPr>
        <w:ind w:firstLine="567"/>
        <w:jc w:val="both"/>
      </w:pPr>
      <w:r w:rsidRPr="002F351A">
        <w:t>Выделение слов, слосочетаний и предложений. Разные по цели высказывания предложения, знаки препинаний при них. Чтение различных коммуникативных предложений с соответствующей интонацией.</w:t>
      </w:r>
    </w:p>
    <w:p w:rsidR="002F351A" w:rsidRPr="002F351A" w:rsidRDefault="002F351A" w:rsidP="00241C22">
      <w:pPr>
        <w:ind w:firstLine="567"/>
        <w:jc w:val="both"/>
      </w:pPr>
      <w:r w:rsidRPr="002F351A">
        <w:t>Понятие о главных членах предложения. Определение связи слов в  словосочетаниях и предложениях с помощью наводящих вопросов.</w:t>
      </w:r>
    </w:p>
    <w:p w:rsidR="002F351A" w:rsidRPr="002F351A" w:rsidRDefault="002F351A" w:rsidP="00241C22">
      <w:pPr>
        <w:ind w:firstLine="567"/>
        <w:jc w:val="both"/>
      </w:pPr>
      <w:r w:rsidRPr="002F351A">
        <w:t xml:space="preserve">Определение предложений с однородными членами с союзами </w:t>
      </w:r>
      <w:r w:rsidRPr="002F351A">
        <w:rPr>
          <w:i/>
        </w:rPr>
        <w:t>һәм, ә, ләкин</w:t>
      </w:r>
      <w:r w:rsidRPr="002F351A">
        <w:t>. Составление собственных предложений с союзами и без них с интонацией перечисления.</w:t>
      </w:r>
    </w:p>
    <w:p w:rsidR="002F351A" w:rsidRPr="002F351A" w:rsidRDefault="002F351A" w:rsidP="00241C22">
      <w:pPr>
        <w:ind w:firstLine="567"/>
        <w:jc w:val="both"/>
      </w:pPr>
      <w:r w:rsidRPr="002F351A">
        <w:t xml:space="preserve">Определение простых и сложных предложений. </w:t>
      </w:r>
    </w:p>
    <w:p w:rsidR="002F351A" w:rsidRPr="002F351A" w:rsidRDefault="002F351A" w:rsidP="00241C22">
      <w:pPr>
        <w:ind w:firstLine="567"/>
        <w:jc w:val="both"/>
      </w:pPr>
      <w:r w:rsidRPr="002F351A">
        <w:rPr>
          <w:b/>
        </w:rPr>
        <w:t>Орфография и пунктуация</w:t>
      </w:r>
      <w:r w:rsidRPr="002F351A">
        <w:t xml:space="preserve">. </w:t>
      </w:r>
    </w:p>
    <w:p w:rsidR="002F351A" w:rsidRPr="002F351A" w:rsidRDefault="002F351A" w:rsidP="00241C22">
      <w:pPr>
        <w:ind w:firstLine="567"/>
        <w:jc w:val="both"/>
      </w:pPr>
      <w:r w:rsidRPr="002F351A">
        <w:t>Формирование орфографической зоркости, уместное использование правил правописания:</w:t>
      </w:r>
    </w:p>
    <w:p w:rsidR="002F351A" w:rsidRPr="002F351A" w:rsidRDefault="002F351A" w:rsidP="00241C22">
      <w:pPr>
        <w:pStyle w:val="affd"/>
        <w:widowControl w:val="0"/>
        <w:numPr>
          <w:ilvl w:val="0"/>
          <w:numId w:val="80"/>
        </w:numPr>
        <w:autoSpaceDE w:val="0"/>
        <w:autoSpaceDN w:val="0"/>
        <w:adjustRightInd w:val="0"/>
        <w:spacing w:after="0" w:line="240" w:lineRule="auto"/>
        <w:ind w:left="0" w:firstLine="567"/>
        <w:jc w:val="both"/>
        <w:rPr>
          <w:rFonts w:ascii="Times New Roman" w:hAnsi="Times New Roman"/>
          <w:sz w:val="24"/>
          <w:szCs w:val="24"/>
        </w:rPr>
      </w:pPr>
      <w:r w:rsidRPr="002F351A">
        <w:rPr>
          <w:rFonts w:ascii="Times New Roman" w:hAnsi="Times New Roman"/>
          <w:sz w:val="24"/>
          <w:szCs w:val="24"/>
        </w:rPr>
        <w:t xml:space="preserve"> правописание букв </w:t>
      </w:r>
      <w:r w:rsidRPr="002F351A">
        <w:rPr>
          <w:rFonts w:ascii="Times New Roman" w:hAnsi="Times New Roman"/>
          <w:b/>
          <w:sz w:val="24"/>
          <w:szCs w:val="24"/>
        </w:rPr>
        <w:t>о, ө, э;</w:t>
      </w:r>
    </w:p>
    <w:p w:rsidR="002F351A" w:rsidRPr="002F351A" w:rsidRDefault="002F351A" w:rsidP="00241C22">
      <w:pPr>
        <w:pStyle w:val="affd"/>
        <w:widowControl w:val="0"/>
        <w:numPr>
          <w:ilvl w:val="0"/>
          <w:numId w:val="80"/>
        </w:numPr>
        <w:autoSpaceDE w:val="0"/>
        <w:autoSpaceDN w:val="0"/>
        <w:adjustRightInd w:val="0"/>
        <w:spacing w:after="0" w:line="240" w:lineRule="auto"/>
        <w:ind w:left="0" w:firstLine="567"/>
        <w:jc w:val="both"/>
        <w:rPr>
          <w:rFonts w:ascii="Times New Roman" w:hAnsi="Times New Roman"/>
          <w:sz w:val="24"/>
          <w:szCs w:val="24"/>
        </w:rPr>
      </w:pPr>
      <w:r w:rsidRPr="002F351A">
        <w:rPr>
          <w:rFonts w:ascii="Times New Roman" w:hAnsi="Times New Roman"/>
          <w:sz w:val="24"/>
          <w:szCs w:val="24"/>
        </w:rPr>
        <w:t xml:space="preserve"> правописание букв, обозначающих согласные звуки;</w:t>
      </w:r>
    </w:p>
    <w:p w:rsidR="002F351A" w:rsidRPr="002F351A" w:rsidRDefault="002F351A" w:rsidP="00241C22">
      <w:pPr>
        <w:pStyle w:val="affd"/>
        <w:widowControl w:val="0"/>
        <w:numPr>
          <w:ilvl w:val="0"/>
          <w:numId w:val="80"/>
        </w:numPr>
        <w:autoSpaceDE w:val="0"/>
        <w:autoSpaceDN w:val="0"/>
        <w:adjustRightInd w:val="0"/>
        <w:spacing w:after="0" w:line="240" w:lineRule="auto"/>
        <w:ind w:left="0" w:firstLine="567"/>
        <w:jc w:val="both"/>
        <w:rPr>
          <w:rFonts w:ascii="Times New Roman" w:hAnsi="Times New Roman"/>
          <w:sz w:val="24"/>
          <w:szCs w:val="24"/>
        </w:rPr>
      </w:pPr>
      <w:r w:rsidRPr="002F351A">
        <w:rPr>
          <w:rFonts w:ascii="Times New Roman" w:hAnsi="Times New Roman"/>
          <w:sz w:val="24"/>
          <w:szCs w:val="24"/>
        </w:rPr>
        <w:t xml:space="preserve"> перенос слов;</w:t>
      </w:r>
    </w:p>
    <w:p w:rsidR="002F351A" w:rsidRPr="002F351A" w:rsidRDefault="002F351A" w:rsidP="00241C22">
      <w:pPr>
        <w:pStyle w:val="affd"/>
        <w:widowControl w:val="0"/>
        <w:numPr>
          <w:ilvl w:val="0"/>
          <w:numId w:val="80"/>
        </w:numPr>
        <w:autoSpaceDE w:val="0"/>
        <w:autoSpaceDN w:val="0"/>
        <w:adjustRightInd w:val="0"/>
        <w:spacing w:after="0" w:line="240" w:lineRule="auto"/>
        <w:ind w:left="0" w:firstLine="567"/>
        <w:jc w:val="both"/>
        <w:rPr>
          <w:rFonts w:ascii="Times New Roman" w:hAnsi="Times New Roman"/>
          <w:sz w:val="24"/>
          <w:szCs w:val="24"/>
        </w:rPr>
      </w:pPr>
      <w:r w:rsidRPr="002F351A">
        <w:rPr>
          <w:rFonts w:ascii="Times New Roman" w:hAnsi="Times New Roman"/>
          <w:sz w:val="24"/>
          <w:szCs w:val="24"/>
        </w:rPr>
        <w:t xml:space="preserve"> заглавные буквы в начале предложения и в именах собственных;</w:t>
      </w:r>
    </w:p>
    <w:p w:rsidR="002F351A" w:rsidRPr="002F351A" w:rsidRDefault="002F351A" w:rsidP="00241C22">
      <w:pPr>
        <w:widowControl w:val="0"/>
        <w:numPr>
          <w:ilvl w:val="0"/>
          <w:numId w:val="79"/>
        </w:numPr>
        <w:tabs>
          <w:tab w:val="clear" w:pos="720"/>
        </w:tabs>
        <w:autoSpaceDE w:val="0"/>
        <w:autoSpaceDN w:val="0"/>
        <w:adjustRightInd w:val="0"/>
        <w:ind w:left="0" w:firstLine="567"/>
        <w:jc w:val="both"/>
      </w:pPr>
      <w:r w:rsidRPr="002F351A">
        <w:t xml:space="preserve"> разделительные знаки (ъ, ь);</w:t>
      </w:r>
    </w:p>
    <w:p w:rsidR="002F351A" w:rsidRPr="002F351A" w:rsidRDefault="002F351A" w:rsidP="00241C22">
      <w:pPr>
        <w:widowControl w:val="0"/>
        <w:numPr>
          <w:ilvl w:val="0"/>
          <w:numId w:val="79"/>
        </w:numPr>
        <w:autoSpaceDE w:val="0"/>
        <w:autoSpaceDN w:val="0"/>
        <w:adjustRightInd w:val="0"/>
        <w:ind w:left="0" w:firstLine="567"/>
        <w:jc w:val="both"/>
      </w:pPr>
      <w:r w:rsidRPr="002F351A">
        <w:t xml:space="preserve"> твердые согласные [гъ], [къ];</w:t>
      </w:r>
    </w:p>
    <w:p w:rsidR="002F351A" w:rsidRPr="002F351A" w:rsidRDefault="002F351A" w:rsidP="00241C22">
      <w:pPr>
        <w:widowControl w:val="0"/>
        <w:numPr>
          <w:ilvl w:val="0"/>
          <w:numId w:val="79"/>
        </w:numPr>
        <w:autoSpaceDE w:val="0"/>
        <w:autoSpaceDN w:val="0"/>
        <w:adjustRightInd w:val="0"/>
        <w:ind w:left="0" w:firstLine="567"/>
        <w:jc w:val="both"/>
      </w:pPr>
      <w:r w:rsidRPr="002F351A">
        <w:t xml:space="preserve"> обозначение в письме звука гамза - һәмзә [ ’ ];</w:t>
      </w:r>
    </w:p>
    <w:p w:rsidR="002F351A" w:rsidRPr="002F351A" w:rsidRDefault="002F351A" w:rsidP="00241C22">
      <w:pPr>
        <w:widowControl w:val="0"/>
        <w:numPr>
          <w:ilvl w:val="0"/>
          <w:numId w:val="79"/>
        </w:numPr>
        <w:autoSpaceDE w:val="0"/>
        <w:autoSpaceDN w:val="0"/>
        <w:adjustRightInd w:val="0"/>
        <w:ind w:left="0" w:firstLine="567"/>
        <w:jc w:val="both"/>
      </w:pPr>
      <w:r w:rsidRPr="002F351A">
        <w:t xml:space="preserve"> знаки препинания в конце предложения;</w:t>
      </w:r>
    </w:p>
    <w:p w:rsidR="002F351A" w:rsidRPr="002F351A" w:rsidRDefault="002F351A" w:rsidP="00241C22">
      <w:pPr>
        <w:widowControl w:val="0"/>
        <w:numPr>
          <w:ilvl w:val="0"/>
          <w:numId w:val="79"/>
        </w:numPr>
        <w:autoSpaceDE w:val="0"/>
        <w:autoSpaceDN w:val="0"/>
        <w:adjustRightInd w:val="0"/>
        <w:ind w:left="0" w:firstLine="567"/>
        <w:jc w:val="both"/>
      </w:pPr>
      <w:r w:rsidRPr="002F351A">
        <w:t xml:space="preserve"> знаки препинания (запятая) в предложениях с однородными членами.</w:t>
      </w:r>
    </w:p>
    <w:p w:rsidR="002F351A" w:rsidRPr="002F351A" w:rsidRDefault="002F351A" w:rsidP="00241C22">
      <w:pPr>
        <w:ind w:firstLine="567"/>
        <w:jc w:val="both"/>
      </w:pPr>
      <w:r w:rsidRPr="002F351A">
        <w:rPr>
          <w:b/>
        </w:rPr>
        <w:t>Развитие речи</w:t>
      </w:r>
      <w:r w:rsidRPr="002F351A">
        <w:t xml:space="preserve">. </w:t>
      </w:r>
    </w:p>
    <w:p w:rsidR="002F351A" w:rsidRPr="002F351A" w:rsidRDefault="002F351A" w:rsidP="00241C22">
      <w:pPr>
        <w:ind w:firstLine="567"/>
        <w:jc w:val="both"/>
      </w:pPr>
      <w:r w:rsidRPr="002F351A">
        <w:t xml:space="preserve">Выражение своего мнения с учетом ситуации, цели и адресата общения. Аргументированное выражение своего мнения. Овладение основными элементами проведения беседы: вводное слово, поддержание темы и ее продолжение, привлечение внимания собеседника и т.д. Усвоение норм татарского речевого этикета в процессе повседневной </w:t>
      </w:r>
      <w:r w:rsidRPr="002F351A">
        <w:lastRenderedPageBreak/>
        <w:t>учебной деятельности и во внеклассных мероприятиях: приветствие, прощание, извинение, благодарение, обращение с просьбой и др. Особенности татарского речевого этикета при общении с собеседником, уровень владения которого не всегда соотвествует требованиям программы.  Составление собственных речевых (монологических) высказываний описательного или оценочного характера.</w:t>
      </w:r>
    </w:p>
    <w:p w:rsidR="002F351A" w:rsidRPr="002F351A" w:rsidRDefault="002F351A" w:rsidP="00241C22">
      <w:pPr>
        <w:ind w:firstLine="567"/>
        <w:jc w:val="both"/>
      </w:pPr>
      <w:r w:rsidRPr="002F351A">
        <w:rPr>
          <w:b/>
        </w:rPr>
        <w:t>Текст</w:t>
      </w:r>
      <w:r w:rsidRPr="002F351A">
        <w:t xml:space="preserve">. </w:t>
      </w:r>
    </w:p>
    <w:p w:rsidR="002F351A" w:rsidRPr="002F351A" w:rsidRDefault="002F351A" w:rsidP="00241C22">
      <w:pPr>
        <w:ind w:firstLine="567"/>
        <w:jc w:val="both"/>
      </w:pPr>
      <w:r w:rsidRPr="002F351A">
        <w:t>Понятие о тексте. Семантическое единство предложений в тексте. Озаглавливание текста. Последовательность составляющих текста. Абзац. Составление плана по содержанию текста. Составление текста по предложенному плану. Особенности описательного, повествовательного текста.</w:t>
      </w:r>
    </w:p>
    <w:p w:rsidR="002F351A" w:rsidRPr="002F351A" w:rsidRDefault="002F351A" w:rsidP="00241C22">
      <w:pPr>
        <w:ind w:firstLine="567"/>
        <w:jc w:val="both"/>
      </w:pPr>
      <w:r w:rsidRPr="002F351A">
        <w:t xml:space="preserve">Особенности составления письменных текстов с учетом пунктуальности, правдивости, выразительности описываемых событий (фактов). </w:t>
      </w:r>
    </w:p>
    <w:p w:rsidR="002F351A" w:rsidRPr="002F351A" w:rsidRDefault="002F351A" w:rsidP="00241C22">
      <w:pPr>
        <w:ind w:firstLine="567"/>
        <w:jc w:val="both"/>
        <w:rPr>
          <w:b/>
        </w:rPr>
      </w:pPr>
      <w:r w:rsidRPr="002F351A">
        <w:t xml:space="preserve">Ознакомление с различными видами изложений и сочинений (без заучивания правил): изложение на основе полного или частичного использования предложенного текста, изложение с элементами сочинения, повествовательно-описательное сочинение и др. </w:t>
      </w:r>
    </w:p>
    <w:p w:rsidR="00F53D28" w:rsidRDefault="00F53D28" w:rsidP="00241C22">
      <w:pPr>
        <w:pStyle w:val="afd"/>
        <w:spacing w:line="240" w:lineRule="auto"/>
        <w:rPr>
          <w:rStyle w:val="Zag11"/>
          <w:rFonts w:eastAsia="@Arial Unicode MS"/>
          <w:color w:val="auto"/>
          <w:sz w:val="24"/>
        </w:rPr>
      </w:pPr>
      <w:bookmarkStart w:id="145" w:name="_Toc288394086"/>
      <w:bookmarkStart w:id="146" w:name="_Toc288410553"/>
      <w:bookmarkStart w:id="147" w:name="_Toc288410682"/>
      <w:bookmarkStart w:id="148" w:name="_Toc424564330"/>
    </w:p>
    <w:p w:rsidR="00653A76" w:rsidRPr="00F065DC" w:rsidRDefault="00F53D28" w:rsidP="00241C22">
      <w:pPr>
        <w:pStyle w:val="afd"/>
        <w:spacing w:line="240" w:lineRule="auto"/>
        <w:rPr>
          <w:sz w:val="24"/>
        </w:rPr>
      </w:pPr>
      <w:r>
        <w:rPr>
          <w:sz w:val="24"/>
        </w:rPr>
        <w:t>2.2.2.3.</w:t>
      </w:r>
      <w:r w:rsidR="00653A76" w:rsidRPr="00F065DC">
        <w:rPr>
          <w:sz w:val="24"/>
        </w:rPr>
        <w:t>Литературное чтение</w:t>
      </w:r>
      <w:bookmarkEnd w:id="145"/>
      <w:bookmarkEnd w:id="146"/>
      <w:bookmarkEnd w:id="147"/>
      <w:bookmarkEnd w:id="148"/>
      <w:r w:rsidR="00353A33">
        <w:rPr>
          <w:sz w:val="24"/>
        </w:rPr>
        <w:t xml:space="preserve"> </w:t>
      </w:r>
    </w:p>
    <w:p w:rsidR="00413904" w:rsidRPr="00F065DC" w:rsidRDefault="00413904" w:rsidP="00241C22">
      <w:pPr>
        <w:tabs>
          <w:tab w:val="left" w:leader="dot" w:pos="624"/>
        </w:tabs>
        <w:ind w:firstLine="709"/>
        <w:rPr>
          <w:rStyle w:val="Zag11"/>
          <w:rFonts w:eastAsia="@Arial Unicode MS"/>
          <w:b/>
          <w:bCs/>
          <w:iCs/>
        </w:rPr>
      </w:pPr>
      <w:r w:rsidRPr="00F065DC">
        <w:rPr>
          <w:rStyle w:val="Zag11"/>
          <w:rFonts w:eastAsia="@Arial Unicode MS"/>
          <w:b/>
          <w:bCs/>
          <w:iCs/>
        </w:rPr>
        <w:t>Виды речевой и читательской деятельности</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t>Аудирование (слушание)</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065DC">
        <w:rPr>
          <w:rStyle w:val="Zag11"/>
          <w:rFonts w:eastAsia="@Arial Unicode MS"/>
        </w:rPr>
        <w:noBreakHyphen/>
        <w:t>познавательному и художественному произведению.</w:t>
      </w:r>
    </w:p>
    <w:p w:rsidR="00413904" w:rsidRPr="00F065DC" w:rsidRDefault="00413904" w:rsidP="00241C22">
      <w:pPr>
        <w:tabs>
          <w:tab w:val="left" w:leader="dot" w:pos="624"/>
        </w:tabs>
        <w:ind w:firstLine="709"/>
        <w:rPr>
          <w:rStyle w:val="Zag11"/>
          <w:rFonts w:eastAsia="@Arial Unicode MS"/>
          <w:b/>
          <w:bCs/>
          <w:iCs/>
        </w:rPr>
      </w:pPr>
      <w:r w:rsidRPr="00F065DC">
        <w:rPr>
          <w:rStyle w:val="Zag11"/>
          <w:rFonts w:eastAsia="@Arial Unicode MS"/>
          <w:b/>
          <w:bCs/>
          <w:iCs/>
        </w:rPr>
        <w:t>Чтение</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b/>
          <w:bCs/>
        </w:rPr>
        <w:t>Чтение вслух.</w:t>
      </w:r>
      <w:r w:rsidRPr="00F065DC">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b/>
          <w:bCs/>
        </w:rPr>
        <w:t>Чтение про себя.</w:t>
      </w:r>
      <w:r w:rsidRPr="00F065DC">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t>Работа с разными видами текста.</w:t>
      </w:r>
      <w:r w:rsidRPr="00F065DC">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t>Библиографическая культура.</w:t>
      </w:r>
      <w:r w:rsidRPr="00F065DC">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lastRenderedPageBreak/>
        <w:t>Типы книг (изданий): книга</w:t>
      </w:r>
      <w:r w:rsidRPr="00F065DC">
        <w:rPr>
          <w:rStyle w:val="Zag11"/>
          <w:rFonts w:eastAsia="@Arial Unicode MS"/>
        </w:rPr>
        <w:noBreakHyphen/>
        <w:t>произведение, книга</w:t>
      </w:r>
      <w:r w:rsidRPr="00F065DC">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t>Работа с текстом художественного произведения.</w:t>
      </w:r>
      <w:r w:rsidRPr="00F065DC">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Характеристика героя произведения. Портрет, характер героя, выраженные через поступки и речь.</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F065DC" w:rsidRDefault="00413904" w:rsidP="00241C22">
      <w:pPr>
        <w:tabs>
          <w:tab w:val="left" w:leader="dot" w:pos="624"/>
        </w:tabs>
        <w:ind w:firstLine="709"/>
        <w:jc w:val="both"/>
        <w:rPr>
          <w:rStyle w:val="Zag11"/>
          <w:rFonts w:eastAsia="@Arial Unicode MS"/>
          <w:b/>
          <w:bCs/>
        </w:rPr>
      </w:pPr>
      <w:r w:rsidRPr="00F065DC">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b/>
          <w:bCs/>
        </w:rPr>
        <w:t xml:space="preserve">Работа с учебными, научно-популярными и другими текстами. </w:t>
      </w:r>
      <w:r w:rsidRPr="00F065DC">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F065DC" w:rsidRDefault="00413904" w:rsidP="00241C22">
      <w:pPr>
        <w:tabs>
          <w:tab w:val="left" w:leader="dot" w:pos="624"/>
        </w:tabs>
        <w:ind w:firstLine="709"/>
        <w:rPr>
          <w:rStyle w:val="Zag11"/>
          <w:rFonts w:eastAsia="@Arial Unicode MS"/>
          <w:b/>
          <w:bCs/>
          <w:iCs/>
        </w:rPr>
      </w:pPr>
      <w:r w:rsidRPr="00F065DC">
        <w:rPr>
          <w:rStyle w:val="Zag11"/>
          <w:rFonts w:eastAsia="@Arial Unicode MS"/>
          <w:b/>
          <w:bCs/>
          <w:iCs/>
        </w:rPr>
        <w:t>Говорение (культура речевого общения)</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w:t>
      </w:r>
      <w:r w:rsidRPr="00F065DC">
        <w:rPr>
          <w:rStyle w:val="Zag11"/>
          <w:rFonts w:eastAsia="@Arial Unicode MS"/>
        </w:rPr>
        <w:lastRenderedPageBreak/>
        <w:t>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F065DC" w:rsidRDefault="00413904" w:rsidP="00241C22">
      <w:pPr>
        <w:tabs>
          <w:tab w:val="left" w:leader="dot" w:pos="624"/>
        </w:tabs>
        <w:ind w:firstLine="709"/>
        <w:rPr>
          <w:rStyle w:val="Zag11"/>
          <w:rFonts w:eastAsia="@Arial Unicode MS"/>
          <w:b/>
          <w:bCs/>
          <w:iCs/>
        </w:rPr>
      </w:pPr>
      <w:r w:rsidRPr="00F065DC">
        <w:rPr>
          <w:rStyle w:val="Zag11"/>
          <w:rFonts w:eastAsia="@Arial Unicode MS"/>
          <w:b/>
          <w:bCs/>
          <w:iCs/>
        </w:rPr>
        <w:t>Письмо (культура письменной речи)</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F065DC" w:rsidRDefault="00413904" w:rsidP="00241C22">
      <w:pPr>
        <w:tabs>
          <w:tab w:val="left" w:leader="dot" w:pos="624"/>
        </w:tabs>
        <w:ind w:firstLine="709"/>
        <w:rPr>
          <w:rStyle w:val="Zag11"/>
          <w:rFonts w:eastAsia="@Arial Unicode MS"/>
          <w:b/>
          <w:bCs/>
          <w:iCs/>
        </w:rPr>
      </w:pPr>
      <w:r w:rsidRPr="00F065DC">
        <w:rPr>
          <w:rStyle w:val="Zag11"/>
          <w:rFonts w:eastAsia="@Arial Unicode MS"/>
          <w:b/>
          <w:bCs/>
          <w:iCs/>
        </w:rPr>
        <w:t>Круг детского чтения</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F065DC" w:rsidRDefault="00413904" w:rsidP="00241C22">
      <w:pPr>
        <w:tabs>
          <w:tab w:val="left" w:leader="dot" w:pos="624"/>
        </w:tabs>
        <w:ind w:firstLine="709"/>
        <w:rPr>
          <w:rStyle w:val="Zag11"/>
          <w:rFonts w:eastAsia="@Arial Unicode MS"/>
          <w:b/>
          <w:bCs/>
          <w:iCs/>
        </w:rPr>
      </w:pPr>
      <w:r w:rsidRPr="00F065DC">
        <w:rPr>
          <w:rStyle w:val="Zag11"/>
          <w:rFonts w:eastAsia="@Arial Unicode MS"/>
          <w:b/>
          <w:bCs/>
          <w:iCs/>
        </w:rPr>
        <w:t>Литературоведческая пропедевтика (практическое освоение)</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Фольклор и авторские художественные произведения (различение).</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F065DC" w:rsidRDefault="00413904" w:rsidP="00241C22">
      <w:pPr>
        <w:tabs>
          <w:tab w:val="left" w:leader="dot" w:pos="624"/>
        </w:tabs>
        <w:ind w:firstLine="709"/>
        <w:jc w:val="both"/>
        <w:rPr>
          <w:rStyle w:val="Zag11"/>
          <w:rFonts w:eastAsia="@Arial Unicode MS"/>
        </w:rPr>
      </w:pPr>
      <w:r w:rsidRPr="00F065DC">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F065DC" w:rsidRDefault="00413904" w:rsidP="00241C22">
      <w:pPr>
        <w:tabs>
          <w:tab w:val="left" w:leader="dot" w:pos="624"/>
        </w:tabs>
        <w:ind w:firstLine="709"/>
        <w:jc w:val="both"/>
        <w:rPr>
          <w:rStyle w:val="Zag11"/>
          <w:rFonts w:eastAsia="@Arial Unicode MS"/>
          <w:b/>
          <w:bCs/>
          <w:iCs/>
        </w:rPr>
      </w:pPr>
      <w:r w:rsidRPr="00F065DC">
        <w:rPr>
          <w:rStyle w:val="Zag11"/>
          <w:rFonts w:eastAsia="@Arial Unicode MS"/>
          <w:b/>
          <w:bCs/>
          <w:iCs/>
        </w:rPr>
        <w:t>Творческая деятельность обучающихся (на основе литературных произведений)</w:t>
      </w:r>
    </w:p>
    <w:p w:rsidR="00413904" w:rsidRPr="00F065DC" w:rsidRDefault="00413904" w:rsidP="00241C22">
      <w:pPr>
        <w:pStyle w:val="Zag3"/>
        <w:tabs>
          <w:tab w:val="left" w:leader="dot" w:pos="624"/>
        </w:tabs>
        <w:spacing w:after="0" w:line="240" w:lineRule="auto"/>
        <w:ind w:firstLine="709"/>
        <w:jc w:val="both"/>
        <w:rPr>
          <w:rStyle w:val="Zag11"/>
          <w:rFonts w:eastAsia="@Arial Unicode MS"/>
          <w:i w:val="0"/>
          <w:iCs w:val="0"/>
          <w:color w:val="auto"/>
          <w:lang w:val="ru-RU"/>
        </w:rPr>
      </w:pPr>
      <w:r w:rsidRPr="00F065DC">
        <w:rPr>
          <w:rStyle w:val="Zag11"/>
          <w:rFonts w:eastAsia="@Arial Unicode MS"/>
          <w:i w:val="0"/>
          <w:iCs w:val="0"/>
          <w:color w:val="auto"/>
          <w:lang w:val="ru-RU"/>
        </w:rPr>
        <w:t xml:space="preserve">Интерпретация текста литературного произведения в творческой деятельности </w:t>
      </w:r>
      <w:r w:rsidRPr="00F065DC">
        <w:rPr>
          <w:rStyle w:val="Zag11"/>
          <w:rFonts w:eastAsia="@Arial Unicode MS"/>
          <w:i w:val="0"/>
          <w:iCs w:val="0"/>
          <w:color w:val="auto"/>
          <w:lang w:val="ru-RU"/>
        </w:rPr>
        <w:lastRenderedPageBreak/>
        <w:t xml:space="preserve">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w:t>
      </w:r>
      <w:r w:rsidRPr="0071400C">
        <w:rPr>
          <w:rStyle w:val="Zag11"/>
          <w:rFonts w:eastAsia="@Arial Unicode MS"/>
          <w:i w:val="0"/>
          <w:iCs w:val="0"/>
          <w:color w:val="auto"/>
          <w:lang w:val="ru-RU"/>
        </w:rPr>
        <w:t xml:space="preserve">основе </w:t>
      </w:r>
      <w:r w:rsidRPr="0071400C">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1400C">
        <w:rPr>
          <w:rStyle w:val="Zag11"/>
          <w:rFonts w:eastAsia="@Arial Unicode MS"/>
          <w:i w:val="0"/>
          <w:iCs w:val="0"/>
          <w:color w:val="auto"/>
          <w:lang w:val="ru-RU"/>
        </w:rPr>
        <w:t>.</w:t>
      </w:r>
    </w:p>
    <w:p w:rsidR="0071400C" w:rsidRDefault="0071400C" w:rsidP="00241C22">
      <w:pPr>
        <w:pStyle w:val="a3"/>
        <w:spacing w:line="240" w:lineRule="auto"/>
        <w:ind w:firstLine="454"/>
        <w:rPr>
          <w:rFonts w:ascii="Times New Roman" w:hAnsi="Times New Roman"/>
          <w:b/>
          <w:bCs/>
          <w:iCs/>
          <w:color w:val="auto"/>
          <w:sz w:val="24"/>
          <w:szCs w:val="24"/>
        </w:rPr>
      </w:pPr>
    </w:p>
    <w:p w:rsidR="00413904" w:rsidRDefault="00F53D28" w:rsidP="00241C22">
      <w:pPr>
        <w:pStyle w:val="a3"/>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 xml:space="preserve">2.2.2.4. </w:t>
      </w:r>
      <w:r w:rsidR="0071400C">
        <w:rPr>
          <w:rFonts w:ascii="Times New Roman" w:hAnsi="Times New Roman"/>
          <w:b/>
          <w:bCs/>
          <w:iCs/>
          <w:color w:val="auto"/>
          <w:sz w:val="24"/>
          <w:szCs w:val="24"/>
        </w:rPr>
        <w:t>Литературное чтение на родном языке</w:t>
      </w:r>
    </w:p>
    <w:p w:rsidR="0071400C" w:rsidRPr="0071400C" w:rsidRDefault="0071400C" w:rsidP="00241C22">
      <w:pPr>
        <w:ind w:firstLine="709"/>
        <w:rPr>
          <w:caps/>
          <w:sz w:val="20"/>
          <w:szCs w:val="20"/>
        </w:rPr>
      </w:pPr>
      <w:r w:rsidRPr="0071400C">
        <w:rPr>
          <w:caps/>
          <w:sz w:val="20"/>
          <w:szCs w:val="20"/>
        </w:rPr>
        <w:t>Содержание учебного предмета</w:t>
      </w:r>
    </w:p>
    <w:p w:rsidR="0071400C" w:rsidRPr="00DC3C30" w:rsidRDefault="0071400C" w:rsidP="00241C22">
      <w:pPr>
        <w:jc w:val="both"/>
        <w:rPr>
          <w:b/>
          <w:bCs/>
        </w:rPr>
      </w:pPr>
      <w:r w:rsidRPr="00DC3C30">
        <w:rPr>
          <w:b/>
          <w:bCs/>
        </w:rPr>
        <w:t xml:space="preserve">Виды речевой и читательской деятельности.  </w:t>
      </w:r>
      <w:r w:rsidRPr="00DC3C30">
        <w:t>Восприятие речи на слух, понимание текста, ответы на вопросы по содержанию, умение задавать вопросы по содержанию прослушанного, определение последовательности событий.</w:t>
      </w:r>
    </w:p>
    <w:p w:rsidR="0071400C" w:rsidRPr="00DC3C30" w:rsidRDefault="0071400C" w:rsidP="00241C22">
      <w:pPr>
        <w:ind w:firstLine="709"/>
        <w:jc w:val="both"/>
      </w:pPr>
      <w:r w:rsidRPr="00DC3C30">
        <w:rPr>
          <w:b/>
          <w:bCs/>
        </w:rPr>
        <w:t>Аудирование.</w:t>
      </w:r>
      <w:r w:rsidRPr="00DC3C30">
        <w:t xml:space="preserve"> Умение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удержание обсуждаемого аспекта, способность отвечать на вопросы по ее содержанию и задавать собственные вопросы. </w:t>
      </w:r>
    </w:p>
    <w:p w:rsidR="0071400C" w:rsidRPr="00DC3C30" w:rsidRDefault="0071400C" w:rsidP="00241C22">
      <w:pPr>
        <w:ind w:firstLine="709"/>
        <w:jc w:val="both"/>
      </w:pPr>
      <w:r w:rsidRPr="00DC3C30">
        <w:rPr>
          <w:b/>
          <w:bCs/>
        </w:rPr>
        <w:t>Чтение вслух</w:t>
      </w:r>
      <w:r w:rsidRPr="00DC3C30">
        <w:rPr>
          <w:b/>
          <w:bCs/>
          <w:lang w:val="tt-RU"/>
        </w:rPr>
        <w:t>.</w:t>
      </w:r>
      <w:r w:rsidRPr="00DC3C30">
        <w:t xml:space="preserve"> Укрепление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Освоение особенностей выразительного чтения (чтение отдельных предложений с интонационным выделением знаков препинания на начальном этапе, жанровые тр</w:t>
      </w:r>
      <w:r w:rsidRPr="00DC3C30">
        <w:rPr>
          <w:lang w:val="tt-RU"/>
        </w:rPr>
        <w:t>е</w:t>
      </w:r>
      <w:r w:rsidRPr="00DC3C30">
        <w:t xml:space="preserve">бования и ограничения самого читаемого текста – лирическое стихотворение читается не так, как былина, а гимн – не так, как колыбельная песенка или прибаутка, и т.д. – и осознанный выбор подходящих к случаю интонации, тона, пауз, логических ударений). </w:t>
      </w:r>
    </w:p>
    <w:p w:rsidR="0071400C" w:rsidRPr="00DC3C30" w:rsidRDefault="0071400C" w:rsidP="00241C22">
      <w:pPr>
        <w:ind w:firstLine="709"/>
        <w:jc w:val="both"/>
      </w:pPr>
      <w:r w:rsidRPr="00DC3C30">
        <w:rPr>
          <w:b/>
          <w:bCs/>
        </w:rPr>
        <w:t>Чтение про себя</w:t>
      </w:r>
      <w:r w:rsidRPr="00DC3C30">
        <w:rPr>
          <w:b/>
          <w:bCs/>
          <w:lang w:val="tt-RU"/>
        </w:rPr>
        <w:t>.</w:t>
      </w:r>
      <w:r w:rsidRPr="00DC3C30">
        <w:t xml:space="preserve"> Умение самостоятельно читать текст небольшого объема.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 </w:t>
      </w:r>
    </w:p>
    <w:p w:rsidR="0071400C" w:rsidRPr="00DC3C30" w:rsidRDefault="0071400C" w:rsidP="00241C22">
      <w:pPr>
        <w:ind w:firstLine="709"/>
        <w:jc w:val="both"/>
      </w:pPr>
      <w:r w:rsidRPr="00DC3C30">
        <w:rPr>
          <w:b/>
          <w:bCs/>
        </w:rPr>
        <w:t>Говорение.</w:t>
      </w:r>
      <w:r w:rsidRPr="00DC3C30">
        <w:t xml:space="preserve"> Освоение разновидностей монологического высказывания: в фор</w:t>
      </w:r>
      <w:r w:rsidRPr="00DC3C30">
        <w:rPr>
          <w:lang w:val="tt-RU"/>
        </w:rPr>
        <w:t>м</w:t>
      </w:r>
      <w:r w:rsidRPr="00DC3C30">
        <w:t xml:space="preserve">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 /несогласие). Умение спорить, опираясь на содержание текста. Этическая сторона диалогического общения – использование норм речевого этикета и воспитание сострадательного отношения к проигравшей в споре стороне. </w:t>
      </w:r>
    </w:p>
    <w:p w:rsidR="0071400C" w:rsidRPr="00DC3C30" w:rsidRDefault="0071400C" w:rsidP="00241C22">
      <w:pPr>
        <w:ind w:firstLine="709"/>
        <w:jc w:val="both"/>
      </w:pPr>
      <w:r w:rsidRPr="00DC3C30">
        <w:rPr>
          <w:b/>
          <w:bCs/>
        </w:rPr>
        <w:t>Письмо</w:t>
      </w:r>
      <w:r w:rsidRPr="00DC3C30">
        <w:t xml:space="preserve"> (культура письменной речи.) 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(написание писем и поздравительных открыток, формулы вежливости).</w:t>
      </w:r>
    </w:p>
    <w:p w:rsidR="0071400C" w:rsidRPr="00DC3C30" w:rsidRDefault="0071400C" w:rsidP="00241C22">
      <w:pPr>
        <w:ind w:firstLine="709"/>
        <w:jc w:val="both"/>
      </w:pPr>
      <w:r w:rsidRPr="00DC3C30">
        <w:rPr>
          <w:b/>
          <w:bCs/>
        </w:rPr>
        <w:t>Работа с текстом художественного произведения.</w:t>
      </w:r>
      <w:r w:rsidRPr="00DC3C30">
        <w:t xml:space="preserve"> Анализ заголовка, анализ текста (через систему вопросов и заданий), определение его эмоционально-смысловых доминант (основная мысль в басне, главные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т.д.). Определение особенностей построения текста,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сравнительный анализ поведения разных героев. Обнаружение (с помощью учителя) авторской позиции в прозаических текстах и </w:t>
      </w:r>
      <w:r w:rsidRPr="00DC3C30">
        <w:lastRenderedPageBreak/>
        <w:t xml:space="preserve">направления авторских переживаний в лирических текстах. 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w:t>
      </w:r>
    </w:p>
    <w:p w:rsidR="0071400C" w:rsidRPr="00DC3C30" w:rsidRDefault="0071400C" w:rsidP="00241C22">
      <w:pPr>
        <w:ind w:firstLine="709"/>
        <w:jc w:val="both"/>
      </w:pPr>
      <w:r w:rsidRPr="00DC3C30">
        <w:rPr>
          <w:b/>
          <w:bCs/>
        </w:rPr>
        <w:t>Работа с учебными и научно-популярными текстами.</w:t>
      </w:r>
      <w:r w:rsidRPr="00DC3C30">
        <w:t xml:space="preserve"> Обучение структурированию научно-популярного и учебного текстов, выделению в тексте отдельных частей, ключевых слов, составлению плана пересказа.</w:t>
      </w:r>
    </w:p>
    <w:p w:rsidR="0071400C" w:rsidRPr="00DC3C30" w:rsidRDefault="0071400C" w:rsidP="00241C22">
      <w:pPr>
        <w:ind w:firstLine="709"/>
        <w:jc w:val="both"/>
      </w:pPr>
      <w:r w:rsidRPr="00DC3C30">
        <w:rPr>
          <w:b/>
          <w:bCs/>
        </w:rPr>
        <w:t>Формирование библиографической культуры.</w:t>
      </w:r>
      <w:r w:rsidRPr="00DC3C30">
        <w:t xml:space="preserve"> Умение пользоваться аппаратом учебника (страницей «Содержание» или «Оглавление», системой условных обозначений),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Систематическое использование словарями. Представление об алфавитном каталоге библиотеки. Практическое использование фондов школьной библиотеки в учебном процессе. Знакомство с книгой как с особым видом искусства, изучение ее элементов. </w:t>
      </w:r>
    </w:p>
    <w:p w:rsidR="0071400C" w:rsidRPr="00DC3C30" w:rsidRDefault="0071400C" w:rsidP="00241C22">
      <w:pPr>
        <w:ind w:firstLine="709"/>
        <w:jc w:val="both"/>
      </w:pPr>
      <w:r w:rsidRPr="00DC3C30">
        <w:rPr>
          <w:b/>
          <w:bCs/>
        </w:rPr>
        <w:t>Внеклассное чтение.</w:t>
      </w:r>
      <w:r w:rsidRPr="00DC3C30">
        <w:t xml:space="preserve"> Организация подготовки учащихся к самостоятельному чтению книг, расширению и углублению читательского кругозора, познавательных интересов. Развитие устойчивого и осознанного интереса к чтению художественной литературы, знакомство с детской книгой как явлением культуры, ее структурой, видами, жанрами, темами.</w:t>
      </w:r>
    </w:p>
    <w:p w:rsidR="0071400C" w:rsidRPr="00DC3C30" w:rsidRDefault="0071400C" w:rsidP="00241C22">
      <w:pPr>
        <w:ind w:firstLine="709"/>
        <w:jc w:val="both"/>
      </w:pPr>
      <w:r w:rsidRPr="00DC3C30">
        <w:rPr>
          <w:b/>
          <w:bCs/>
        </w:rPr>
        <w:t>Устное народное творчество.</w:t>
      </w:r>
      <w:r w:rsidRPr="00DC3C30">
        <w:t xml:space="preserve"> Широко используется как материал для обучения грамоте, родному языку и словесности. Систематизация знаний учащихся о малых фольклорных жанрах татарского народного творчества и понятия «устное народное творчество». Формирование элементов литературоведческих представлений. Представление о фольклорных произведениях. Жанровое разнообразие фольклорных произведений (докучная сказка; сказки о животных, волшебные и бытовые сказки; малые фольклорные формы: загадки, считалки, колыбельные песенки, пословицы и т.д.). Представление о жанрах басни. (Басни – авторские произведения, укорененные в сказке о животных и в фольклорном мире ценностей.). Авторская литература: жанры рассказа и литературной сказки, авторская поэзия. Особенности стихотворного текста (ритм, рифма). Различение рифмы и понимание содержательности каждого конкретного вида рифмы. Освоение понятий «тема» и «основная мысль», а также «основное переживание» героя произведения. Практическое различение произведений разного жанрового характера (без освоения понятия «жанр»). Практическое освоение представления о сюжете и о бродячих сюжетах. Представление о герое произведения, об авторе-рассказчике. 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w:t>
      </w:r>
    </w:p>
    <w:p w:rsidR="0071400C" w:rsidRPr="00DC3C30" w:rsidRDefault="0071400C" w:rsidP="00241C22">
      <w:pPr>
        <w:ind w:firstLine="709"/>
        <w:jc w:val="both"/>
      </w:pPr>
      <w:r w:rsidRPr="00DC3C30">
        <w:rPr>
          <w:b/>
          <w:bCs/>
        </w:rPr>
        <w:t>Работа с текстами разных видов и жанров литературы.</w:t>
      </w:r>
      <w:r w:rsidRPr="00DC3C30">
        <w:t xml:space="preserve"> Определение принадлежности текста к фольклорному миру или кругу авторских произведений. Понимание жанровых особенностей текста (волшебная сказка, докучная сказка, рассказ, колыбельная песенка, гимн и т.д.) 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героя (или лирического героя) в лирическом стихотворении. </w:t>
      </w:r>
    </w:p>
    <w:p w:rsidR="0071400C" w:rsidRPr="00DC3C30" w:rsidRDefault="0071400C" w:rsidP="00241C22">
      <w:pPr>
        <w:ind w:firstLine="709"/>
        <w:jc w:val="both"/>
      </w:pPr>
      <w:r w:rsidRPr="00DC3C30">
        <w:rPr>
          <w:b/>
          <w:bCs/>
        </w:rPr>
        <w:t xml:space="preserve">Работа с произведениями разных видов искусства </w:t>
      </w:r>
      <w:r w:rsidRPr="00DC3C30">
        <w:t>(литература, живопись, прикладное искусство, скульптура, музыка). Представление о литературе как об одном из видов искусства (наряду с живописью, музыкой и т.д.). Сравнение особенностей мировосприятия писателя, живописца и композитора. Сравнение произведений, принадлежащих к разным видам искусства.</w:t>
      </w:r>
    </w:p>
    <w:p w:rsidR="0071400C" w:rsidRPr="00DC3C30" w:rsidRDefault="0071400C" w:rsidP="00241C22">
      <w:pPr>
        <w:ind w:firstLine="709"/>
        <w:jc w:val="both"/>
      </w:pPr>
      <w:r w:rsidRPr="00DC3C30">
        <w:rPr>
          <w:b/>
          <w:bCs/>
        </w:rPr>
        <w:t xml:space="preserve">Элементы творческой деятельности. </w:t>
      </w:r>
      <w:r w:rsidRPr="00DC3C30">
        <w:t xml:space="preserve">Чтение художественного произведения (или его фрагментов) по ролям и по цепочке. Умение читать выразительно поэтический и прозаический </w:t>
      </w:r>
      <w:r w:rsidRPr="00DC3C30">
        <w:lastRenderedPageBreak/>
        <w:t xml:space="preserve">текст. Умение осознанно выбирать интонацию, темп чтения и делать необходимые паузы в соответствии с особенностями текста. Умение рассматривать иллюстрации в учебнике, сравнивать их с художественными текстами. Практическое освоение малых фольклорных жанров (загадки, считалки, колыбельные песни), сочинение собственных текстов и инсценировка их с помощью выразительных средств (мимики, жестов, интонации). Способность устно и письменно (в виде высказываний и небольших сочинений) делиться своими личными впечатлениями. </w:t>
      </w:r>
    </w:p>
    <w:p w:rsidR="0071400C" w:rsidRPr="00DC3C30" w:rsidRDefault="0071400C" w:rsidP="00241C22">
      <w:pPr>
        <w:ind w:firstLine="709"/>
        <w:jc w:val="both"/>
      </w:pPr>
      <w:r w:rsidRPr="00DC3C30">
        <w:rPr>
          <w:b/>
          <w:bCs/>
        </w:rPr>
        <w:t>Круг детского чтения.</w:t>
      </w:r>
      <w:r w:rsidRPr="00DC3C30">
        <w:t xml:space="preserve"> Произведения устного народного творчества Малые жанры фольклора (прибаутки, считалки, скороговорки, загадки, заклички); народные сказки (докучные, сказки о животных, бытовые, волшебные); пословицы и поговорки. Авторские произведения, басни. Литературные авторские произведения. Произведения классиков отечественной литературы XIX–XX</w:t>
      </w:r>
      <w:r>
        <w:t xml:space="preserve"> </w:t>
      </w:r>
      <w:r w:rsidRPr="00DC3C30">
        <w:t xml:space="preserve">вв. (стихотворения, рассказы, волшебные сказки в стихах, повесть). Произведения классиков детской литературы (стихотворения, рассказы, сказки, сказочные повести). Произведения современной отечественной (с учетом многонациональности России) и зарубежной литературы (стихотворения, рассказы, сказки, сказочная повесть). Разные виды книг: историческая, приключенческая, фантастическая, научно-популярная, справочно-энциклопедическая литература; детские периодические издания (детские журналы). В результате обучения </w:t>
      </w:r>
      <w:r w:rsidRPr="006D7DEE">
        <w:t xml:space="preserve">на уровне начального общего образования </w:t>
      </w:r>
      <w:r w:rsidRPr="00DC3C30">
        <w:t xml:space="preserve">будет обеспечена готовность школьников к получению дальнейшего образования </w:t>
      </w:r>
      <w:r w:rsidRPr="006D7DEE">
        <w:t xml:space="preserve">на уровне </w:t>
      </w:r>
      <w:r>
        <w:t>основного</w:t>
      </w:r>
      <w:r w:rsidRPr="006D7DEE">
        <w:t xml:space="preserve"> общего образования </w:t>
      </w:r>
      <w:r w:rsidRPr="00DC3C30">
        <w:t xml:space="preserve">и достигнут необходимый уровень их общекультурного и литературного развития. </w:t>
      </w:r>
    </w:p>
    <w:p w:rsidR="0071400C" w:rsidRPr="00DC3C30" w:rsidRDefault="0071400C" w:rsidP="00241C22">
      <w:pPr>
        <w:ind w:firstLine="709"/>
        <w:jc w:val="both"/>
      </w:pPr>
      <w:r w:rsidRPr="00DC3C30">
        <w:rPr>
          <w:b/>
          <w:bCs/>
        </w:rPr>
        <w:t>Выпускник</w:t>
      </w:r>
    </w:p>
    <w:p w:rsidR="0071400C" w:rsidRPr="00DC3C30" w:rsidRDefault="0071400C" w:rsidP="00241C22">
      <w:pPr>
        <w:ind w:firstLine="709"/>
        <w:jc w:val="both"/>
      </w:pPr>
      <w:r w:rsidRPr="00DC3C30">
        <w:t xml:space="preserve">сможет работать с текстом: выделять нужную информацию и использовать ее в разных учебных целях; ориентироваться в книге и работать сразу с несколькими источниками информации; пользоваться словарями, периодическими изданиями и фондом школьной библиотеки; </w:t>
      </w:r>
    </w:p>
    <w:p w:rsidR="0071400C" w:rsidRPr="00DC3C30" w:rsidRDefault="0071400C" w:rsidP="00241C22">
      <w:pPr>
        <w:ind w:firstLine="709"/>
        <w:jc w:val="both"/>
      </w:pPr>
      <w:r w:rsidRPr="00DC3C30">
        <w:t xml:space="preserve">накопит опыт понимания того, что литература – это искусство слова, один из видов искусства; </w:t>
      </w:r>
    </w:p>
    <w:p w:rsidR="0071400C" w:rsidRPr="00DC3C30" w:rsidRDefault="0071400C" w:rsidP="00241C22">
      <w:pPr>
        <w:ind w:firstLine="709"/>
        <w:jc w:val="both"/>
      </w:pPr>
      <w:r w:rsidRPr="00DC3C30">
        <w:t xml:space="preserve">получит возможность осознать значение литературного чтения в формировании собственной культуры и мировосприятия. </w:t>
      </w:r>
    </w:p>
    <w:p w:rsidR="0071400C" w:rsidRPr="00DC3C30" w:rsidRDefault="0071400C" w:rsidP="00241C22">
      <w:pPr>
        <w:ind w:firstLine="709"/>
        <w:jc w:val="both"/>
      </w:pPr>
      <w:r w:rsidRPr="00DC3C30">
        <w:t>овладеет элементарным инструментарием анализа и оценки произведений литературы.</w:t>
      </w:r>
    </w:p>
    <w:p w:rsidR="0071400C" w:rsidRPr="00DC3C30" w:rsidRDefault="0071400C" w:rsidP="00241C22">
      <w:pPr>
        <w:ind w:firstLine="709"/>
        <w:jc w:val="both"/>
        <w:rPr>
          <w:lang w:val="tt-RU"/>
        </w:rPr>
      </w:pPr>
    </w:p>
    <w:p w:rsidR="0091182D" w:rsidRPr="00F065DC" w:rsidRDefault="00F53D28" w:rsidP="00241C22">
      <w:pPr>
        <w:pStyle w:val="afd"/>
        <w:spacing w:line="240" w:lineRule="auto"/>
        <w:ind w:left="426"/>
        <w:rPr>
          <w:sz w:val="24"/>
        </w:rPr>
      </w:pPr>
      <w:bookmarkStart w:id="149" w:name="_Toc288394087"/>
      <w:bookmarkStart w:id="150" w:name="_Toc288410554"/>
      <w:bookmarkStart w:id="151" w:name="_Toc288410683"/>
      <w:bookmarkStart w:id="152" w:name="_Toc424564331"/>
      <w:r>
        <w:rPr>
          <w:sz w:val="24"/>
        </w:rPr>
        <w:t>2.2.2.5.</w:t>
      </w:r>
      <w:r w:rsidR="0091182D" w:rsidRPr="00F065DC">
        <w:rPr>
          <w:sz w:val="24"/>
        </w:rPr>
        <w:t>Иностранный язык</w:t>
      </w:r>
      <w:bookmarkEnd w:id="149"/>
      <w:bookmarkEnd w:id="150"/>
      <w:bookmarkEnd w:id="151"/>
      <w:bookmarkEnd w:id="152"/>
    </w:p>
    <w:p w:rsidR="0091182D" w:rsidRPr="00F065DC" w:rsidRDefault="0091182D"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Предметное содержание речи</w:t>
      </w:r>
    </w:p>
    <w:p w:rsidR="0091182D" w:rsidRPr="00F065DC" w:rsidRDefault="0091182D" w:rsidP="00241C22">
      <w:pPr>
        <w:pStyle w:val="a3"/>
        <w:spacing w:line="240" w:lineRule="auto"/>
        <w:ind w:firstLine="0"/>
        <w:rPr>
          <w:rFonts w:ascii="Times New Roman" w:hAnsi="Times New Roman"/>
          <w:b/>
          <w:bCs/>
          <w:color w:val="auto"/>
          <w:sz w:val="24"/>
          <w:szCs w:val="24"/>
        </w:rPr>
      </w:pPr>
      <w:r w:rsidRPr="00F065DC">
        <w:rPr>
          <w:rFonts w:ascii="Times New Roman" w:hAnsi="Times New Roman"/>
          <w:b/>
          <w:bCs/>
          <w:color w:val="auto"/>
          <w:sz w:val="24"/>
          <w:szCs w:val="24"/>
        </w:rPr>
        <w:t xml:space="preserve">Знакомство. </w:t>
      </w:r>
      <w:r w:rsidRPr="00F065DC">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1182D" w:rsidRPr="00F065DC" w:rsidRDefault="0091182D"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z w:val="24"/>
          <w:szCs w:val="24"/>
        </w:rPr>
        <w:t xml:space="preserve">Я и моя семья. </w:t>
      </w:r>
      <w:r w:rsidRPr="00F065DC">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F065DC">
        <w:rPr>
          <w:rFonts w:ascii="Times New Roman" w:hAnsi="Times New Roman"/>
          <w:color w:val="auto"/>
          <w:spacing w:val="2"/>
          <w:sz w:val="24"/>
          <w:szCs w:val="24"/>
        </w:rPr>
        <w:t xml:space="preserve">рядок дня, </w:t>
      </w:r>
      <w:r w:rsidRPr="00F065DC">
        <w:rPr>
          <w:rFonts w:ascii="Times New Roman" w:hAnsi="Times New Roman"/>
          <w:iCs/>
          <w:color w:val="auto"/>
          <w:spacing w:val="2"/>
          <w:sz w:val="24"/>
          <w:szCs w:val="24"/>
        </w:rPr>
        <w:t>домашние обязанности</w:t>
      </w:r>
      <w:r w:rsidRPr="00F065DC">
        <w:rPr>
          <w:rFonts w:ascii="Times New Roman" w:hAnsi="Times New Roman"/>
          <w:color w:val="auto"/>
          <w:spacing w:val="2"/>
          <w:sz w:val="24"/>
          <w:szCs w:val="24"/>
        </w:rPr>
        <w:t>)</w:t>
      </w:r>
      <w:r w:rsidRPr="00F065DC">
        <w:rPr>
          <w:rFonts w:ascii="Times New Roman" w:hAnsi="Times New Roman"/>
          <w:iCs/>
          <w:color w:val="auto"/>
          <w:spacing w:val="2"/>
          <w:sz w:val="24"/>
          <w:szCs w:val="24"/>
        </w:rPr>
        <w:t xml:space="preserve">. </w:t>
      </w:r>
      <w:r w:rsidRPr="00F065DC">
        <w:rPr>
          <w:rFonts w:ascii="Times New Roman" w:hAnsi="Times New Roman"/>
          <w:color w:val="auto"/>
          <w:spacing w:val="2"/>
          <w:sz w:val="24"/>
          <w:szCs w:val="24"/>
        </w:rPr>
        <w:t xml:space="preserve">Покупки в магазине: одежда, </w:t>
      </w:r>
      <w:r w:rsidRPr="00F065DC">
        <w:rPr>
          <w:rFonts w:ascii="Times New Roman" w:hAnsi="Times New Roman"/>
          <w:iCs/>
          <w:color w:val="auto"/>
          <w:spacing w:val="2"/>
          <w:sz w:val="24"/>
          <w:szCs w:val="24"/>
        </w:rPr>
        <w:t xml:space="preserve">обувь, </w:t>
      </w:r>
      <w:r w:rsidRPr="00F065DC">
        <w:rPr>
          <w:rFonts w:ascii="Times New Roman" w:hAnsi="Times New Roman"/>
          <w:color w:val="auto"/>
          <w:spacing w:val="2"/>
          <w:sz w:val="24"/>
          <w:szCs w:val="24"/>
        </w:rPr>
        <w:t xml:space="preserve">основные продукты питания. Любимая еда. </w:t>
      </w:r>
      <w:r w:rsidRPr="00F065DC">
        <w:rPr>
          <w:rFonts w:ascii="Times New Roman" w:hAnsi="Times New Roman"/>
          <w:color w:val="auto"/>
          <w:sz w:val="24"/>
          <w:szCs w:val="24"/>
        </w:rPr>
        <w:t>Семейные праздники: день рождения, Новый год/Рождество. Подарки.</w:t>
      </w:r>
    </w:p>
    <w:p w:rsidR="0091182D" w:rsidRPr="00F065DC" w:rsidRDefault="0091182D"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pacing w:val="2"/>
          <w:sz w:val="24"/>
          <w:szCs w:val="24"/>
        </w:rPr>
        <w:t xml:space="preserve">Мир моих увлечений. </w:t>
      </w:r>
      <w:r w:rsidRPr="00F065DC">
        <w:rPr>
          <w:rFonts w:ascii="Times New Roman" w:hAnsi="Times New Roman"/>
          <w:color w:val="auto"/>
          <w:spacing w:val="2"/>
          <w:sz w:val="24"/>
          <w:szCs w:val="24"/>
        </w:rPr>
        <w:t xml:space="preserve">Мои любимые занятия. Виды </w:t>
      </w:r>
      <w:r w:rsidRPr="00F065DC">
        <w:rPr>
          <w:rFonts w:ascii="Times New Roman" w:hAnsi="Times New Roman"/>
          <w:color w:val="auto"/>
          <w:sz w:val="24"/>
          <w:szCs w:val="24"/>
        </w:rPr>
        <w:t xml:space="preserve">спорта и спортивные игры. </w:t>
      </w:r>
      <w:r w:rsidRPr="00F065DC">
        <w:rPr>
          <w:rFonts w:ascii="Times New Roman" w:hAnsi="Times New Roman"/>
          <w:iCs/>
          <w:color w:val="auto"/>
          <w:sz w:val="24"/>
          <w:szCs w:val="24"/>
        </w:rPr>
        <w:t xml:space="preserve">Мои любимые сказки. </w:t>
      </w:r>
      <w:r w:rsidRPr="00F065DC">
        <w:rPr>
          <w:rFonts w:ascii="Times New Roman" w:hAnsi="Times New Roman"/>
          <w:color w:val="auto"/>
          <w:sz w:val="24"/>
          <w:szCs w:val="24"/>
        </w:rPr>
        <w:t xml:space="preserve">Выходной день </w:t>
      </w:r>
      <w:r w:rsidRPr="00F065DC">
        <w:rPr>
          <w:rFonts w:ascii="Times New Roman" w:hAnsi="Times New Roman"/>
          <w:iCs/>
          <w:color w:val="auto"/>
          <w:sz w:val="24"/>
          <w:szCs w:val="24"/>
        </w:rPr>
        <w:t xml:space="preserve">(в зоопарке, цирке), </w:t>
      </w:r>
      <w:r w:rsidRPr="00F065DC">
        <w:rPr>
          <w:rFonts w:ascii="Times New Roman" w:hAnsi="Times New Roman"/>
          <w:color w:val="auto"/>
          <w:sz w:val="24"/>
          <w:szCs w:val="24"/>
        </w:rPr>
        <w:t>каникулы.</w:t>
      </w:r>
    </w:p>
    <w:p w:rsidR="0091182D" w:rsidRPr="00F065DC" w:rsidRDefault="0091182D"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z w:val="24"/>
          <w:szCs w:val="24"/>
        </w:rPr>
        <w:t xml:space="preserve">Я и мои друзья. </w:t>
      </w:r>
      <w:r w:rsidRPr="00F065DC">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1182D" w:rsidRPr="00F065DC" w:rsidRDefault="0091182D"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pacing w:val="2"/>
          <w:sz w:val="24"/>
          <w:szCs w:val="24"/>
        </w:rPr>
        <w:t xml:space="preserve">Моя школа. </w:t>
      </w:r>
      <w:r w:rsidRPr="00F065DC">
        <w:rPr>
          <w:rFonts w:ascii="Times New Roman" w:hAnsi="Times New Roman"/>
          <w:color w:val="auto"/>
          <w:spacing w:val="2"/>
          <w:sz w:val="24"/>
          <w:szCs w:val="24"/>
        </w:rPr>
        <w:t xml:space="preserve">Классная комната, учебные предметы, </w:t>
      </w:r>
      <w:r w:rsidRPr="00F065DC">
        <w:rPr>
          <w:rFonts w:ascii="Times New Roman" w:hAnsi="Times New Roman"/>
          <w:color w:val="auto"/>
          <w:sz w:val="24"/>
          <w:szCs w:val="24"/>
        </w:rPr>
        <w:t>школьные принадлежности. Учебные занятия на уроках.</w:t>
      </w:r>
    </w:p>
    <w:p w:rsidR="0091182D" w:rsidRPr="00F065DC" w:rsidRDefault="0091182D"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z w:val="24"/>
          <w:szCs w:val="24"/>
        </w:rPr>
        <w:t xml:space="preserve">Мир вокруг меня. </w:t>
      </w:r>
      <w:r w:rsidRPr="00F065DC">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F065DC">
        <w:rPr>
          <w:rFonts w:ascii="Times New Roman" w:hAnsi="Times New Roman"/>
          <w:iCs/>
          <w:color w:val="auto"/>
          <w:sz w:val="24"/>
          <w:szCs w:val="24"/>
        </w:rPr>
        <w:t xml:space="preserve">Дикие и домашние животные. </w:t>
      </w:r>
      <w:r w:rsidRPr="00F065DC">
        <w:rPr>
          <w:rFonts w:ascii="Times New Roman" w:hAnsi="Times New Roman"/>
          <w:color w:val="auto"/>
          <w:sz w:val="24"/>
          <w:szCs w:val="24"/>
        </w:rPr>
        <w:t>Любимое время года. Погода.</w:t>
      </w:r>
    </w:p>
    <w:p w:rsidR="0091182D" w:rsidRPr="00F065DC" w:rsidRDefault="0091182D"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pacing w:val="2"/>
          <w:sz w:val="24"/>
          <w:szCs w:val="24"/>
        </w:rPr>
        <w:t xml:space="preserve">Страна/страны изучаемого языка и родная страна. </w:t>
      </w:r>
      <w:r w:rsidRPr="00F065DC">
        <w:rPr>
          <w:rFonts w:ascii="Times New Roman" w:hAnsi="Times New Roman"/>
          <w:color w:val="auto"/>
          <w:sz w:val="24"/>
          <w:szCs w:val="24"/>
        </w:rPr>
        <w:t xml:space="preserve">Общие сведения: название, столица. Литературные персонажи популярных книг моих сверстников (имена героев книг, черты </w:t>
      </w:r>
      <w:r w:rsidRPr="00F065DC">
        <w:rPr>
          <w:rFonts w:ascii="Times New Roman" w:hAnsi="Times New Roman"/>
          <w:color w:val="auto"/>
          <w:sz w:val="24"/>
          <w:szCs w:val="24"/>
        </w:rPr>
        <w:lastRenderedPageBreak/>
        <w:t>характера).</w:t>
      </w:r>
      <w:r w:rsidRPr="00F065DC">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91182D" w:rsidRPr="00F065DC" w:rsidRDefault="0091182D"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F065DC">
        <w:rPr>
          <w:rFonts w:ascii="Times New Roman" w:hAnsi="Times New Roman"/>
          <w:color w:val="auto"/>
          <w:sz w:val="24"/>
          <w:szCs w:val="24"/>
        </w:rPr>
        <w:t xml:space="preserve"> время совместной игры, в магазине).</w:t>
      </w:r>
    </w:p>
    <w:p w:rsidR="0091182D" w:rsidRPr="00F065DC" w:rsidRDefault="0091182D"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Коммуникативные умения по видам речевой деятельности</w:t>
      </w:r>
    </w:p>
    <w:p w:rsidR="0091182D" w:rsidRPr="00F065DC" w:rsidRDefault="0091182D" w:rsidP="00241C22">
      <w:pPr>
        <w:pStyle w:val="a3"/>
        <w:spacing w:line="240" w:lineRule="auto"/>
        <w:ind w:firstLine="454"/>
        <w:rPr>
          <w:rFonts w:ascii="Times New Roman" w:hAnsi="Times New Roman"/>
          <w:iCs/>
          <w:color w:val="auto"/>
          <w:sz w:val="24"/>
          <w:szCs w:val="24"/>
        </w:rPr>
      </w:pPr>
      <w:r w:rsidRPr="00F065DC">
        <w:rPr>
          <w:rFonts w:ascii="Times New Roman" w:hAnsi="Times New Roman"/>
          <w:b/>
          <w:bCs/>
          <w:color w:val="auto"/>
          <w:sz w:val="24"/>
          <w:szCs w:val="24"/>
        </w:rPr>
        <w:t>В русле говорения</w:t>
      </w:r>
    </w:p>
    <w:p w:rsidR="0091182D" w:rsidRPr="00F065DC" w:rsidRDefault="0091182D"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z w:val="24"/>
          <w:szCs w:val="24"/>
        </w:rPr>
        <w:t>1.</w:t>
      </w:r>
      <w:r w:rsidRPr="00F065DC">
        <w:rPr>
          <w:rFonts w:ascii="Times New Roman" w:hAnsi="Times New Roman"/>
          <w:iCs/>
          <w:color w:val="auto"/>
          <w:sz w:val="24"/>
          <w:szCs w:val="24"/>
        </w:rPr>
        <w:t> </w:t>
      </w:r>
      <w:r w:rsidRPr="00F065DC">
        <w:rPr>
          <w:rFonts w:ascii="Times New Roman" w:hAnsi="Times New Roman"/>
          <w:iCs/>
          <w:color w:val="auto"/>
          <w:sz w:val="24"/>
          <w:szCs w:val="24"/>
        </w:rPr>
        <w:t>Диалогическая форма</w:t>
      </w:r>
    </w:p>
    <w:p w:rsidR="0091182D" w:rsidRPr="00F065DC" w:rsidRDefault="0091182D"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Уметь вести:</w:t>
      </w:r>
    </w:p>
    <w:p w:rsidR="0091182D" w:rsidRPr="00F065DC" w:rsidRDefault="0091182D" w:rsidP="00241C22">
      <w:pPr>
        <w:pStyle w:val="21"/>
        <w:spacing w:line="240" w:lineRule="auto"/>
        <w:rPr>
          <w:sz w:val="24"/>
        </w:rPr>
      </w:pPr>
      <w:r w:rsidRPr="00F065DC">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1182D" w:rsidRPr="00F065DC" w:rsidRDefault="0091182D" w:rsidP="00241C22">
      <w:pPr>
        <w:pStyle w:val="21"/>
        <w:spacing w:line="240" w:lineRule="auto"/>
        <w:rPr>
          <w:sz w:val="24"/>
        </w:rPr>
      </w:pPr>
      <w:r w:rsidRPr="00F065DC">
        <w:rPr>
          <w:sz w:val="24"/>
        </w:rPr>
        <w:t>диалог­расспрос (запрос информации и ответ на него);</w:t>
      </w:r>
    </w:p>
    <w:p w:rsidR="0091182D" w:rsidRPr="00F065DC" w:rsidRDefault="0091182D" w:rsidP="00241C22">
      <w:pPr>
        <w:pStyle w:val="21"/>
        <w:spacing w:line="240" w:lineRule="auto"/>
        <w:rPr>
          <w:iCs/>
          <w:sz w:val="24"/>
        </w:rPr>
      </w:pPr>
      <w:r w:rsidRPr="00F065DC">
        <w:rPr>
          <w:sz w:val="24"/>
        </w:rPr>
        <w:t>диалог — побуждение к действию.</w:t>
      </w:r>
    </w:p>
    <w:p w:rsidR="0091182D" w:rsidRPr="00F065DC" w:rsidRDefault="0091182D"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z w:val="24"/>
          <w:szCs w:val="24"/>
        </w:rPr>
        <w:t>2.</w:t>
      </w:r>
      <w:r w:rsidRPr="00F065DC">
        <w:rPr>
          <w:rFonts w:ascii="Times New Roman" w:hAnsi="Times New Roman"/>
          <w:iCs/>
          <w:color w:val="auto"/>
          <w:sz w:val="24"/>
          <w:szCs w:val="24"/>
        </w:rPr>
        <w:t> </w:t>
      </w:r>
      <w:r w:rsidRPr="00F065DC">
        <w:rPr>
          <w:rFonts w:ascii="Times New Roman" w:hAnsi="Times New Roman"/>
          <w:iCs/>
          <w:color w:val="auto"/>
          <w:sz w:val="24"/>
          <w:szCs w:val="24"/>
        </w:rPr>
        <w:t>Монологическая форма</w:t>
      </w:r>
    </w:p>
    <w:p w:rsidR="0071400C" w:rsidRPr="00DC3C30" w:rsidRDefault="0091182D" w:rsidP="00241C22">
      <w:pPr>
        <w:pStyle w:val="a3"/>
        <w:spacing w:line="240" w:lineRule="auto"/>
        <w:ind w:firstLine="454"/>
        <w:rPr>
          <w:rFonts w:ascii="Times New Roman" w:hAnsi="Times New Roman"/>
          <w:sz w:val="24"/>
          <w:szCs w:val="24"/>
          <w:lang w:val="tt-RU"/>
        </w:rPr>
      </w:pPr>
      <w:r w:rsidRPr="00F065DC">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F065DC">
        <w:rPr>
          <w:rFonts w:ascii="Times New Roman" w:hAnsi="Times New Roman"/>
          <w:iCs/>
          <w:color w:val="auto"/>
          <w:spacing w:val="2"/>
          <w:sz w:val="24"/>
          <w:szCs w:val="24"/>
        </w:rPr>
        <w:t>характеристика (персона</w:t>
      </w:r>
      <w:r w:rsidRPr="00F065DC">
        <w:rPr>
          <w:rFonts w:ascii="Times New Roman" w:hAnsi="Times New Roman"/>
          <w:iCs/>
          <w:color w:val="auto"/>
          <w:sz w:val="24"/>
          <w:szCs w:val="24"/>
        </w:rPr>
        <w:t>жей).</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В русле аудирования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Воспринимать на слух и понимать:</w:t>
      </w:r>
    </w:p>
    <w:p w:rsidR="00653A76" w:rsidRPr="00F065DC" w:rsidRDefault="00653A76" w:rsidP="00241C22">
      <w:pPr>
        <w:pStyle w:val="21"/>
        <w:spacing w:line="240" w:lineRule="auto"/>
        <w:rPr>
          <w:sz w:val="24"/>
        </w:rPr>
      </w:pPr>
      <w:r w:rsidRPr="00F065DC">
        <w:rPr>
          <w:sz w:val="24"/>
        </w:rPr>
        <w:t>речь учителя и одноклассников в процессе общения на уроке и вербально/невербально реагировать на услышанное;</w:t>
      </w:r>
    </w:p>
    <w:p w:rsidR="00653A76" w:rsidRPr="00F065DC" w:rsidRDefault="00653A76" w:rsidP="00241C22">
      <w:pPr>
        <w:pStyle w:val="21"/>
        <w:spacing w:line="240" w:lineRule="auto"/>
        <w:rPr>
          <w:sz w:val="24"/>
        </w:rPr>
      </w:pPr>
      <w:r w:rsidRPr="00F065DC">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В русле чтения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Читать:</w:t>
      </w:r>
    </w:p>
    <w:p w:rsidR="00653A76" w:rsidRPr="00F065DC" w:rsidRDefault="00653A76" w:rsidP="00241C22">
      <w:pPr>
        <w:pStyle w:val="21"/>
        <w:spacing w:line="240" w:lineRule="auto"/>
        <w:rPr>
          <w:sz w:val="24"/>
        </w:rPr>
      </w:pPr>
      <w:r w:rsidRPr="00F065DC">
        <w:rPr>
          <w:sz w:val="24"/>
        </w:rPr>
        <w:t>вслух небольшие тексты, построенные на изученном языковом материале;</w:t>
      </w:r>
    </w:p>
    <w:p w:rsidR="00653A76" w:rsidRPr="00F065DC" w:rsidRDefault="00653A76" w:rsidP="00241C22">
      <w:pPr>
        <w:pStyle w:val="21"/>
        <w:spacing w:line="240" w:lineRule="auto"/>
        <w:rPr>
          <w:sz w:val="24"/>
        </w:rPr>
      </w:pPr>
      <w:r w:rsidRPr="00F065DC">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065DC">
        <w:rPr>
          <w:sz w:val="24"/>
        </w:rPr>
        <w:t> </w:t>
      </w:r>
      <w:r w:rsidRPr="00F065DC">
        <w:rPr>
          <w:sz w:val="24"/>
        </w:rPr>
        <w:t>т.</w:t>
      </w:r>
      <w:r w:rsidRPr="00F065DC">
        <w:rPr>
          <w:sz w:val="24"/>
        </w:rPr>
        <w:t> </w:t>
      </w:r>
      <w:r w:rsidRPr="00F065DC">
        <w:rPr>
          <w:sz w:val="24"/>
        </w:rPr>
        <w:t>д.).</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В русле письма</w:t>
      </w:r>
    </w:p>
    <w:p w:rsidR="00653A76" w:rsidRPr="00F065DC" w:rsidRDefault="00653A76" w:rsidP="00241C22">
      <w:pPr>
        <w:pStyle w:val="21"/>
        <w:numPr>
          <w:ilvl w:val="0"/>
          <w:numId w:val="0"/>
        </w:numPr>
        <w:spacing w:line="240" w:lineRule="auto"/>
        <w:ind w:left="680"/>
        <w:rPr>
          <w:sz w:val="24"/>
        </w:rPr>
      </w:pPr>
      <w:r w:rsidRPr="00F065DC">
        <w:rPr>
          <w:sz w:val="24"/>
        </w:rPr>
        <w:t>Владеть:</w:t>
      </w:r>
    </w:p>
    <w:p w:rsidR="00653A76" w:rsidRPr="00F065DC" w:rsidRDefault="00653A76" w:rsidP="00241C22">
      <w:pPr>
        <w:pStyle w:val="21"/>
        <w:spacing w:line="240" w:lineRule="auto"/>
        <w:rPr>
          <w:sz w:val="24"/>
        </w:rPr>
      </w:pPr>
      <w:r w:rsidRPr="00F065DC">
        <w:rPr>
          <w:sz w:val="24"/>
        </w:rPr>
        <w:t>умением выписывать из текста слова, словосочетания и предложения;</w:t>
      </w:r>
    </w:p>
    <w:p w:rsidR="00653A76" w:rsidRPr="00F065DC" w:rsidRDefault="00653A76" w:rsidP="00241C22">
      <w:pPr>
        <w:pStyle w:val="21"/>
        <w:spacing w:line="240" w:lineRule="auto"/>
        <w:rPr>
          <w:sz w:val="24"/>
        </w:rPr>
      </w:pPr>
      <w:r w:rsidRPr="00F065DC">
        <w:rPr>
          <w:sz w:val="24"/>
        </w:rPr>
        <w:t>основами письменной речи: писать по образцу поздравление с праздником, короткое личное письмо.</w:t>
      </w:r>
    </w:p>
    <w:p w:rsidR="00653A76" w:rsidRPr="00F065DC" w:rsidRDefault="00653A76" w:rsidP="00241C22">
      <w:pPr>
        <w:pStyle w:val="af0"/>
        <w:spacing w:before="0" w:after="0" w:line="240" w:lineRule="auto"/>
        <w:ind w:firstLine="454"/>
        <w:jc w:val="both"/>
        <w:rPr>
          <w:rFonts w:ascii="Times New Roman" w:hAnsi="Times New Roman"/>
          <w:i w:val="0"/>
          <w:color w:val="auto"/>
          <w:sz w:val="24"/>
          <w:szCs w:val="24"/>
        </w:rPr>
      </w:pPr>
      <w:r w:rsidRPr="00F065DC">
        <w:rPr>
          <w:rFonts w:ascii="Times New Roman" w:hAnsi="Times New Roman"/>
          <w:i w:val="0"/>
          <w:color w:val="auto"/>
          <w:sz w:val="24"/>
          <w:szCs w:val="24"/>
        </w:rPr>
        <w:t>Языковые средства и навыки пользования ими</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iCs/>
          <w:color w:val="auto"/>
          <w:sz w:val="24"/>
          <w:szCs w:val="24"/>
        </w:rPr>
        <w:t>Английский язык</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z w:val="24"/>
          <w:szCs w:val="24"/>
        </w:rPr>
        <w:t xml:space="preserve">Графика, каллиграфия, орфография. </w:t>
      </w:r>
      <w:r w:rsidRPr="00F065DC">
        <w:rPr>
          <w:rFonts w:ascii="Times New Roman" w:hAnsi="Times New Roman"/>
          <w:color w:val="auto"/>
          <w:sz w:val="24"/>
          <w:szCs w:val="24"/>
        </w:rPr>
        <w:t xml:space="preserve">Все буквы английского алфавита. Основные буквосочетания. Звуко­буквенные </w:t>
      </w:r>
      <w:r w:rsidRPr="00F065DC">
        <w:rPr>
          <w:rFonts w:ascii="Times New Roman" w:hAnsi="Times New Roman"/>
          <w:color w:val="auto"/>
          <w:spacing w:val="2"/>
          <w:sz w:val="24"/>
          <w:szCs w:val="24"/>
        </w:rPr>
        <w:t xml:space="preserve">соответствия. Знаки транскрипции. Апостроф. Основные </w:t>
      </w:r>
      <w:r w:rsidRPr="00F065DC">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z w:val="24"/>
          <w:szCs w:val="24"/>
        </w:rPr>
        <w:t xml:space="preserve">Фонетическая сторона речи. </w:t>
      </w:r>
      <w:r w:rsidRPr="00F065DC">
        <w:rPr>
          <w:rFonts w:ascii="Times New Roman" w:hAnsi="Times New Roman"/>
          <w:color w:val="auto"/>
          <w:sz w:val="24"/>
          <w:szCs w:val="24"/>
        </w:rPr>
        <w:t>Адекватное произношение и различение на слух всех звуков и звукосочетаний англий</w:t>
      </w:r>
      <w:r w:rsidRPr="00F065DC">
        <w:rPr>
          <w:rFonts w:ascii="Times New Roman" w:hAnsi="Times New Roman"/>
          <w:color w:val="auto"/>
          <w:spacing w:val="2"/>
          <w:sz w:val="24"/>
          <w:szCs w:val="24"/>
        </w:rPr>
        <w:t xml:space="preserve">ского языка. Соблюдение норм произношения: долгота и </w:t>
      </w:r>
      <w:r w:rsidRPr="00F065DC">
        <w:rPr>
          <w:rFonts w:ascii="Times New Roman" w:hAnsi="Times New Roman"/>
          <w:color w:val="auto"/>
          <w:sz w:val="24"/>
          <w:szCs w:val="24"/>
        </w:rPr>
        <w:t xml:space="preserve">краткость гласных, отсутствие оглушения звонких согласных </w:t>
      </w:r>
      <w:r w:rsidRPr="00F065DC">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F065DC">
        <w:rPr>
          <w:rFonts w:ascii="Times New Roman" w:hAnsi="Times New Roman"/>
          <w:iCs/>
          <w:color w:val="auto"/>
          <w:spacing w:val="2"/>
          <w:sz w:val="24"/>
          <w:szCs w:val="24"/>
        </w:rPr>
        <w:t xml:space="preserve">Связующее «r» (there is/there are). </w:t>
      </w:r>
      <w:r w:rsidRPr="00F065DC">
        <w:rPr>
          <w:rFonts w:ascii="Times New Roman" w:hAnsi="Times New Roman"/>
          <w:color w:val="auto"/>
          <w:spacing w:val="2"/>
          <w:sz w:val="24"/>
          <w:szCs w:val="24"/>
        </w:rPr>
        <w:t>Ударение в слове, фразе.</w:t>
      </w:r>
      <w:r w:rsidRPr="00F065DC">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F065DC">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и вопросительного (общий и специальный вопрос) предложе</w:t>
      </w:r>
      <w:r w:rsidRPr="00F065DC">
        <w:rPr>
          <w:rFonts w:ascii="Times New Roman" w:hAnsi="Times New Roman"/>
          <w:color w:val="auto"/>
          <w:spacing w:val="2"/>
          <w:sz w:val="24"/>
          <w:szCs w:val="24"/>
        </w:rPr>
        <w:t xml:space="preserve">ний. </w:t>
      </w:r>
      <w:r w:rsidRPr="00F065DC">
        <w:rPr>
          <w:rFonts w:ascii="Times New Roman" w:hAnsi="Times New Roman"/>
          <w:iCs/>
          <w:color w:val="auto"/>
          <w:spacing w:val="2"/>
          <w:sz w:val="24"/>
          <w:szCs w:val="24"/>
        </w:rPr>
        <w:t xml:space="preserve">Интонация перечисления. Чтение по транскрипции </w:t>
      </w:r>
      <w:r w:rsidRPr="00F065DC">
        <w:rPr>
          <w:rFonts w:ascii="Times New Roman" w:hAnsi="Times New Roman"/>
          <w:iCs/>
          <w:color w:val="auto"/>
          <w:sz w:val="24"/>
          <w:szCs w:val="24"/>
        </w:rPr>
        <w:t>изученных слов.</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pacing w:val="-2"/>
          <w:sz w:val="24"/>
          <w:szCs w:val="24"/>
        </w:rPr>
        <w:t xml:space="preserve">Лексическая сторона речи. </w:t>
      </w:r>
      <w:r w:rsidRPr="00F065DC">
        <w:rPr>
          <w:rFonts w:ascii="Times New Roman" w:hAnsi="Times New Roman"/>
          <w:color w:val="auto"/>
          <w:spacing w:val="-2"/>
          <w:sz w:val="24"/>
          <w:szCs w:val="24"/>
        </w:rPr>
        <w:t>Лексические единицы, обслу</w:t>
      </w:r>
      <w:r w:rsidRPr="00F065DC">
        <w:rPr>
          <w:rFonts w:ascii="Times New Roman" w:hAnsi="Times New Roman"/>
          <w:color w:val="auto"/>
          <w:sz w:val="24"/>
          <w:szCs w:val="24"/>
        </w:rPr>
        <w:t>живающие ситуации общения, в пределах тематики начальной школы, в объ</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F065DC">
        <w:rPr>
          <w:rFonts w:ascii="Times New Roman" w:hAnsi="Times New Roman"/>
          <w:color w:val="auto"/>
          <w:spacing w:val="2"/>
          <w:sz w:val="24"/>
          <w:szCs w:val="24"/>
        </w:rPr>
        <w:t xml:space="preserve">устойчивые словосочетания, оценочная лексика и речевые </w:t>
      </w:r>
      <w:r w:rsidRPr="00F065DC">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F065DC">
        <w:rPr>
          <w:rFonts w:ascii="Times New Roman" w:hAnsi="Times New Roman"/>
          <w:color w:val="auto"/>
          <w:spacing w:val="2"/>
          <w:sz w:val="24"/>
          <w:szCs w:val="24"/>
        </w:rPr>
        <w:t xml:space="preserve">doctor, film). </w:t>
      </w:r>
      <w:r w:rsidRPr="00F065DC">
        <w:rPr>
          <w:rFonts w:ascii="Times New Roman" w:hAnsi="Times New Roman"/>
          <w:iCs/>
          <w:color w:val="auto"/>
          <w:spacing w:val="2"/>
          <w:sz w:val="24"/>
          <w:szCs w:val="24"/>
        </w:rPr>
        <w:t xml:space="preserve">Начальное </w:t>
      </w:r>
      <w:r w:rsidRPr="00F065DC">
        <w:rPr>
          <w:rFonts w:ascii="Times New Roman" w:hAnsi="Times New Roman"/>
          <w:iCs/>
          <w:color w:val="auto"/>
          <w:spacing w:val="2"/>
          <w:sz w:val="24"/>
          <w:szCs w:val="24"/>
        </w:rPr>
        <w:lastRenderedPageBreak/>
        <w:t xml:space="preserve">представление о способах словообразования: суффиксация (суффиксы ­er, ­or, ­tion, ­ist, </w:t>
      </w:r>
      <w:r w:rsidRPr="00F065DC">
        <w:rPr>
          <w:rFonts w:ascii="Times New Roman" w:hAnsi="Times New Roman"/>
          <w:iCs/>
          <w:color w:val="auto"/>
          <w:sz w:val="24"/>
          <w:szCs w:val="24"/>
        </w:rPr>
        <w:t>­ful, ­ly, ­teen, ­ty, ­th), словосложение (postcard), конверсия (play — to play).</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 xml:space="preserve">Грамматическая сторона речи. </w:t>
      </w:r>
      <w:r w:rsidRPr="00F065DC">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F065DC">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F065DC">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065DC">
        <w:rPr>
          <w:rFonts w:ascii="Times New Roman" w:hAnsi="Times New Roman"/>
          <w:iCs/>
          <w:color w:val="auto"/>
          <w:sz w:val="24"/>
          <w:szCs w:val="24"/>
        </w:rPr>
        <w:t>Безличные предложения в настоящем времени (It is cold. It’s five o</w:t>
      </w:r>
      <w:r w:rsidRPr="00F065DC">
        <w:rPr>
          <w:rFonts w:ascii="Times New Roman" w:hAnsi="Times New Roman"/>
          <w:color w:val="auto"/>
          <w:sz w:val="24"/>
          <w:szCs w:val="24"/>
        </w:rPr>
        <w:t>’</w:t>
      </w:r>
      <w:r w:rsidRPr="00F065DC">
        <w:rPr>
          <w:rFonts w:ascii="Times New Roman" w:hAnsi="Times New Roman"/>
          <w:iCs/>
          <w:color w:val="auto"/>
          <w:sz w:val="24"/>
          <w:szCs w:val="24"/>
        </w:rPr>
        <w:t>clock.).</w:t>
      </w:r>
      <w:r w:rsidRPr="00F065DC">
        <w:rPr>
          <w:rFonts w:ascii="Times New Roman" w:hAnsi="Times New Roman"/>
          <w:color w:val="auto"/>
          <w:sz w:val="24"/>
          <w:szCs w:val="24"/>
        </w:rPr>
        <w:t xml:space="preserve"> Предложения с оборотом there is/there are. Простые распростран</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нные предложения. Предложения </w:t>
      </w:r>
      <w:r w:rsidRPr="00F065DC">
        <w:rPr>
          <w:rFonts w:ascii="Times New Roman" w:hAnsi="Times New Roman"/>
          <w:color w:val="auto"/>
          <w:spacing w:val="2"/>
          <w:sz w:val="24"/>
          <w:szCs w:val="24"/>
        </w:rPr>
        <w:t xml:space="preserve">с однородными членами. </w:t>
      </w:r>
      <w:r w:rsidRPr="00F065DC">
        <w:rPr>
          <w:rFonts w:ascii="Times New Roman" w:hAnsi="Times New Roman"/>
          <w:iCs/>
          <w:color w:val="auto"/>
          <w:spacing w:val="2"/>
          <w:sz w:val="24"/>
          <w:szCs w:val="24"/>
        </w:rPr>
        <w:t>Сложносочин</w:t>
      </w:r>
      <w:r w:rsidR="00D30361" w:rsidRPr="00F065DC">
        <w:rPr>
          <w:rFonts w:ascii="Times New Roman" w:hAnsi="Times New Roman"/>
          <w:iCs/>
          <w:color w:val="auto"/>
          <w:spacing w:val="2"/>
          <w:sz w:val="24"/>
          <w:szCs w:val="24"/>
        </w:rPr>
        <w:t>е</w:t>
      </w:r>
      <w:r w:rsidRPr="00F065DC">
        <w:rPr>
          <w:rFonts w:ascii="Times New Roman" w:hAnsi="Times New Roman"/>
          <w:iCs/>
          <w:color w:val="auto"/>
          <w:spacing w:val="2"/>
          <w:sz w:val="24"/>
          <w:szCs w:val="24"/>
        </w:rPr>
        <w:t xml:space="preserve">нные предложения </w:t>
      </w:r>
      <w:r w:rsidRPr="00F065DC">
        <w:rPr>
          <w:rFonts w:ascii="Times New Roman" w:hAnsi="Times New Roman"/>
          <w:iCs/>
          <w:color w:val="auto"/>
          <w:sz w:val="24"/>
          <w:szCs w:val="24"/>
        </w:rPr>
        <w:t>с союзами and и but.Сложноподчин</w:t>
      </w:r>
      <w:r w:rsidR="00D30361" w:rsidRPr="00F065DC">
        <w:rPr>
          <w:rFonts w:ascii="Times New Roman" w:hAnsi="Times New Roman"/>
          <w:iCs/>
          <w:color w:val="auto"/>
          <w:sz w:val="24"/>
          <w:szCs w:val="24"/>
        </w:rPr>
        <w:t>е</w:t>
      </w:r>
      <w:r w:rsidRPr="00F065DC">
        <w:rPr>
          <w:rFonts w:ascii="Times New Roman" w:hAnsi="Times New Roman"/>
          <w:iCs/>
          <w:color w:val="auto"/>
          <w:sz w:val="24"/>
          <w:szCs w:val="24"/>
        </w:rPr>
        <w:t>нные предложения с because.</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Правильные и неправильные глаголы в Present, Future, </w:t>
      </w:r>
      <w:r w:rsidRPr="00F065DC">
        <w:rPr>
          <w:rFonts w:ascii="Times New Roman" w:hAnsi="Times New Roman"/>
          <w:color w:val="auto"/>
          <w:sz w:val="24"/>
          <w:szCs w:val="24"/>
        </w:rPr>
        <w:t>Past Simple (Indefinite). Неопредел</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нная форма глагола. Гла</w:t>
      </w:r>
      <w:r w:rsidRPr="00F065DC">
        <w:rPr>
          <w:rFonts w:ascii="Times New Roman" w:hAnsi="Times New Roman"/>
          <w:color w:val="auto"/>
          <w:spacing w:val="2"/>
          <w:sz w:val="24"/>
          <w:szCs w:val="24"/>
        </w:rPr>
        <w:t>гол</w:t>
      </w:r>
      <w:r w:rsidRPr="00F065DC">
        <w:rPr>
          <w:rFonts w:ascii="Times New Roman" w:hAnsi="Times New Roman"/>
          <w:color w:val="auto"/>
          <w:spacing w:val="2"/>
          <w:sz w:val="24"/>
          <w:szCs w:val="24"/>
          <w:lang w:val="en-US"/>
        </w:rPr>
        <w:t>­</w:t>
      </w:r>
      <w:r w:rsidRPr="00F065DC">
        <w:rPr>
          <w:rFonts w:ascii="Times New Roman" w:hAnsi="Times New Roman"/>
          <w:color w:val="auto"/>
          <w:spacing w:val="2"/>
          <w:sz w:val="24"/>
          <w:szCs w:val="24"/>
        </w:rPr>
        <w:t>связка</w:t>
      </w:r>
      <w:r w:rsidRPr="00F065DC">
        <w:rPr>
          <w:rFonts w:ascii="Times New Roman" w:hAnsi="Times New Roman"/>
          <w:color w:val="auto"/>
          <w:spacing w:val="2"/>
          <w:sz w:val="24"/>
          <w:szCs w:val="24"/>
          <w:lang w:val="en-US"/>
        </w:rPr>
        <w:t xml:space="preserve"> to be. </w:t>
      </w:r>
      <w:r w:rsidRPr="00F065DC">
        <w:rPr>
          <w:rFonts w:ascii="Times New Roman" w:hAnsi="Times New Roman"/>
          <w:color w:val="auto"/>
          <w:spacing w:val="2"/>
          <w:sz w:val="24"/>
          <w:szCs w:val="24"/>
        </w:rPr>
        <w:t>Модальные</w:t>
      </w:r>
      <w:r w:rsidR="00CB0302" w:rsidRPr="00F065DC">
        <w:rPr>
          <w:rFonts w:ascii="Times New Roman" w:hAnsi="Times New Roman"/>
          <w:color w:val="auto"/>
          <w:spacing w:val="2"/>
          <w:sz w:val="24"/>
          <w:szCs w:val="24"/>
          <w:lang w:val="en-US"/>
        </w:rPr>
        <w:t xml:space="preserve"> </w:t>
      </w:r>
      <w:r w:rsidRPr="00F065DC">
        <w:rPr>
          <w:rFonts w:ascii="Times New Roman" w:hAnsi="Times New Roman"/>
          <w:color w:val="auto"/>
          <w:spacing w:val="2"/>
          <w:sz w:val="24"/>
          <w:szCs w:val="24"/>
        </w:rPr>
        <w:t>глаголы</w:t>
      </w:r>
      <w:r w:rsidRPr="00F065DC">
        <w:rPr>
          <w:rFonts w:ascii="Times New Roman" w:hAnsi="Times New Roman"/>
          <w:color w:val="auto"/>
          <w:spacing w:val="2"/>
          <w:sz w:val="24"/>
          <w:szCs w:val="24"/>
          <w:lang w:val="en-US"/>
        </w:rPr>
        <w:t xml:space="preserve"> can, may, must, </w:t>
      </w:r>
      <w:r w:rsidRPr="00F065DC">
        <w:rPr>
          <w:rFonts w:ascii="Times New Roman" w:hAnsi="Times New Roman"/>
          <w:iCs/>
          <w:color w:val="auto"/>
          <w:spacing w:val="2"/>
          <w:sz w:val="24"/>
          <w:szCs w:val="24"/>
          <w:lang w:val="en-US"/>
        </w:rPr>
        <w:t>have to</w:t>
      </w:r>
      <w:r w:rsidRPr="00F065DC">
        <w:rPr>
          <w:rFonts w:ascii="Times New Roman" w:hAnsi="Times New Roman"/>
          <w:color w:val="auto"/>
          <w:spacing w:val="2"/>
          <w:sz w:val="24"/>
          <w:szCs w:val="24"/>
          <w:lang w:val="en-US"/>
        </w:rPr>
        <w:t xml:space="preserve">. </w:t>
      </w:r>
      <w:r w:rsidRPr="00F065DC">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F065DC">
        <w:rPr>
          <w:rFonts w:ascii="Times New Roman" w:hAnsi="Times New Roman"/>
          <w:color w:val="auto"/>
          <w:sz w:val="24"/>
          <w:szCs w:val="24"/>
        </w:rPr>
        <w:t>правилу и исключения), существительные с неопредел</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нным, определ</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нным и нулевым артиклем. Притяжательный падеж им</w:t>
      </w:r>
      <w:r w:rsidR="00D30361" w:rsidRPr="00F065DC">
        <w:rPr>
          <w:rFonts w:ascii="Times New Roman" w:hAnsi="Times New Roman"/>
          <w:color w:val="auto"/>
          <w:sz w:val="24"/>
          <w:szCs w:val="24"/>
        </w:rPr>
        <w:t>е</w:t>
      </w:r>
      <w:r w:rsidRPr="00F065DC">
        <w:rPr>
          <w:rFonts w:ascii="Times New Roman" w:hAnsi="Times New Roman"/>
          <w:color w:val="auto"/>
          <w:sz w:val="24"/>
          <w:szCs w:val="24"/>
        </w:rPr>
        <w:t>н существительных.</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F065DC">
        <w:rPr>
          <w:rFonts w:ascii="Times New Roman" w:hAnsi="Times New Roman"/>
          <w:iCs/>
          <w:color w:val="auto"/>
          <w:sz w:val="24"/>
          <w:szCs w:val="24"/>
        </w:rPr>
        <w:t>неопредел</w:t>
      </w:r>
      <w:r w:rsidR="00D30361" w:rsidRPr="00F065DC">
        <w:rPr>
          <w:rFonts w:ascii="Times New Roman" w:hAnsi="Times New Roman"/>
          <w:iCs/>
          <w:color w:val="auto"/>
          <w:sz w:val="24"/>
          <w:szCs w:val="24"/>
        </w:rPr>
        <w:t>е</w:t>
      </w:r>
      <w:r w:rsidRPr="00F065DC">
        <w:rPr>
          <w:rFonts w:ascii="Times New Roman" w:hAnsi="Times New Roman"/>
          <w:iCs/>
          <w:color w:val="auto"/>
          <w:sz w:val="24"/>
          <w:szCs w:val="24"/>
        </w:rPr>
        <w:t>нные (some, any — некоторые случаи употребления).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pacing w:val="2"/>
          <w:sz w:val="24"/>
          <w:szCs w:val="24"/>
        </w:rPr>
        <w:t>Наречия</w:t>
      </w:r>
      <w:r w:rsidR="00CB0302" w:rsidRPr="00F065DC">
        <w:rPr>
          <w:rFonts w:ascii="Times New Roman" w:hAnsi="Times New Roman"/>
          <w:iCs/>
          <w:color w:val="auto"/>
          <w:spacing w:val="2"/>
          <w:sz w:val="24"/>
          <w:szCs w:val="24"/>
          <w:lang w:val="en-US"/>
        </w:rPr>
        <w:t xml:space="preserve"> </w:t>
      </w:r>
      <w:r w:rsidRPr="00F065DC">
        <w:rPr>
          <w:rFonts w:ascii="Times New Roman" w:hAnsi="Times New Roman"/>
          <w:iCs/>
          <w:color w:val="auto"/>
          <w:spacing w:val="2"/>
          <w:sz w:val="24"/>
          <w:szCs w:val="24"/>
        </w:rPr>
        <w:t>времени</w:t>
      </w:r>
      <w:r w:rsidRPr="00F065DC">
        <w:rPr>
          <w:rFonts w:ascii="Times New Roman" w:hAnsi="Times New Roman"/>
          <w:iCs/>
          <w:color w:val="auto"/>
          <w:spacing w:val="2"/>
          <w:sz w:val="24"/>
          <w:szCs w:val="24"/>
          <w:lang w:val="en-US"/>
        </w:rPr>
        <w:t xml:space="preserve"> (yesterday, tomorrow, never, usually, </w:t>
      </w:r>
      <w:r w:rsidRPr="00F065DC">
        <w:rPr>
          <w:rFonts w:ascii="Times New Roman" w:hAnsi="Times New Roman"/>
          <w:iCs/>
          <w:color w:val="auto"/>
          <w:sz w:val="24"/>
          <w:szCs w:val="24"/>
          <w:lang w:val="en-US"/>
        </w:rPr>
        <w:t xml:space="preserve">often, sometimes). </w:t>
      </w:r>
      <w:r w:rsidRPr="00F065DC">
        <w:rPr>
          <w:rFonts w:ascii="Times New Roman" w:hAnsi="Times New Roman"/>
          <w:iCs/>
          <w:color w:val="auto"/>
          <w:sz w:val="24"/>
          <w:szCs w:val="24"/>
        </w:rPr>
        <w:t>Наречия степени (much, little, very).</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Количественные числительные (до 100), порядковые числительные (до 30).</w:t>
      </w:r>
    </w:p>
    <w:p w:rsidR="00653A76" w:rsidRPr="00F065DC" w:rsidRDefault="00653A76" w:rsidP="00241C22">
      <w:pPr>
        <w:pStyle w:val="a3"/>
        <w:spacing w:line="240" w:lineRule="auto"/>
        <w:ind w:firstLine="454"/>
        <w:rPr>
          <w:rFonts w:ascii="Times New Roman" w:hAnsi="Times New Roman"/>
          <w:b/>
          <w:bCs/>
          <w:iCs/>
          <w:color w:val="auto"/>
          <w:sz w:val="24"/>
          <w:szCs w:val="24"/>
          <w:lang w:val="en-US"/>
        </w:rPr>
      </w:pPr>
      <w:r w:rsidRPr="00F065DC">
        <w:rPr>
          <w:rFonts w:ascii="Times New Roman" w:hAnsi="Times New Roman"/>
          <w:color w:val="auto"/>
          <w:spacing w:val="2"/>
          <w:sz w:val="24"/>
          <w:szCs w:val="24"/>
        </w:rPr>
        <w:t>Наиболее</w:t>
      </w:r>
      <w:r w:rsidR="00CB0302" w:rsidRPr="00F065DC">
        <w:rPr>
          <w:rFonts w:ascii="Times New Roman" w:hAnsi="Times New Roman"/>
          <w:color w:val="auto"/>
          <w:spacing w:val="2"/>
          <w:sz w:val="24"/>
          <w:szCs w:val="24"/>
          <w:lang w:val="en-US"/>
        </w:rPr>
        <w:t xml:space="preserve"> </w:t>
      </w:r>
      <w:r w:rsidRPr="00F065DC">
        <w:rPr>
          <w:rFonts w:ascii="Times New Roman" w:hAnsi="Times New Roman"/>
          <w:color w:val="auto"/>
          <w:spacing w:val="2"/>
          <w:sz w:val="24"/>
          <w:szCs w:val="24"/>
        </w:rPr>
        <w:t>употребительные</w:t>
      </w:r>
      <w:r w:rsidR="00CB0302" w:rsidRPr="00F065DC">
        <w:rPr>
          <w:rFonts w:ascii="Times New Roman" w:hAnsi="Times New Roman"/>
          <w:color w:val="auto"/>
          <w:spacing w:val="2"/>
          <w:sz w:val="24"/>
          <w:szCs w:val="24"/>
          <w:lang w:val="en-US"/>
        </w:rPr>
        <w:t xml:space="preserve"> </w:t>
      </w:r>
      <w:r w:rsidRPr="00F065DC">
        <w:rPr>
          <w:rFonts w:ascii="Times New Roman" w:hAnsi="Times New Roman"/>
          <w:color w:val="auto"/>
          <w:spacing w:val="2"/>
          <w:sz w:val="24"/>
          <w:szCs w:val="24"/>
        </w:rPr>
        <w:t>предлоги</w:t>
      </w:r>
      <w:r w:rsidRPr="00F065DC">
        <w:rPr>
          <w:rFonts w:ascii="Times New Roman" w:hAnsi="Times New Roman"/>
          <w:color w:val="auto"/>
          <w:spacing w:val="2"/>
          <w:sz w:val="24"/>
          <w:szCs w:val="24"/>
          <w:lang w:val="en-US"/>
        </w:rPr>
        <w:t xml:space="preserve">: in, on, at, into, to, </w:t>
      </w:r>
      <w:r w:rsidRPr="00F065DC">
        <w:rPr>
          <w:rFonts w:ascii="Times New Roman" w:hAnsi="Times New Roman"/>
          <w:color w:val="auto"/>
          <w:sz w:val="24"/>
          <w:szCs w:val="24"/>
          <w:lang w:val="en-US"/>
        </w:rPr>
        <w:t>from, of, with.</w:t>
      </w:r>
    </w:p>
    <w:p w:rsidR="008F7836" w:rsidRPr="00241AED" w:rsidRDefault="008F7836" w:rsidP="00241C22">
      <w:pPr>
        <w:pStyle w:val="afd"/>
        <w:spacing w:line="240" w:lineRule="auto"/>
        <w:ind w:left="426"/>
        <w:rPr>
          <w:sz w:val="24"/>
          <w:lang w:val="en-US"/>
        </w:rPr>
      </w:pPr>
      <w:bookmarkStart w:id="153" w:name="_Toc288394088"/>
      <w:bookmarkStart w:id="154" w:name="_Toc288410555"/>
      <w:bookmarkStart w:id="155" w:name="_Toc288410684"/>
      <w:bookmarkStart w:id="156" w:name="_Toc424564332"/>
    </w:p>
    <w:p w:rsidR="00653A76" w:rsidRPr="00F065DC" w:rsidRDefault="00F53D28" w:rsidP="00241C22">
      <w:pPr>
        <w:pStyle w:val="afd"/>
        <w:spacing w:line="240" w:lineRule="auto"/>
        <w:ind w:left="426"/>
        <w:rPr>
          <w:sz w:val="24"/>
        </w:rPr>
      </w:pPr>
      <w:r>
        <w:rPr>
          <w:sz w:val="24"/>
        </w:rPr>
        <w:t>2.2.2.6.</w:t>
      </w:r>
      <w:r w:rsidR="00653A76" w:rsidRPr="00F065DC">
        <w:rPr>
          <w:sz w:val="24"/>
        </w:rPr>
        <w:t xml:space="preserve">Математика </w:t>
      </w:r>
      <w:bookmarkEnd w:id="153"/>
      <w:bookmarkEnd w:id="154"/>
      <w:bookmarkEnd w:id="155"/>
      <w:bookmarkEnd w:id="156"/>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Числа и величины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Сч</w:t>
      </w:r>
      <w:r w:rsidR="00D30361" w:rsidRPr="00F065DC">
        <w:rPr>
          <w:rFonts w:ascii="Times New Roman" w:hAnsi="Times New Roman"/>
          <w:color w:val="auto"/>
          <w:sz w:val="24"/>
          <w:szCs w:val="24"/>
        </w:rPr>
        <w:t>е</w:t>
      </w:r>
      <w:r w:rsidRPr="00F065DC">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F065DC">
        <w:rPr>
          <w:rFonts w:ascii="Times New Roman" w:hAnsi="Times New Roman"/>
          <w:color w:val="auto"/>
          <w:sz w:val="24"/>
          <w:szCs w:val="24"/>
        </w:rPr>
        <w:t xml:space="preserve"> </w:t>
      </w:r>
      <w:r w:rsidRPr="00F065DC">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065DC">
        <w:rPr>
          <w:rFonts w:ascii="Times New Roman" w:hAnsi="Times New Roman"/>
          <w:color w:val="auto"/>
          <w:spacing w:val="2"/>
          <w:sz w:val="24"/>
          <w:szCs w:val="24"/>
        </w:rPr>
        <w:t xml:space="preserve">ние и упорядочение однородных величин. Доля величины </w:t>
      </w:r>
      <w:r w:rsidRPr="00F065DC">
        <w:rPr>
          <w:rFonts w:ascii="Times New Roman" w:hAnsi="Times New Roman"/>
          <w:color w:val="auto"/>
          <w:sz w:val="24"/>
          <w:szCs w:val="24"/>
        </w:rPr>
        <w:t>(половина, треть, четверть, десятая, сотая, тысячная).</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Арифметические действия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Сложение, вычитание, умножение и деление. Названия </w:t>
      </w:r>
      <w:r w:rsidRPr="00F065DC">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F065DC">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F065DC">
        <w:rPr>
          <w:rFonts w:ascii="Times New Roman" w:hAnsi="Times New Roman"/>
          <w:color w:val="auto"/>
          <w:sz w:val="24"/>
          <w:szCs w:val="24"/>
        </w:rPr>
        <w:t>с остатком.</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065DC">
        <w:rPr>
          <w:rFonts w:ascii="Times New Roman" w:hAnsi="Times New Roman"/>
          <w:color w:val="auto"/>
          <w:spacing w:val="2"/>
          <w:sz w:val="24"/>
          <w:szCs w:val="24"/>
        </w:rPr>
        <w:t>свойств арифметических действий в вычислениях (переста</w:t>
      </w:r>
      <w:r w:rsidRPr="00F065DC">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Способы проверки правильности вычислений (алгоритм, </w:t>
      </w:r>
      <w:r w:rsidRPr="00F065DC">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Работа с текстовыми задачами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Решение текстовых задач арифметическим способом. Зада</w:t>
      </w:r>
      <w:r w:rsidRPr="00F065DC">
        <w:rPr>
          <w:rFonts w:ascii="Times New Roman" w:hAnsi="Times New Roman"/>
          <w:color w:val="auto"/>
          <w:sz w:val="24"/>
          <w:szCs w:val="24"/>
        </w:rPr>
        <w:t xml:space="preserve">чи, содержащие отношения «больше (меньше) на…», «больше (меньше) в…». Зависимости между величинами, </w:t>
      </w:r>
      <w:r w:rsidRPr="00F065DC">
        <w:rPr>
          <w:rFonts w:ascii="Times New Roman" w:hAnsi="Times New Roman"/>
          <w:color w:val="auto"/>
          <w:sz w:val="24"/>
          <w:szCs w:val="24"/>
        </w:rPr>
        <w:lastRenderedPageBreak/>
        <w:t>характеризу</w:t>
      </w:r>
      <w:r w:rsidRPr="00F065DC">
        <w:rPr>
          <w:rFonts w:ascii="Times New Roman" w:hAnsi="Times New Roman"/>
          <w:color w:val="auto"/>
          <w:spacing w:val="2"/>
          <w:sz w:val="24"/>
          <w:szCs w:val="24"/>
        </w:rPr>
        <w:t>ющими процессы движения, работы, купли</w:t>
      </w:r>
      <w:r w:rsidRPr="00F065DC">
        <w:rPr>
          <w:rFonts w:ascii="Times New Roman" w:hAnsi="Times New Roman"/>
          <w:color w:val="auto"/>
          <w:spacing w:val="2"/>
          <w:sz w:val="24"/>
          <w:szCs w:val="24"/>
        </w:rPr>
        <w:noBreakHyphen/>
        <w:t>продажи и</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 xml:space="preserve">др. </w:t>
      </w:r>
      <w:r w:rsidRPr="00F065DC">
        <w:rPr>
          <w:rFonts w:ascii="Times New Roman" w:hAnsi="Times New Roman"/>
          <w:color w:val="auto"/>
          <w:sz w:val="24"/>
          <w:szCs w:val="24"/>
        </w:rPr>
        <w:t>Скорость, время, путь; объ</w:t>
      </w:r>
      <w:r w:rsidR="00D30361" w:rsidRPr="00F065DC">
        <w:rPr>
          <w:rFonts w:ascii="Times New Roman" w:hAnsi="Times New Roman"/>
          <w:color w:val="auto"/>
          <w:sz w:val="24"/>
          <w:szCs w:val="24"/>
        </w:rPr>
        <w:t>е</w:t>
      </w:r>
      <w:r w:rsidRPr="00F065DC">
        <w:rPr>
          <w:rFonts w:ascii="Times New Roman" w:hAnsi="Times New Roman"/>
          <w:color w:val="auto"/>
          <w:sz w:val="24"/>
          <w:szCs w:val="24"/>
        </w:rPr>
        <w:t>м работы, время, производительность труда; количество товара, его цена и стоимость и</w:t>
      </w:r>
      <w:r w:rsidRPr="00F065DC">
        <w:rPr>
          <w:rFonts w:ascii="Times New Roman" w:hAnsi="Times New Roman"/>
          <w:color w:val="auto"/>
          <w:sz w:val="24"/>
          <w:szCs w:val="24"/>
        </w:rPr>
        <w:t> </w:t>
      </w:r>
      <w:r w:rsidRPr="00F065DC">
        <w:rPr>
          <w:rFonts w:ascii="Times New Roman" w:hAnsi="Times New Roman"/>
          <w:color w:val="auto"/>
          <w:sz w:val="24"/>
          <w:szCs w:val="24"/>
        </w:rPr>
        <w:t xml:space="preserve">др. </w:t>
      </w:r>
      <w:r w:rsidRPr="00F065DC">
        <w:rPr>
          <w:rFonts w:ascii="Times New Roman" w:hAnsi="Times New Roman"/>
          <w:color w:val="auto"/>
          <w:spacing w:val="2"/>
          <w:sz w:val="24"/>
          <w:szCs w:val="24"/>
        </w:rPr>
        <w:t xml:space="preserve">Планирование хода решения задачи. Представление текста </w:t>
      </w:r>
      <w:r w:rsidRPr="00F065DC">
        <w:rPr>
          <w:rFonts w:ascii="Times New Roman" w:hAnsi="Times New Roman"/>
          <w:color w:val="auto"/>
          <w:sz w:val="24"/>
          <w:szCs w:val="24"/>
        </w:rPr>
        <w:t>задачи (схема, таблица, диаграмма и другие модели).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Задачи на нахождение доли целого и целого по его доле.</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pacing w:val="2"/>
          <w:sz w:val="24"/>
          <w:szCs w:val="24"/>
        </w:rPr>
        <w:t>Пространственные отношения. Геометрические фи</w:t>
      </w:r>
      <w:r w:rsidRPr="00F065DC">
        <w:rPr>
          <w:rFonts w:ascii="Times New Roman" w:hAnsi="Times New Roman"/>
          <w:b/>
          <w:bCs/>
          <w:iCs/>
          <w:color w:val="auto"/>
          <w:sz w:val="24"/>
          <w:szCs w:val="24"/>
        </w:rPr>
        <w:t>гуры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F065DC">
        <w:rPr>
          <w:rFonts w:ascii="Times New Roman" w:hAnsi="Times New Roman"/>
          <w:color w:val="auto"/>
          <w:spacing w:val="2"/>
          <w:sz w:val="24"/>
          <w:szCs w:val="24"/>
        </w:rPr>
        <w:t>слева—справа, сверху—снизу, бли</w:t>
      </w:r>
      <w:r w:rsidRPr="00F065DC">
        <w:rPr>
          <w:rFonts w:ascii="Times New Roman" w:hAnsi="Times New Roman"/>
          <w:color w:val="auto"/>
          <w:spacing w:val="2"/>
          <w:sz w:val="24"/>
          <w:szCs w:val="24"/>
        </w:rPr>
        <w:t>же—дальше, между и</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пр.). Распознавание и изображение</w:t>
      </w:r>
      <w:r w:rsidR="00CB0302"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F065DC">
        <w:rPr>
          <w:rFonts w:ascii="Times New Roman" w:hAnsi="Times New Roman"/>
          <w:color w:val="auto"/>
          <w:spacing w:val="2"/>
          <w:sz w:val="24"/>
          <w:szCs w:val="24"/>
        </w:rPr>
        <w:t>ник, квадрат, окружность, круг. Использование черт</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F065DC">
        <w:rPr>
          <w:rFonts w:ascii="Times New Roman" w:hAnsi="Times New Roman"/>
          <w:i/>
          <w:color w:val="auto"/>
          <w:spacing w:val="2"/>
          <w:sz w:val="24"/>
          <w:szCs w:val="24"/>
        </w:rPr>
        <w:t xml:space="preserve">Распознавание и называние: </w:t>
      </w:r>
      <w:r w:rsidRPr="00F065DC">
        <w:rPr>
          <w:rFonts w:ascii="Times New Roman" w:hAnsi="Times New Roman"/>
          <w:i/>
          <w:color w:val="auto"/>
          <w:sz w:val="24"/>
          <w:szCs w:val="24"/>
        </w:rPr>
        <w:t>куб, шар, параллелепипед, пирамида, цилиндр, конус.</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Геометрические величины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Геометрические величины и их измерение. Измерение </w:t>
      </w:r>
      <w:r w:rsidRPr="00F065DC">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Площадь геометрической фигуры. Единицы площади (см</w:t>
      </w:r>
      <w:r w:rsidRPr="00F065DC">
        <w:rPr>
          <w:rFonts w:ascii="Times New Roman" w:hAnsi="Times New Roman"/>
          <w:color w:val="auto"/>
          <w:sz w:val="24"/>
          <w:szCs w:val="24"/>
          <w:vertAlign w:val="superscript"/>
        </w:rPr>
        <w:t>2</w:t>
      </w:r>
      <w:r w:rsidRPr="00F065DC">
        <w:rPr>
          <w:rFonts w:ascii="Times New Roman" w:hAnsi="Times New Roman"/>
          <w:color w:val="auto"/>
          <w:sz w:val="24"/>
          <w:szCs w:val="24"/>
        </w:rPr>
        <w:t xml:space="preserve">, </w:t>
      </w:r>
      <w:r w:rsidRPr="00F065DC">
        <w:rPr>
          <w:rFonts w:ascii="Times New Roman" w:hAnsi="Times New Roman"/>
          <w:color w:val="auto"/>
          <w:spacing w:val="2"/>
          <w:sz w:val="24"/>
          <w:szCs w:val="24"/>
        </w:rPr>
        <w:t>дм</w:t>
      </w:r>
      <w:r w:rsidRPr="00F065DC">
        <w:rPr>
          <w:rFonts w:ascii="Times New Roman" w:hAnsi="Times New Roman"/>
          <w:color w:val="auto"/>
          <w:spacing w:val="2"/>
          <w:sz w:val="24"/>
          <w:szCs w:val="24"/>
          <w:vertAlign w:val="superscript"/>
        </w:rPr>
        <w:t>2</w:t>
      </w:r>
      <w:r w:rsidRPr="00F065DC">
        <w:rPr>
          <w:rFonts w:ascii="Times New Roman" w:hAnsi="Times New Roman"/>
          <w:color w:val="auto"/>
          <w:spacing w:val="2"/>
          <w:sz w:val="24"/>
          <w:szCs w:val="24"/>
        </w:rPr>
        <w:t>, м</w:t>
      </w:r>
      <w:r w:rsidRPr="00F065DC">
        <w:rPr>
          <w:rFonts w:ascii="Times New Roman" w:hAnsi="Times New Roman"/>
          <w:color w:val="auto"/>
          <w:spacing w:val="2"/>
          <w:sz w:val="24"/>
          <w:szCs w:val="24"/>
          <w:vertAlign w:val="superscript"/>
        </w:rPr>
        <w:t>2</w:t>
      </w:r>
      <w:r w:rsidRPr="00F065DC">
        <w:rPr>
          <w:rFonts w:ascii="Times New Roman" w:hAnsi="Times New Roman"/>
          <w:color w:val="auto"/>
          <w:spacing w:val="2"/>
          <w:sz w:val="24"/>
          <w:szCs w:val="24"/>
        </w:rPr>
        <w:t>). Точное и приближ</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нное измерение площади гео</w:t>
      </w:r>
      <w:r w:rsidRPr="00F065DC">
        <w:rPr>
          <w:rFonts w:ascii="Times New Roman" w:hAnsi="Times New Roman"/>
          <w:color w:val="auto"/>
          <w:sz w:val="24"/>
          <w:szCs w:val="24"/>
        </w:rPr>
        <w:t>метрической фигуры. Вычисление площади прямоугольника.</w:t>
      </w:r>
    </w:p>
    <w:p w:rsidR="008F7836" w:rsidRDefault="008F7836" w:rsidP="00241C22">
      <w:pPr>
        <w:pStyle w:val="a3"/>
        <w:spacing w:line="240" w:lineRule="auto"/>
        <w:ind w:firstLine="454"/>
        <w:rPr>
          <w:b/>
          <w:sz w:val="24"/>
        </w:rPr>
      </w:pPr>
    </w:p>
    <w:p w:rsidR="009D2CFE" w:rsidRDefault="00F53D28" w:rsidP="00241C22">
      <w:pPr>
        <w:pStyle w:val="a3"/>
        <w:spacing w:line="240" w:lineRule="auto"/>
        <w:ind w:firstLine="454"/>
        <w:rPr>
          <w:b/>
          <w:sz w:val="24"/>
        </w:rPr>
      </w:pPr>
      <w:r>
        <w:rPr>
          <w:b/>
          <w:sz w:val="24"/>
        </w:rPr>
        <w:t xml:space="preserve">2.2.2.7. </w:t>
      </w:r>
      <w:r w:rsidR="009D2CFE" w:rsidRPr="009D2CFE">
        <w:rPr>
          <w:b/>
          <w:sz w:val="24"/>
        </w:rPr>
        <w:t>Информатика</w:t>
      </w:r>
    </w:p>
    <w:p w:rsidR="0097742D" w:rsidRPr="00F065DC" w:rsidRDefault="0097742D"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Работа с информацией</w:t>
      </w:r>
    </w:p>
    <w:p w:rsidR="0097742D" w:rsidRPr="00F065DC" w:rsidRDefault="0097742D"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Сбор и представление информации, связанной со счетом </w:t>
      </w:r>
      <w:r w:rsidRPr="00F065DC">
        <w:rPr>
          <w:rFonts w:ascii="Times New Roman" w:hAnsi="Times New Roman"/>
          <w:color w:val="auto"/>
          <w:spacing w:val="2"/>
          <w:sz w:val="24"/>
          <w:szCs w:val="24"/>
        </w:rPr>
        <w:t xml:space="preserve">(пересчетом), измерением величин; фиксирование, анализ </w:t>
      </w:r>
      <w:r w:rsidRPr="00F065DC">
        <w:rPr>
          <w:rFonts w:ascii="Times New Roman" w:hAnsi="Times New Roman"/>
          <w:color w:val="auto"/>
          <w:sz w:val="24"/>
          <w:szCs w:val="24"/>
        </w:rPr>
        <w:t>полученной информации.</w:t>
      </w:r>
    </w:p>
    <w:p w:rsidR="0097742D" w:rsidRPr="00F065DC" w:rsidRDefault="0097742D" w:rsidP="00241C22">
      <w:pPr>
        <w:pStyle w:val="a3"/>
        <w:spacing w:line="240" w:lineRule="auto"/>
        <w:ind w:firstLine="454"/>
        <w:rPr>
          <w:rFonts w:ascii="Times New Roman" w:hAnsi="Times New Roman"/>
          <w:color w:val="auto"/>
          <w:spacing w:val="-2"/>
          <w:sz w:val="24"/>
          <w:szCs w:val="24"/>
        </w:rPr>
      </w:pPr>
      <w:r w:rsidRPr="00F065DC">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97742D" w:rsidRPr="00F065DC" w:rsidRDefault="0097742D"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Составление конечной последовательности (цепочки) пред</w:t>
      </w:r>
      <w:r w:rsidRPr="00F065DC">
        <w:rPr>
          <w:rFonts w:ascii="Times New Roman" w:hAnsi="Times New Roman"/>
          <w:color w:val="auto"/>
          <w:spacing w:val="2"/>
          <w:sz w:val="24"/>
          <w:szCs w:val="24"/>
        </w:rPr>
        <w:t>метов, чисел, геометрических фигур и</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 xml:space="preserve">др. по правилу. </w:t>
      </w:r>
      <w:r w:rsidRPr="00F065DC">
        <w:rPr>
          <w:rFonts w:ascii="Times New Roman" w:hAnsi="Times New Roman"/>
          <w:color w:val="auto"/>
          <w:sz w:val="24"/>
          <w:szCs w:val="24"/>
        </w:rPr>
        <w:t>Составление, запись и выполнение простого алгоритма, плана поиска информации.</w:t>
      </w:r>
    </w:p>
    <w:p w:rsidR="0097742D" w:rsidRDefault="0097742D"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Чтение и заполнение таблицы. Интерпретация данных </w:t>
      </w:r>
      <w:r w:rsidRPr="00F065DC">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97742D" w:rsidRPr="00F065DC" w:rsidRDefault="0097742D" w:rsidP="00241C22">
      <w:pPr>
        <w:pStyle w:val="a3"/>
        <w:spacing w:line="240" w:lineRule="auto"/>
        <w:ind w:firstLine="0"/>
        <w:rPr>
          <w:rFonts w:ascii="Times New Roman" w:hAnsi="Times New Roman"/>
          <w:color w:val="auto"/>
          <w:sz w:val="24"/>
          <w:szCs w:val="24"/>
        </w:rPr>
      </w:pPr>
      <w:r w:rsidRPr="00F065DC">
        <w:rPr>
          <w:rFonts w:ascii="Times New Roman" w:hAnsi="Times New Roman"/>
          <w:b/>
          <w:bCs/>
          <w:color w:val="auto"/>
          <w:sz w:val="24"/>
          <w:szCs w:val="24"/>
        </w:rPr>
        <w:t>Практика работы на компьютере</w:t>
      </w:r>
    </w:p>
    <w:p w:rsidR="0097742D" w:rsidRPr="00F065DC" w:rsidRDefault="0097742D" w:rsidP="00241C22">
      <w:pPr>
        <w:tabs>
          <w:tab w:val="left" w:leader="dot" w:pos="624"/>
        </w:tabs>
        <w:ind w:firstLine="709"/>
        <w:jc w:val="both"/>
        <w:rPr>
          <w:rStyle w:val="Zag11"/>
          <w:rFonts w:eastAsia="@Arial Unicode MS"/>
        </w:rPr>
      </w:pPr>
      <w:r w:rsidRPr="00F065DC">
        <w:rPr>
          <w:rStyle w:val="Zag11"/>
          <w:rFonts w:eastAsia="@Arial Unicode MS"/>
        </w:rPr>
        <w:t>Информация, ее отбор, анализ и систематизация. Способы получения, хранения, переработки информации.</w:t>
      </w:r>
    </w:p>
    <w:p w:rsidR="0097742D" w:rsidRPr="00F065DC" w:rsidRDefault="0097742D" w:rsidP="00241C22">
      <w:pPr>
        <w:tabs>
          <w:tab w:val="left" w:leader="dot" w:pos="624"/>
        </w:tabs>
        <w:ind w:firstLine="709"/>
        <w:jc w:val="both"/>
        <w:rPr>
          <w:rStyle w:val="Zag11"/>
          <w:rFonts w:eastAsia="@Arial Unicode MS"/>
        </w:rPr>
      </w:pPr>
      <w:r w:rsidRPr="00F065DC">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065DC">
        <w:rPr>
          <w:rStyle w:val="Zag11"/>
          <w:rFonts w:eastAsia="@Arial Unicode MS"/>
          <w:i/>
          <w:iCs/>
        </w:rPr>
        <w:t>общее представление о правилах клавиатурного письма</w:t>
      </w:r>
      <w:r w:rsidRPr="00F065DC">
        <w:rPr>
          <w:rStyle w:val="Zag11"/>
          <w:rFonts w:eastAsia="@Arial Unicode MS"/>
        </w:rPr>
        <w:t xml:space="preserve">, пользование мышью, использование простейших средств текстового редактора. </w:t>
      </w:r>
      <w:r w:rsidRPr="00F065DC">
        <w:rPr>
          <w:rStyle w:val="Zag11"/>
          <w:rFonts w:eastAsia="@Arial Unicode MS"/>
          <w:i/>
          <w:iCs/>
        </w:rPr>
        <w:t>Простейшие приемы поиска информации: по ключевым словам, каталогам</w:t>
      </w:r>
      <w:r w:rsidRPr="00F065DC">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97742D" w:rsidRPr="00F065DC" w:rsidRDefault="0097742D" w:rsidP="00241C22">
      <w:pPr>
        <w:pStyle w:val="a3"/>
        <w:spacing w:line="240" w:lineRule="auto"/>
        <w:ind w:firstLine="454"/>
        <w:rPr>
          <w:rFonts w:ascii="Times New Roman" w:hAnsi="Times New Roman"/>
          <w:color w:val="auto"/>
          <w:sz w:val="24"/>
          <w:szCs w:val="24"/>
        </w:rPr>
      </w:pPr>
      <w:r w:rsidRPr="00F065DC">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F065DC">
        <w:rPr>
          <w:rFonts w:ascii="Times New Roman" w:hAnsi="Times New Roman"/>
          <w:iCs/>
          <w:color w:val="auto"/>
          <w:sz w:val="24"/>
          <w:szCs w:val="24"/>
        </w:rPr>
        <w:t>.</w:t>
      </w:r>
    </w:p>
    <w:p w:rsidR="009D2CFE" w:rsidRDefault="009D2CFE" w:rsidP="00241C22">
      <w:pPr>
        <w:pStyle w:val="a3"/>
        <w:spacing w:line="240" w:lineRule="auto"/>
        <w:ind w:firstLine="454"/>
        <w:rPr>
          <w:rFonts w:ascii="Times New Roman" w:hAnsi="Times New Roman"/>
          <w:color w:val="auto"/>
          <w:sz w:val="24"/>
          <w:szCs w:val="24"/>
        </w:rPr>
      </w:pPr>
    </w:p>
    <w:p w:rsidR="008F7836" w:rsidRDefault="008F7836" w:rsidP="00241C22">
      <w:pPr>
        <w:pStyle w:val="afd"/>
        <w:spacing w:line="240" w:lineRule="auto"/>
        <w:rPr>
          <w:sz w:val="24"/>
        </w:rPr>
      </w:pPr>
      <w:bookmarkStart w:id="157" w:name="_Toc288394089"/>
      <w:bookmarkStart w:id="158" w:name="_Toc288410556"/>
      <w:bookmarkStart w:id="159" w:name="_Toc288410685"/>
      <w:bookmarkStart w:id="160" w:name="_Toc424564333"/>
    </w:p>
    <w:p w:rsidR="008F7836" w:rsidRDefault="008F7836" w:rsidP="00241C22">
      <w:pPr>
        <w:pStyle w:val="afd"/>
        <w:spacing w:line="240" w:lineRule="auto"/>
        <w:rPr>
          <w:sz w:val="24"/>
        </w:rPr>
      </w:pPr>
    </w:p>
    <w:p w:rsidR="008F7836" w:rsidRDefault="008F7836" w:rsidP="00241C22">
      <w:pPr>
        <w:pStyle w:val="afd"/>
        <w:spacing w:line="240" w:lineRule="auto"/>
        <w:rPr>
          <w:sz w:val="24"/>
        </w:rPr>
      </w:pPr>
    </w:p>
    <w:p w:rsidR="00653A76" w:rsidRPr="00F065DC" w:rsidRDefault="00F53D28" w:rsidP="00241C22">
      <w:pPr>
        <w:pStyle w:val="afd"/>
        <w:spacing w:line="240" w:lineRule="auto"/>
        <w:rPr>
          <w:sz w:val="24"/>
        </w:rPr>
      </w:pPr>
      <w:r>
        <w:rPr>
          <w:sz w:val="24"/>
        </w:rPr>
        <w:t>2.2.2.8.</w:t>
      </w:r>
      <w:r w:rsidR="00653A76" w:rsidRPr="00F065DC">
        <w:rPr>
          <w:sz w:val="24"/>
        </w:rPr>
        <w:t>Окружающий мир</w:t>
      </w:r>
      <w:bookmarkEnd w:id="157"/>
      <w:bookmarkEnd w:id="158"/>
      <w:bookmarkEnd w:id="159"/>
      <w:bookmarkEnd w:id="160"/>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Человек и природа</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lastRenderedPageBreak/>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 xml:space="preserve">Звезды и планеты. </w:t>
      </w:r>
      <w:r w:rsidRPr="00F065DC">
        <w:rPr>
          <w:rStyle w:val="Zag11"/>
          <w:rFonts w:eastAsia="@Arial Unicode MS"/>
          <w:i/>
          <w:iCs/>
        </w:rPr>
        <w:t>Солнце</w:t>
      </w:r>
      <w:r w:rsidRPr="00F065DC">
        <w:rPr>
          <w:rStyle w:val="Zag11"/>
          <w:rFonts w:eastAsia="@Arial Unicode MS"/>
        </w:rPr>
        <w:t xml:space="preserve"> – </w:t>
      </w:r>
      <w:r w:rsidRPr="00F065DC">
        <w:rPr>
          <w:rStyle w:val="Zag11"/>
          <w:rFonts w:eastAsia="@Arial Unicode MS"/>
          <w:i/>
          <w:iCs/>
        </w:rPr>
        <w:t>ближайшая к нам звезда, источник света и тепла для всего живого на Земле</w:t>
      </w:r>
      <w:r w:rsidRPr="00F065DC">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065DC">
        <w:rPr>
          <w:rStyle w:val="Zag11"/>
          <w:rFonts w:eastAsia="@Arial Unicode MS"/>
          <w:i/>
          <w:iCs/>
        </w:rPr>
        <w:t>Важнейшие природные объекты своей страны, района</w:t>
      </w:r>
      <w:r w:rsidRPr="00F065DC">
        <w:rPr>
          <w:rStyle w:val="Zag11"/>
          <w:rFonts w:eastAsia="@Arial Unicode MS"/>
        </w:rPr>
        <w:t>. Ориентирование на местности. Компас.</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F065DC">
        <w:rPr>
          <w:rStyle w:val="Zag11"/>
          <w:rFonts w:eastAsia="@Arial Unicode MS"/>
          <w:i/>
          <w:iCs/>
        </w:rPr>
        <w:t>Обращение Земли вокруг Солнца как причина смены времен года</w:t>
      </w:r>
      <w:r w:rsidRPr="00F065DC">
        <w:rPr>
          <w:rStyle w:val="Zag11"/>
          <w:rFonts w:eastAsia="@Arial Unicode MS"/>
        </w:rPr>
        <w:t>. Смена времен года в родном крае на основе наблюдений.</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F065DC">
        <w:rPr>
          <w:rStyle w:val="Zag11"/>
          <w:rFonts w:eastAsia="@Arial Unicode MS"/>
          <w:i/>
          <w:iCs/>
        </w:rPr>
        <w:t>Предсказание погоды и его значение в жизни людей</w:t>
      </w:r>
      <w:r w:rsidRPr="00F065DC">
        <w:rPr>
          <w:rStyle w:val="Zag11"/>
          <w:rFonts w:eastAsia="@Arial Unicode MS"/>
        </w:rPr>
        <w:t>.</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Воздух – смесь газов. Свойства воздуха. Значение воздуха для растений, животных, человека.</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Почва, ее состав, значение для живой природы и для хозяйственной жизни человека.</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Грибы: съедобные и ядовитые. Правила сбора грибов.</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F065DC">
        <w:rPr>
          <w:rStyle w:val="Zag11"/>
          <w:rFonts w:eastAsia="@Arial Unicode MS"/>
          <w:iCs/>
        </w:rPr>
        <w:t>Круговорот веществ</w:t>
      </w:r>
      <w:r w:rsidRPr="00F065DC">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065DC">
        <w:rPr>
          <w:rStyle w:val="Zag11"/>
          <w:rFonts w:eastAsia="@Arial Unicode MS"/>
        </w:rPr>
        <w:t>.</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w:t>
      </w:r>
      <w:r w:rsidRPr="00F065DC">
        <w:rPr>
          <w:rStyle w:val="Zag11"/>
          <w:rFonts w:eastAsia="@Arial Unicode MS"/>
        </w:rPr>
        <w:lastRenderedPageBreak/>
        <w:t>посредством практической деятельности. Народный календарь (приметы, поговорки, пословицы), определяющий сезонный труд людей.</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F065DC" w:rsidRDefault="006C5DA7" w:rsidP="00241C22">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F065DC">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F065DC">
        <w:rPr>
          <w:rFonts w:ascii="Times New Roman" w:hAnsi="Times New Roman"/>
          <w:color w:val="auto"/>
          <w:sz w:val="24"/>
          <w:szCs w:val="24"/>
          <w:lang w:val="ru-RU"/>
        </w:rPr>
        <w:t>.</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Человек и общество</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065DC">
        <w:rPr>
          <w:rStyle w:val="Zag11"/>
          <w:rFonts w:eastAsia="@Arial Unicode MS"/>
          <w:i/>
          <w:iCs/>
        </w:rPr>
        <w:t>Внутренний мир человека: общее представление о человеческих свойствах и качествах</w:t>
      </w:r>
      <w:r w:rsidRPr="00F065DC">
        <w:rPr>
          <w:rStyle w:val="Zag11"/>
          <w:rFonts w:eastAsia="@Arial Unicode MS"/>
        </w:rPr>
        <w:t>.</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065DC">
        <w:rPr>
          <w:rStyle w:val="Zag11"/>
          <w:rFonts w:eastAsia="@Arial Unicode MS"/>
          <w:i/>
          <w:iCs/>
        </w:rPr>
        <w:t>Хозяйство семьи</w:t>
      </w:r>
      <w:r w:rsidRPr="00F065DC">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F065DC" w:rsidRDefault="001E1D46" w:rsidP="00241C22">
      <w:pPr>
        <w:tabs>
          <w:tab w:val="left" w:leader="dot" w:pos="624"/>
        </w:tabs>
        <w:ind w:firstLine="709"/>
        <w:jc w:val="both"/>
        <w:rPr>
          <w:rStyle w:val="Zag11"/>
          <w:rFonts w:eastAsia="@Arial Unicode MS"/>
          <w:i/>
          <w:iCs/>
        </w:rPr>
      </w:pPr>
      <w:r w:rsidRPr="00F065DC">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F065DC">
        <w:rPr>
          <w:rStyle w:val="Zag11"/>
          <w:rFonts w:eastAsia="@Arial Unicode MS"/>
        </w:rPr>
        <w:t xml:space="preserve">. </w:t>
      </w:r>
      <w:r w:rsidR="006C5DA7" w:rsidRPr="00F065DC">
        <w:rPr>
          <w:rStyle w:val="Zag11"/>
          <w:rFonts w:eastAsia="@Arial Unicode MS"/>
          <w:i/>
          <w:iCs/>
        </w:rPr>
        <w:t>Средства связи</w:t>
      </w:r>
      <w:r w:rsidR="006C5DA7" w:rsidRPr="00F065DC">
        <w:rPr>
          <w:rStyle w:val="Zag11"/>
          <w:rFonts w:eastAsia="@Arial Unicode MS"/>
        </w:rPr>
        <w:t xml:space="preserve">: </w:t>
      </w:r>
      <w:r w:rsidR="006C5DA7" w:rsidRPr="00F065DC">
        <w:rPr>
          <w:rStyle w:val="Zag11"/>
          <w:rFonts w:eastAsia="@Arial Unicode MS"/>
          <w:i/>
          <w:iCs/>
        </w:rPr>
        <w:t>почта</w:t>
      </w:r>
      <w:r w:rsidR="006C5DA7" w:rsidRPr="00F065DC">
        <w:rPr>
          <w:rStyle w:val="Zag11"/>
          <w:rFonts w:eastAsia="@Arial Unicode MS"/>
        </w:rPr>
        <w:t xml:space="preserve">, </w:t>
      </w:r>
      <w:r w:rsidR="006C5DA7" w:rsidRPr="00F065DC">
        <w:rPr>
          <w:rStyle w:val="Zag11"/>
          <w:rFonts w:eastAsia="@Arial Unicode MS"/>
          <w:i/>
          <w:iCs/>
        </w:rPr>
        <w:t>телеграф</w:t>
      </w:r>
      <w:r w:rsidR="006C5DA7" w:rsidRPr="00F065DC">
        <w:rPr>
          <w:rStyle w:val="Zag11"/>
          <w:rFonts w:eastAsia="@Arial Unicode MS"/>
        </w:rPr>
        <w:t xml:space="preserve">, </w:t>
      </w:r>
      <w:r w:rsidR="006C5DA7" w:rsidRPr="00F065DC">
        <w:rPr>
          <w:rStyle w:val="Zag11"/>
          <w:rFonts w:eastAsia="@Arial Unicode MS"/>
          <w:i/>
          <w:iCs/>
        </w:rPr>
        <w:t>телефон, электронная почта, аудио- и видеочаты, форум.</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w:t>
      </w:r>
      <w:r w:rsidRPr="00F065DC">
        <w:rPr>
          <w:rStyle w:val="Zag11"/>
          <w:rFonts w:eastAsia="@Arial Unicode MS"/>
        </w:rPr>
        <w:lastRenderedPageBreak/>
        <w:t>правила поведения при прослушивании гимна. Конституция – Основной закон Российской Федерации. Права ребенка.</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F065DC">
        <w:rPr>
          <w:rStyle w:val="Zag11"/>
          <w:rFonts w:eastAsia="@Arial Unicode MS"/>
        </w:rPr>
        <w:t>Международный женский день</w:t>
      </w:r>
      <w:r w:rsidRPr="00F065DC">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Россия на карте, государственная граница России.</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F065DC">
        <w:rPr>
          <w:rStyle w:val="Zag11"/>
          <w:rFonts w:eastAsia="@Arial Unicode MS"/>
          <w:i/>
          <w:iCs/>
        </w:rPr>
        <w:t>разводные мосты через Неву</w:t>
      </w:r>
      <w:r w:rsidRPr="00F065DC">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F065DC" w:rsidRDefault="006C5DA7" w:rsidP="00241C22">
      <w:pPr>
        <w:tabs>
          <w:tab w:val="left" w:leader="dot" w:pos="624"/>
        </w:tabs>
        <w:ind w:firstLine="709"/>
        <w:jc w:val="both"/>
        <w:rPr>
          <w:rStyle w:val="Zag11"/>
          <w:rFonts w:eastAsia="@Arial Unicode MS"/>
        </w:rPr>
      </w:pPr>
      <w:r w:rsidRPr="00F065DC">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F065DC" w:rsidRDefault="006C5DA7" w:rsidP="00241C22">
      <w:pPr>
        <w:pStyle w:val="a3"/>
        <w:spacing w:line="240" w:lineRule="auto"/>
        <w:ind w:firstLine="454"/>
        <w:rPr>
          <w:rFonts w:ascii="Times New Roman" w:hAnsi="Times New Roman"/>
          <w:color w:val="auto"/>
          <w:sz w:val="24"/>
          <w:szCs w:val="24"/>
        </w:rPr>
      </w:pPr>
      <w:r w:rsidRPr="00F065DC">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F065DC">
        <w:rPr>
          <w:rFonts w:ascii="Times New Roman" w:hAnsi="Times New Roman"/>
          <w:color w:val="auto"/>
          <w:sz w:val="24"/>
          <w:szCs w:val="24"/>
        </w:rPr>
        <w:t>.</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Правила безопасной жизни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Ценность здоровья и здорового образа жизни.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Режим дня школьника, чередование труда и отдыха в</w:t>
      </w:r>
      <w:r w:rsidR="00B107F0"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F065DC">
        <w:rPr>
          <w:rFonts w:ascii="Times New Roman" w:hAnsi="Times New Roman"/>
          <w:color w:val="auto"/>
          <w:spacing w:val="2"/>
          <w:sz w:val="24"/>
          <w:szCs w:val="24"/>
        </w:rPr>
        <w:t>здоровья. Личная ответственность каждого человека за со</w:t>
      </w:r>
      <w:r w:rsidRPr="00F065DC">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F065DC">
        <w:rPr>
          <w:rFonts w:ascii="Times New Roman" w:hAnsi="Times New Roman"/>
          <w:color w:val="auto"/>
          <w:spacing w:val="2"/>
          <w:sz w:val="24"/>
          <w:szCs w:val="24"/>
        </w:rPr>
        <w:t>помощь при л</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гких травмах (</w:t>
      </w:r>
      <w:r w:rsidRPr="00F065DC">
        <w:rPr>
          <w:rFonts w:ascii="Times New Roman" w:hAnsi="Times New Roman"/>
          <w:iCs/>
          <w:color w:val="auto"/>
          <w:spacing w:val="2"/>
          <w:sz w:val="24"/>
          <w:szCs w:val="24"/>
        </w:rPr>
        <w:t>ушиб</w:t>
      </w:r>
      <w:r w:rsidRPr="00F065DC">
        <w:rPr>
          <w:rFonts w:ascii="Times New Roman" w:hAnsi="Times New Roman"/>
          <w:color w:val="auto"/>
          <w:spacing w:val="2"/>
          <w:sz w:val="24"/>
          <w:szCs w:val="24"/>
        </w:rPr>
        <w:t xml:space="preserve">, </w:t>
      </w:r>
      <w:r w:rsidRPr="00F065DC">
        <w:rPr>
          <w:rFonts w:ascii="Times New Roman" w:hAnsi="Times New Roman"/>
          <w:iCs/>
          <w:color w:val="auto"/>
          <w:spacing w:val="2"/>
          <w:sz w:val="24"/>
          <w:szCs w:val="24"/>
        </w:rPr>
        <w:t>порез</w:t>
      </w:r>
      <w:r w:rsidRPr="00F065DC">
        <w:rPr>
          <w:rFonts w:ascii="Times New Roman" w:hAnsi="Times New Roman"/>
          <w:color w:val="auto"/>
          <w:spacing w:val="2"/>
          <w:sz w:val="24"/>
          <w:szCs w:val="24"/>
        </w:rPr>
        <w:t xml:space="preserve">, </w:t>
      </w:r>
      <w:r w:rsidRPr="00F065DC">
        <w:rPr>
          <w:rFonts w:ascii="Times New Roman" w:hAnsi="Times New Roman"/>
          <w:iCs/>
          <w:color w:val="auto"/>
          <w:spacing w:val="2"/>
          <w:sz w:val="24"/>
          <w:szCs w:val="24"/>
        </w:rPr>
        <w:t>ожог</w:t>
      </w:r>
      <w:r w:rsidRPr="00F065DC">
        <w:rPr>
          <w:rFonts w:ascii="Times New Roman" w:hAnsi="Times New Roman"/>
          <w:color w:val="auto"/>
          <w:spacing w:val="2"/>
          <w:sz w:val="24"/>
          <w:szCs w:val="24"/>
        </w:rPr>
        <w:t xml:space="preserve">), </w:t>
      </w:r>
      <w:r w:rsidRPr="00F065DC">
        <w:rPr>
          <w:rFonts w:ascii="Times New Roman" w:hAnsi="Times New Roman"/>
          <w:iCs/>
          <w:color w:val="auto"/>
          <w:spacing w:val="2"/>
          <w:sz w:val="24"/>
          <w:szCs w:val="24"/>
        </w:rPr>
        <w:t>обмора</w:t>
      </w:r>
      <w:r w:rsidRPr="00F065DC">
        <w:rPr>
          <w:rFonts w:ascii="Times New Roman" w:hAnsi="Times New Roman"/>
          <w:iCs/>
          <w:color w:val="auto"/>
          <w:sz w:val="24"/>
          <w:szCs w:val="24"/>
        </w:rPr>
        <w:t>живании</w:t>
      </w:r>
      <w:r w:rsidRPr="00F065DC">
        <w:rPr>
          <w:rFonts w:ascii="Times New Roman" w:hAnsi="Times New Roman"/>
          <w:color w:val="auto"/>
          <w:sz w:val="24"/>
          <w:szCs w:val="24"/>
        </w:rPr>
        <w:t xml:space="preserve">, </w:t>
      </w:r>
      <w:r w:rsidRPr="00F065DC">
        <w:rPr>
          <w:rFonts w:ascii="Times New Roman" w:hAnsi="Times New Roman"/>
          <w:iCs/>
          <w:color w:val="auto"/>
          <w:sz w:val="24"/>
          <w:szCs w:val="24"/>
        </w:rPr>
        <w:t>перегреве</w:t>
      </w:r>
      <w:r w:rsidRPr="00F065DC">
        <w:rPr>
          <w:rFonts w:ascii="Times New Roman" w:hAnsi="Times New Roman"/>
          <w:color w:val="auto"/>
          <w:sz w:val="24"/>
          <w:szCs w:val="24"/>
        </w:rPr>
        <w:t>.</w:t>
      </w:r>
    </w:p>
    <w:p w:rsidR="00653A76" w:rsidRPr="00F065DC" w:rsidRDefault="001E1D46" w:rsidP="00241C22">
      <w:pPr>
        <w:pStyle w:val="a3"/>
        <w:spacing w:line="240" w:lineRule="auto"/>
        <w:ind w:firstLine="454"/>
        <w:rPr>
          <w:rFonts w:ascii="Times New Roman" w:hAnsi="Times New Roman"/>
          <w:color w:val="auto"/>
          <w:sz w:val="24"/>
          <w:szCs w:val="24"/>
        </w:rPr>
      </w:pPr>
      <w:r w:rsidRPr="00F065DC">
        <w:rPr>
          <w:rFonts w:ascii="Times New Roman" w:hAnsi="Times New Roman"/>
          <w:sz w:val="24"/>
          <w:szCs w:val="24"/>
        </w:rPr>
        <w:t xml:space="preserve">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w:t>
      </w:r>
      <w:r w:rsidRPr="00F065DC">
        <w:rPr>
          <w:rFonts w:ascii="Times New Roman" w:hAnsi="Times New Roman"/>
          <w:sz w:val="24"/>
          <w:szCs w:val="24"/>
        </w:rPr>
        <w:lastRenderedPageBreak/>
        <w:t>время года. Правила пожарной безопасности, основные правила обращения с газом, электричеством, водой</w:t>
      </w:r>
      <w:r w:rsidR="00653A76" w:rsidRPr="00F065DC">
        <w:rPr>
          <w:rFonts w:ascii="Times New Roman" w:hAnsi="Times New Roman"/>
          <w:color w:val="auto"/>
          <w:sz w:val="24"/>
          <w:szCs w:val="24"/>
        </w:rPr>
        <w:t>.</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Правила безопасного поведения в природе.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Забота о здоровье и безопасности окружающих людей.</w:t>
      </w:r>
    </w:p>
    <w:p w:rsidR="003F7807" w:rsidRPr="00F065DC" w:rsidRDefault="003F7807" w:rsidP="00241C22">
      <w:pPr>
        <w:pStyle w:val="a3"/>
        <w:spacing w:line="240" w:lineRule="auto"/>
        <w:ind w:firstLine="454"/>
        <w:rPr>
          <w:rFonts w:ascii="Times New Roman" w:hAnsi="Times New Roman"/>
          <w:color w:val="auto"/>
          <w:sz w:val="24"/>
          <w:szCs w:val="24"/>
        </w:rPr>
      </w:pPr>
    </w:p>
    <w:p w:rsidR="00653A76" w:rsidRPr="00F065DC" w:rsidRDefault="00653A76" w:rsidP="00241C22">
      <w:pPr>
        <w:pStyle w:val="afd"/>
        <w:numPr>
          <w:ilvl w:val="3"/>
          <w:numId w:val="87"/>
        </w:numPr>
        <w:spacing w:line="240" w:lineRule="auto"/>
        <w:rPr>
          <w:sz w:val="24"/>
        </w:rPr>
      </w:pPr>
      <w:bookmarkStart w:id="161" w:name="_Toc288394090"/>
      <w:bookmarkStart w:id="162" w:name="_Toc288410557"/>
      <w:bookmarkStart w:id="163" w:name="_Toc288410686"/>
      <w:bookmarkStart w:id="164" w:name="_Toc424564334"/>
      <w:r w:rsidRPr="00F065DC">
        <w:rPr>
          <w:sz w:val="24"/>
        </w:rPr>
        <w:t xml:space="preserve">Основы </w:t>
      </w:r>
      <w:bookmarkEnd w:id="161"/>
      <w:bookmarkEnd w:id="162"/>
      <w:bookmarkEnd w:id="163"/>
      <w:r w:rsidR="00092A93" w:rsidRPr="00F065DC">
        <w:rPr>
          <w:sz w:val="24"/>
        </w:rPr>
        <w:t>религиозных культур и светской этики</w:t>
      </w:r>
      <w:bookmarkEnd w:id="164"/>
    </w:p>
    <w:p w:rsidR="00F17F7A" w:rsidRPr="00F065DC" w:rsidRDefault="00F17F7A" w:rsidP="00241C22">
      <w:pPr>
        <w:ind w:firstLine="709"/>
        <w:jc w:val="both"/>
        <w:rPr>
          <w:b/>
        </w:rPr>
      </w:pPr>
      <w:r w:rsidRPr="00F065DC">
        <w:rPr>
          <w:b/>
        </w:rPr>
        <w:t>Основное содержание предметной области</w:t>
      </w:r>
    </w:p>
    <w:p w:rsidR="00F17F7A" w:rsidRPr="00F065DC" w:rsidRDefault="00F17F7A" w:rsidP="00241C22">
      <w:pPr>
        <w:ind w:firstLine="709"/>
        <w:jc w:val="both"/>
      </w:pPr>
      <w:r w:rsidRPr="00F065DC">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F065DC" w:rsidRDefault="00F17F7A" w:rsidP="00241C22">
      <w:pPr>
        <w:ind w:firstLine="709"/>
        <w:jc w:val="both"/>
        <w:rPr>
          <w:b/>
        </w:rPr>
      </w:pPr>
      <w:r w:rsidRPr="00F065DC">
        <w:rPr>
          <w:b/>
        </w:rPr>
        <w:t>Основы исламской культуры</w:t>
      </w:r>
    </w:p>
    <w:p w:rsidR="00F17F7A" w:rsidRPr="00F065DC" w:rsidRDefault="00F17F7A" w:rsidP="00241C22">
      <w:pPr>
        <w:ind w:firstLine="709"/>
        <w:jc w:val="both"/>
      </w:pPr>
      <w:r w:rsidRPr="00F065DC">
        <w:t>Россия – наша Родина.</w:t>
      </w:r>
    </w:p>
    <w:p w:rsidR="00F17F7A" w:rsidRPr="00F065DC" w:rsidRDefault="00F17F7A" w:rsidP="00241C22">
      <w:pPr>
        <w:ind w:firstLine="709"/>
        <w:jc w:val="both"/>
      </w:pPr>
      <w:r w:rsidRPr="00F065DC">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F065DC" w:rsidRDefault="00F17F7A" w:rsidP="00241C22">
      <w:pPr>
        <w:ind w:firstLine="709"/>
        <w:jc w:val="both"/>
      </w:pPr>
      <w:r w:rsidRPr="00F065DC">
        <w:t>Любовь и уважение к Отечеству. Патриотизм многонационального и многоконфессионального народа России.</w:t>
      </w:r>
    </w:p>
    <w:p w:rsidR="003F7807" w:rsidRPr="00F065DC" w:rsidRDefault="003F7807" w:rsidP="00241C22">
      <w:pPr>
        <w:pStyle w:val="a3"/>
        <w:spacing w:line="240" w:lineRule="auto"/>
        <w:ind w:firstLine="454"/>
        <w:rPr>
          <w:rFonts w:ascii="Times New Roman" w:hAnsi="Times New Roman"/>
          <w:color w:val="auto"/>
          <w:spacing w:val="-3"/>
          <w:sz w:val="24"/>
          <w:szCs w:val="24"/>
        </w:rPr>
      </w:pPr>
    </w:p>
    <w:p w:rsidR="00653A76" w:rsidRPr="00F065DC" w:rsidRDefault="00653A76" w:rsidP="00241C22">
      <w:pPr>
        <w:pStyle w:val="afd"/>
        <w:numPr>
          <w:ilvl w:val="3"/>
          <w:numId w:val="87"/>
        </w:numPr>
        <w:spacing w:line="240" w:lineRule="auto"/>
        <w:ind w:left="0" w:firstLine="0"/>
        <w:rPr>
          <w:sz w:val="24"/>
        </w:rPr>
      </w:pPr>
      <w:bookmarkStart w:id="165" w:name="_Toc288394091"/>
      <w:bookmarkStart w:id="166" w:name="_Toc288410558"/>
      <w:bookmarkStart w:id="167" w:name="_Toc288410687"/>
      <w:bookmarkStart w:id="168" w:name="_Toc424564335"/>
      <w:r w:rsidRPr="00F065DC">
        <w:rPr>
          <w:sz w:val="24"/>
        </w:rPr>
        <w:t>Изобразительное искусство</w:t>
      </w:r>
      <w:bookmarkEnd w:id="165"/>
      <w:bookmarkEnd w:id="166"/>
      <w:bookmarkEnd w:id="167"/>
      <w:bookmarkEnd w:id="168"/>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Виды художественной деятельности</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z w:val="24"/>
          <w:szCs w:val="24"/>
        </w:rPr>
        <w:t xml:space="preserve">Восприятие произведений искусства. </w:t>
      </w:r>
      <w:r w:rsidRPr="00F065DC">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065DC">
        <w:rPr>
          <w:rFonts w:ascii="Times New Roman" w:hAnsi="Times New Roman"/>
          <w:color w:val="auto"/>
          <w:spacing w:val="2"/>
          <w:sz w:val="24"/>
          <w:szCs w:val="24"/>
        </w:rPr>
        <w:t>ству. Фотография и произведение изобразительного искус</w:t>
      </w:r>
      <w:r w:rsidRPr="00F065DC">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F065DC">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F065DC">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065DC">
        <w:rPr>
          <w:rFonts w:ascii="Times New Roman" w:hAnsi="Times New Roman"/>
          <w:color w:val="auto"/>
          <w:spacing w:val="2"/>
          <w:sz w:val="24"/>
          <w:szCs w:val="24"/>
        </w:rPr>
        <w:t>циональная оценка шедевров национального, российского</w:t>
      </w:r>
      <w:r w:rsidR="00700DC0"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z w:val="24"/>
          <w:szCs w:val="24"/>
        </w:rPr>
        <w:t xml:space="preserve">Рисунок. </w:t>
      </w:r>
      <w:r w:rsidRPr="00F065DC">
        <w:rPr>
          <w:rFonts w:ascii="Times New Roman" w:hAnsi="Times New Roman"/>
          <w:color w:val="auto"/>
          <w:sz w:val="24"/>
          <w:szCs w:val="24"/>
        </w:rPr>
        <w:t>Материалы для рисунка: карандаш, ручка, фломастер, уголь, пастель, мелки и</w:t>
      </w:r>
      <w:r w:rsidRPr="00F065DC">
        <w:rPr>
          <w:rFonts w:ascii="Times New Roman" w:hAnsi="Times New Roman"/>
          <w:color w:val="auto"/>
          <w:sz w:val="24"/>
          <w:szCs w:val="24"/>
        </w:rPr>
        <w:t> </w:t>
      </w:r>
      <w:r w:rsidRPr="00F065DC">
        <w:rPr>
          <w:rFonts w:ascii="Times New Roman" w:hAnsi="Times New Roman"/>
          <w:color w:val="auto"/>
          <w:sz w:val="24"/>
          <w:szCs w:val="24"/>
        </w:rPr>
        <w:t>т.</w:t>
      </w:r>
      <w:r w:rsidRPr="00F065DC">
        <w:rPr>
          <w:rFonts w:ascii="Times New Roman" w:hAnsi="Times New Roman"/>
          <w:color w:val="auto"/>
          <w:sz w:val="24"/>
          <w:szCs w:val="24"/>
        </w:rPr>
        <w:t> </w:t>
      </w:r>
      <w:r w:rsidRPr="00F065DC">
        <w:rPr>
          <w:rFonts w:ascii="Times New Roman" w:hAnsi="Times New Roman"/>
          <w:color w:val="auto"/>
          <w:sz w:val="24"/>
          <w:szCs w:val="24"/>
        </w:rPr>
        <w:t>д. При</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F065DC">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F065DC">
        <w:rPr>
          <w:rFonts w:ascii="Times New Roman" w:hAnsi="Times New Roman"/>
          <w:color w:val="auto"/>
          <w:sz w:val="24"/>
          <w:szCs w:val="24"/>
        </w:rPr>
        <w:t>общие и характерные черты.</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pacing w:val="2"/>
          <w:sz w:val="24"/>
          <w:szCs w:val="24"/>
        </w:rPr>
        <w:t xml:space="preserve">Живопись. </w:t>
      </w:r>
      <w:r w:rsidRPr="00F065DC">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F065DC">
        <w:rPr>
          <w:rFonts w:ascii="Times New Roman" w:hAnsi="Times New Roman"/>
          <w:color w:val="auto"/>
          <w:sz w:val="24"/>
          <w:szCs w:val="24"/>
        </w:rPr>
        <w:t>средствами живописи. Цвет </w:t>
      </w:r>
      <w:r w:rsidRPr="00F065DC">
        <w:rPr>
          <w:rFonts w:ascii="Times New Roman" w:hAnsi="Times New Roman"/>
          <w:color w:val="auto"/>
          <w:sz w:val="24"/>
          <w:szCs w:val="24"/>
        </w:rPr>
        <w:t xml:space="preserve">основа </w:t>
      </w:r>
      <w:r w:rsidR="00A22907" w:rsidRPr="00F065DC">
        <w:rPr>
          <w:rFonts w:ascii="Times New Roman" w:hAnsi="Times New Roman"/>
          <w:color w:val="auto"/>
          <w:sz w:val="24"/>
          <w:szCs w:val="24"/>
        </w:rPr>
        <w:t>языка </w:t>
      </w:r>
      <w:r w:rsidRPr="00F065DC">
        <w:rPr>
          <w:rFonts w:ascii="Times New Roman" w:hAnsi="Times New Roman"/>
          <w:color w:val="auto"/>
          <w:sz w:val="24"/>
          <w:szCs w:val="24"/>
        </w:rPr>
        <w:t>живописи.</w:t>
      </w:r>
      <w:r w:rsidR="00700DC0" w:rsidRPr="00F065DC">
        <w:rPr>
          <w:rFonts w:ascii="Times New Roman" w:hAnsi="Times New Roman"/>
          <w:color w:val="auto"/>
          <w:sz w:val="24"/>
          <w:szCs w:val="24"/>
        </w:rPr>
        <w:t xml:space="preserve"> </w:t>
      </w:r>
      <w:r w:rsidRPr="00F065DC">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F065DC">
        <w:rPr>
          <w:rFonts w:ascii="Times New Roman" w:hAnsi="Times New Roman"/>
          <w:color w:val="auto"/>
          <w:sz w:val="24"/>
          <w:szCs w:val="24"/>
        </w:rPr>
        <w:t>задачами. Образы природы и человека в живописи.</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pacing w:val="2"/>
          <w:sz w:val="24"/>
          <w:szCs w:val="24"/>
        </w:rPr>
        <w:t xml:space="preserve">Скульптура. </w:t>
      </w:r>
      <w:r w:rsidRPr="00F065DC">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мы работы </w:t>
      </w:r>
      <w:r w:rsidRPr="00F065DC">
        <w:rPr>
          <w:rFonts w:ascii="Times New Roman" w:hAnsi="Times New Roman"/>
          <w:color w:val="auto"/>
          <w:sz w:val="24"/>
          <w:szCs w:val="24"/>
        </w:rPr>
        <w:t xml:space="preserve">с пластическими скульптурными материалами для создания </w:t>
      </w:r>
      <w:r w:rsidRPr="00F065DC">
        <w:rPr>
          <w:rFonts w:ascii="Times New Roman" w:hAnsi="Times New Roman"/>
          <w:color w:val="auto"/>
          <w:spacing w:val="2"/>
          <w:sz w:val="24"/>
          <w:szCs w:val="24"/>
        </w:rPr>
        <w:lastRenderedPageBreak/>
        <w:t xml:space="preserve">выразительного образа (пластилин, глина — раскатывание, </w:t>
      </w:r>
      <w:r w:rsidRPr="00F065DC">
        <w:rPr>
          <w:rFonts w:ascii="Times New Roman" w:hAnsi="Times New Roman"/>
          <w:color w:val="auto"/>
          <w:sz w:val="24"/>
          <w:szCs w:val="24"/>
        </w:rPr>
        <w:t>набор объ</w:t>
      </w:r>
      <w:r w:rsidR="00D30361" w:rsidRPr="00F065DC">
        <w:rPr>
          <w:rFonts w:ascii="Times New Roman" w:hAnsi="Times New Roman"/>
          <w:color w:val="auto"/>
          <w:sz w:val="24"/>
          <w:szCs w:val="24"/>
        </w:rPr>
        <w:t>е</w:t>
      </w:r>
      <w:r w:rsidRPr="00F065DC">
        <w:rPr>
          <w:rFonts w:ascii="Times New Roman" w:hAnsi="Times New Roman"/>
          <w:color w:val="auto"/>
          <w:sz w:val="24"/>
          <w:szCs w:val="24"/>
        </w:rPr>
        <w:t>ма, вытягивание формы). Объ</w:t>
      </w:r>
      <w:r w:rsidR="00D30361" w:rsidRPr="00F065DC">
        <w:rPr>
          <w:rFonts w:ascii="Times New Roman" w:hAnsi="Times New Roman"/>
          <w:color w:val="auto"/>
          <w:sz w:val="24"/>
          <w:szCs w:val="24"/>
        </w:rPr>
        <w:t>е</w:t>
      </w:r>
      <w:r w:rsidRPr="00F065DC">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z w:val="24"/>
          <w:szCs w:val="24"/>
        </w:rPr>
        <w:t xml:space="preserve">Художественное конструирование и дизайн. </w:t>
      </w:r>
      <w:r w:rsidRPr="00F065DC">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F065DC">
        <w:rPr>
          <w:rFonts w:ascii="Times New Roman" w:hAnsi="Times New Roman"/>
          <w:color w:val="auto"/>
          <w:sz w:val="24"/>
          <w:szCs w:val="24"/>
        </w:rPr>
        <w:t> </w:t>
      </w:r>
      <w:r w:rsidRPr="00F065DC">
        <w:rPr>
          <w:rFonts w:ascii="Times New Roman" w:hAnsi="Times New Roman"/>
          <w:color w:val="auto"/>
          <w:sz w:val="24"/>
          <w:szCs w:val="24"/>
        </w:rPr>
        <w:t>др.). Элементарные при</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мы работы с различными материалами для создания </w:t>
      </w:r>
      <w:r w:rsidRPr="00F065DC">
        <w:rPr>
          <w:rFonts w:ascii="Times New Roman" w:hAnsi="Times New Roman"/>
          <w:color w:val="auto"/>
          <w:spacing w:val="2"/>
          <w:sz w:val="24"/>
          <w:szCs w:val="24"/>
        </w:rPr>
        <w:t xml:space="preserve">выразительного образа (пластилин — раскатывание, набор </w:t>
      </w:r>
      <w:r w:rsidRPr="00F065DC">
        <w:rPr>
          <w:rFonts w:ascii="Times New Roman" w:hAnsi="Times New Roman"/>
          <w:color w:val="auto"/>
          <w:sz w:val="24"/>
          <w:szCs w:val="24"/>
        </w:rPr>
        <w:t>объ</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ма, вытягивание формы; бумага и картон — сгибание, </w:t>
      </w:r>
      <w:r w:rsidRPr="00F065DC">
        <w:rPr>
          <w:rFonts w:ascii="Times New Roman" w:hAnsi="Times New Roman"/>
          <w:color w:val="auto"/>
          <w:spacing w:val="2"/>
          <w:sz w:val="24"/>
          <w:szCs w:val="24"/>
        </w:rPr>
        <w:t xml:space="preserve">вырезание). Представление о возможностях использования </w:t>
      </w:r>
      <w:r w:rsidRPr="00F065DC">
        <w:rPr>
          <w:rFonts w:ascii="Times New Roman" w:hAnsi="Times New Roman"/>
          <w:color w:val="auto"/>
          <w:sz w:val="24"/>
          <w:szCs w:val="24"/>
        </w:rPr>
        <w:t>навыков художественного конструирования и моделирования в жизни человека.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pacing w:val="-4"/>
          <w:sz w:val="24"/>
          <w:szCs w:val="24"/>
        </w:rPr>
        <w:t xml:space="preserve">Декоративно­прикладное искусство. </w:t>
      </w:r>
      <w:r w:rsidRPr="00F065DC">
        <w:rPr>
          <w:rFonts w:ascii="Times New Roman" w:hAnsi="Times New Roman"/>
          <w:color w:val="auto"/>
          <w:spacing w:val="-4"/>
          <w:sz w:val="24"/>
          <w:szCs w:val="24"/>
        </w:rPr>
        <w:t>Истоки декоративно­</w:t>
      </w:r>
      <w:r w:rsidRPr="00F065DC">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00DC0" w:rsidRPr="00F065DC">
        <w:rPr>
          <w:rFonts w:ascii="Times New Roman" w:hAnsi="Times New Roman"/>
          <w:color w:val="auto"/>
          <w:sz w:val="24"/>
          <w:szCs w:val="24"/>
        </w:rPr>
        <w:t xml:space="preserve"> </w:t>
      </w:r>
      <w:r w:rsidRPr="00F065DC">
        <w:rPr>
          <w:rFonts w:ascii="Times New Roman" w:hAnsi="Times New Roman"/>
          <w:color w:val="auto"/>
          <w:spacing w:val="2"/>
          <w:sz w:val="24"/>
          <w:szCs w:val="24"/>
        </w:rPr>
        <w:t xml:space="preserve">жилища, предметов быта, орудий труда, костюма; музыка, </w:t>
      </w:r>
      <w:r w:rsidRPr="00F065DC">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F065DC">
        <w:rPr>
          <w:rFonts w:ascii="Times New Roman" w:hAnsi="Times New Roman"/>
          <w:color w:val="auto"/>
          <w:sz w:val="24"/>
          <w:szCs w:val="24"/>
        </w:rPr>
        <w:t xml:space="preserve"> </w:t>
      </w:r>
      <w:r w:rsidRPr="00F065DC">
        <w:rPr>
          <w:rFonts w:ascii="Times New Roman" w:hAnsi="Times New Roman"/>
          <w:color w:val="auto"/>
          <w:sz w:val="24"/>
          <w:szCs w:val="24"/>
        </w:rPr>
        <w:t>Представления народа о мужской</w:t>
      </w:r>
      <w:r w:rsidR="00B73DA2" w:rsidRPr="00F065DC">
        <w:rPr>
          <w:rFonts w:ascii="Times New Roman" w:hAnsi="Times New Roman"/>
          <w:color w:val="auto"/>
          <w:sz w:val="24"/>
          <w:szCs w:val="24"/>
        </w:rPr>
        <w:t xml:space="preserve"> </w:t>
      </w:r>
      <w:r w:rsidRPr="00F065DC">
        <w:rPr>
          <w:rFonts w:ascii="Times New Roman" w:hAnsi="Times New Roman"/>
          <w:color w:val="auto"/>
          <w:spacing w:val="2"/>
          <w:sz w:val="24"/>
          <w:szCs w:val="24"/>
        </w:rPr>
        <w:t>и женской красоте, отраж</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нные в изобразительном искус</w:t>
      </w:r>
      <w:r w:rsidRPr="00F065DC">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F065DC">
        <w:rPr>
          <w:rFonts w:ascii="Times New Roman" w:hAnsi="Times New Roman"/>
          <w:color w:val="auto"/>
          <w:sz w:val="24"/>
          <w:szCs w:val="24"/>
        </w:rPr>
        <w:t xml:space="preserve"> </w:t>
      </w:r>
      <w:r w:rsidRPr="00F065DC">
        <w:rPr>
          <w:rFonts w:ascii="Times New Roman" w:hAnsi="Times New Roman"/>
          <w:color w:val="auto"/>
          <w:spacing w:val="2"/>
          <w:sz w:val="24"/>
          <w:szCs w:val="24"/>
        </w:rPr>
        <w:t>в природе как основа декоративных форм в прикладном</w:t>
      </w:r>
      <w:r w:rsidR="00B73DA2"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 xml:space="preserve">искусстве (цветы, раскраска бабочек, переплетение ветвей </w:t>
      </w:r>
      <w:r w:rsidRPr="00F065DC">
        <w:rPr>
          <w:rFonts w:ascii="Times New Roman" w:hAnsi="Times New Roman"/>
          <w:color w:val="auto"/>
          <w:sz w:val="24"/>
          <w:szCs w:val="24"/>
        </w:rPr>
        <w:t>деревьев, морозные узоры на стекле и</w:t>
      </w:r>
      <w:r w:rsidRPr="00F065DC">
        <w:rPr>
          <w:rFonts w:ascii="Times New Roman" w:hAnsi="Times New Roman"/>
          <w:color w:val="auto"/>
          <w:sz w:val="24"/>
          <w:szCs w:val="24"/>
        </w:rPr>
        <w:t> </w:t>
      </w:r>
      <w:r w:rsidRPr="00F065DC">
        <w:rPr>
          <w:rFonts w:ascii="Times New Roman" w:hAnsi="Times New Roman"/>
          <w:color w:val="auto"/>
          <w:sz w:val="24"/>
          <w:szCs w:val="24"/>
        </w:rPr>
        <w:t>т.</w:t>
      </w:r>
      <w:r w:rsidRPr="00F065DC">
        <w:rPr>
          <w:rFonts w:ascii="Times New Roman" w:hAnsi="Times New Roman"/>
          <w:color w:val="auto"/>
          <w:sz w:val="24"/>
          <w:szCs w:val="24"/>
        </w:rPr>
        <w:t> </w:t>
      </w:r>
      <w:r w:rsidRPr="00F065DC">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F065DC">
        <w:rPr>
          <w:rFonts w:ascii="Times New Roman" w:hAnsi="Times New Roman"/>
          <w:color w:val="auto"/>
          <w:sz w:val="24"/>
          <w:szCs w:val="24"/>
        </w:rPr>
        <w:t>е</w:t>
      </w:r>
      <w:r w:rsidRPr="00F065DC">
        <w:rPr>
          <w:rFonts w:ascii="Times New Roman" w:hAnsi="Times New Roman"/>
          <w:color w:val="auto"/>
          <w:sz w:val="24"/>
          <w:szCs w:val="24"/>
        </w:rPr>
        <w:t>том местных условий).</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Азбука искусства. Как говорит искусство?</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pacing w:val="-2"/>
          <w:sz w:val="24"/>
          <w:szCs w:val="24"/>
        </w:rPr>
        <w:t xml:space="preserve">Композиция. </w:t>
      </w:r>
      <w:r w:rsidRPr="00F065DC">
        <w:rPr>
          <w:rFonts w:ascii="Times New Roman" w:hAnsi="Times New Roman"/>
          <w:color w:val="auto"/>
          <w:spacing w:val="-2"/>
          <w:sz w:val="24"/>
          <w:szCs w:val="24"/>
        </w:rPr>
        <w:t>Элементарные при</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мы композиции на плос</w:t>
      </w:r>
      <w:r w:rsidRPr="00F065DC">
        <w:rPr>
          <w:rFonts w:ascii="Times New Roman" w:hAnsi="Times New Roman"/>
          <w:color w:val="auto"/>
          <w:spacing w:val="2"/>
          <w:sz w:val="24"/>
          <w:szCs w:val="24"/>
        </w:rPr>
        <w:t xml:space="preserve">кости и в пространстве. Понятия: горизонталь, вертикаль </w:t>
      </w:r>
      <w:r w:rsidRPr="00F065DC">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F065DC">
        <w:rPr>
          <w:rFonts w:ascii="Times New Roman" w:hAnsi="Times New Roman"/>
          <w:color w:val="auto"/>
          <w:sz w:val="24"/>
          <w:szCs w:val="24"/>
        </w:rPr>
        <w:t>е</w:t>
      </w:r>
      <w:r w:rsidRPr="00F065DC">
        <w:rPr>
          <w:rFonts w:ascii="Times New Roman" w:hAnsi="Times New Roman"/>
          <w:color w:val="auto"/>
          <w:sz w:val="24"/>
          <w:szCs w:val="24"/>
        </w:rPr>
        <w:t>мное и светлое, спокойное и динамичное и</w:t>
      </w:r>
      <w:r w:rsidRPr="00F065DC">
        <w:rPr>
          <w:rFonts w:ascii="Times New Roman" w:hAnsi="Times New Roman"/>
          <w:color w:val="auto"/>
          <w:sz w:val="24"/>
          <w:szCs w:val="24"/>
        </w:rPr>
        <w:t> </w:t>
      </w:r>
      <w:r w:rsidRPr="00F065DC">
        <w:rPr>
          <w:rFonts w:ascii="Times New Roman" w:hAnsi="Times New Roman"/>
          <w:color w:val="auto"/>
          <w:sz w:val="24"/>
          <w:szCs w:val="24"/>
        </w:rPr>
        <w:t>т.</w:t>
      </w:r>
      <w:r w:rsidRPr="00F065DC">
        <w:rPr>
          <w:rFonts w:ascii="Times New Roman" w:hAnsi="Times New Roman"/>
          <w:color w:val="auto"/>
          <w:sz w:val="24"/>
          <w:szCs w:val="24"/>
        </w:rPr>
        <w:t> </w:t>
      </w:r>
      <w:r w:rsidRPr="00F065DC">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z w:val="24"/>
          <w:szCs w:val="24"/>
        </w:rPr>
        <w:t xml:space="preserve">Цвет. </w:t>
      </w:r>
      <w:r w:rsidRPr="00F065DC">
        <w:rPr>
          <w:rFonts w:ascii="Times New Roman" w:hAnsi="Times New Roman"/>
          <w:color w:val="auto"/>
          <w:sz w:val="24"/>
          <w:szCs w:val="24"/>
        </w:rPr>
        <w:t>Основные и составные цвета. Т</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плые и холодные </w:t>
      </w:r>
      <w:r w:rsidRPr="00F065DC">
        <w:rPr>
          <w:rFonts w:ascii="Times New Roman" w:hAnsi="Times New Roman"/>
          <w:color w:val="auto"/>
          <w:spacing w:val="2"/>
          <w:sz w:val="24"/>
          <w:szCs w:val="24"/>
        </w:rPr>
        <w:t>цвета. Смешение цветов. Роль белой и ч</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рной красок в эмоциональном звучании</w:t>
      </w:r>
      <w:r w:rsidR="00A22907" w:rsidRPr="00F065DC">
        <w:rPr>
          <w:rFonts w:ascii="Times New Roman" w:hAnsi="Times New Roman"/>
          <w:color w:val="auto"/>
          <w:spacing w:val="2"/>
          <w:sz w:val="24"/>
          <w:szCs w:val="24"/>
        </w:rPr>
        <w:t xml:space="preserve"> и выразительности образа. Эмо</w:t>
      </w:r>
      <w:r w:rsidRPr="00F065DC">
        <w:rPr>
          <w:rFonts w:ascii="Times New Roman" w:hAnsi="Times New Roman"/>
          <w:color w:val="auto"/>
          <w:spacing w:val="2"/>
          <w:sz w:val="24"/>
          <w:szCs w:val="24"/>
        </w:rPr>
        <w:t>циональные возможности цвета. Практическое овладение ос</w:t>
      </w:r>
      <w:r w:rsidRPr="00F065DC">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pacing w:val="2"/>
          <w:sz w:val="24"/>
          <w:szCs w:val="24"/>
        </w:rPr>
        <w:t xml:space="preserve">Линия. </w:t>
      </w:r>
      <w:r w:rsidRPr="00F065DC">
        <w:rPr>
          <w:rFonts w:ascii="Times New Roman" w:hAnsi="Times New Roman"/>
          <w:color w:val="auto"/>
          <w:spacing w:val="2"/>
          <w:sz w:val="24"/>
          <w:szCs w:val="24"/>
        </w:rPr>
        <w:t xml:space="preserve">Многообразие линий (тонкие, толстые, прямые, </w:t>
      </w:r>
      <w:r w:rsidRPr="00F065DC">
        <w:rPr>
          <w:rFonts w:ascii="Times New Roman" w:hAnsi="Times New Roman"/>
          <w:color w:val="auto"/>
          <w:sz w:val="24"/>
          <w:szCs w:val="24"/>
        </w:rPr>
        <w:t>волнистые, плавные, острые, закругл</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z w:val="24"/>
          <w:szCs w:val="24"/>
        </w:rPr>
        <w:t xml:space="preserve">Форма. </w:t>
      </w:r>
      <w:r w:rsidRPr="00F065DC">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065DC">
        <w:rPr>
          <w:rFonts w:ascii="Times New Roman" w:hAnsi="Times New Roman"/>
          <w:color w:val="auto"/>
          <w:spacing w:val="2"/>
          <w:sz w:val="24"/>
          <w:szCs w:val="24"/>
        </w:rPr>
        <w:t>Трансформация форм. Влияние формы предмета на пред</w:t>
      </w:r>
      <w:r w:rsidRPr="00F065DC">
        <w:rPr>
          <w:rFonts w:ascii="Times New Roman" w:hAnsi="Times New Roman"/>
          <w:color w:val="auto"/>
          <w:sz w:val="24"/>
          <w:szCs w:val="24"/>
        </w:rPr>
        <w:t>ставление о его характере. Силуэт.</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pacing w:val="2"/>
          <w:sz w:val="24"/>
          <w:szCs w:val="24"/>
        </w:rPr>
        <w:t>Объ</w:t>
      </w:r>
      <w:r w:rsidR="00D30361" w:rsidRPr="00F065DC">
        <w:rPr>
          <w:rFonts w:ascii="Times New Roman" w:hAnsi="Times New Roman"/>
          <w:b/>
          <w:bCs/>
          <w:color w:val="auto"/>
          <w:spacing w:val="2"/>
          <w:sz w:val="24"/>
          <w:szCs w:val="24"/>
        </w:rPr>
        <w:t>е</w:t>
      </w:r>
      <w:r w:rsidRPr="00F065DC">
        <w:rPr>
          <w:rFonts w:ascii="Times New Roman" w:hAnsi="Times New Roman"/>
          <w:b/>
          <w:bCs/>
          <w:color w:val="auto"/>
          <w:spacing w:val="2"/>
          <w:sz w:val="24"/>
          <w:szCs w:val="24"/>
        </w:rPr>
        <w:t xml:space="preserve">м. </w:t>
      </w:r>
      <w:r w:rsidRPr="00F065DC">
        <w:rPr>
          <w:rFonts w:ascii="Times New Roman" w:hAnsi="Times New Roman"/>
          <w:color w:val="auto"/>
          <w:spacing w:val="2"/>
          <w:sz w:val="24"/>
          <w:szCs w:val="24"/>
        </w:rPr>
        <w:t>Объ</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м в пространстве и объ</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м на плоскости. </w:t>
      </w:r>
      <w:r w:rsidRPr="00F065DC">
        <w:rPr>
          <w:rFonts w:ascii="Times New Roman" w:hAnsi="Times New Roman"/>
          <w:color w:val="auto"/>
          <w:sz w:val="24"/>
          <w:szCs w:val="24"/>
        </w:rPr>
        <w:t>Способы передачи объ</w:t>
      </w:r>
      <w:r w:rsidR="00D30361" w:rsidRPr="00F065DC">
        <w:rPr>
          <w:rFonts w:ascii="Times New Roman" w:hAnsi="Times New Roman"/>
          <w:color w:val="auto"/>
          <w:sz w:val="24"/>
          <w:szCs w:val="24"/>
        </w:rPr>
        <w:t>е</w:t>
      </w:r>
      <w:r w:rsidRPr="00F065DC">
        <w:rPr>
          <w:rFonts w:ascii="Times New Roman" w:hAnsi="Times New Roman"/>
          <w:color w:val="auto"/>
          <w:sz w:val="24"/>
          <w:szCs w:val="24"/>
        </w:rPr>
        <w:t>ма. Выразительность объ</w:t>
      </w:r>
      <w:r w:rsidR="00D30361" w:rsidRPr="00F065DC">
        <w:rPr>
          <w:rFonts w:ascii="Times New Roman" w:hAnsi="Times New Roman"/>
          <w:color w:val="auto"/>
          <w:sz w:val="24"/>
          <w:szCs w:val="24"/>
        </w:rPr>
        <w:t>е</w:t>
      </w:r>
      <w:r w:rsidRPr="00F065DC">
        <w:rPr>
          <w:rFonts w:ascii="Times New Roman" w:hAnsi="Times New Roman"/>
          <w:color w:val="auto"/>
          <w:sz w:val="24"/>
          <w:szCs w:val="24"/>
        </w:rPr>
        <w:t>мных композиций.</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pacing w:val="2"/>
          <w:sz w:val="24"/>
          <w:szCs w:val="24"/>
        </w:rPr>
        <w:t xml:space="preserve">Ритм. </w:t>
      </w:r>
      <w:r w:rsidRPr="00F065DC">
        <w:rPr>
          <w:rFonts w:ascii="Times New Roman" w:hAnsi="Times New Roman"/>
          <w:color w:val="auto"/>
          <w:spacing w:val="2"/>
          <w:sz w:val="24"/>
          <w:szCs w:val="24"/>
        </w:rPr>
        <w:t>Виды ритма (спокойный, замедленный, порыви</w:t>
      </w:r>
      <w:r w:rsidRPr="00F065DC">
        <w:rPr>
          <w:rFonts w:ascii="Times New Roman" w:hAnsi="Times New Roman"/>
          <w:color w:val="auto"/>
          <w:sz w:val="24"/>
          <w:szCs w:val="24"/>
        </w:rPr>
        <w:t>стый, беспокойный и</w:t>
      </w:r>
      <w:r w:rsidRPr="00F065DC">
        <w:rPr>
          <w:rFonts w:ascii="Times New Roman" w:hAnsi="Times New Roman"/>
          <w:color w:val="auto"/>
          <w:sz w:val="24"/>
          <w:szCs w:val="24"/>
        </w:rPr>
        <w:t> </w:t>
      </w:r>
      <w:r w:rsidRPr="00F065DC">
        <w:rPr>
          <w:rFonts w:ascii="Times New Roman" w:hAnsi="Times New Roman"/>
          <w:color w:val="auto"/>
          <w:sz w:val="24"/>
          <w:szCs w:val="24"/>
        </w:rPr>
        <w:t>т.</w:t>
      </w:r>
      <w:r w:rsidRPr="00F065DC">
        <w:rPr>
          <w:rFonts w:ascii="Times New Roman" w:hAnsi="Times New Roman"/>
          <w:color w:val="auto"/>
          <w:sz w:val="24"/>
          <w:szCs w:val="24"/>
        </w:rPr>
        <w:t> </w:t>
      </w:r>
      <w:r w:rsidRPr="00F065DC">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F065DC" w:rsidRDefault="00653A76" w:rsidP="00241C22">
      <w:pPr>
        <w:pStyle w:val="a3"/>
        <w:spacing w:line="240" w:lineRule="auto"/>
        <w:ind w:firstLine="454"/>
        <w:rPr>
          <w:rFonts w:ascii="Times New Roman" w:hAnsi="Times New Roman"/>
          <w:b/>
          <w:bCs/>
          <w:iCs/>
          <w:color w:val="auto"/>
          <w:spacing w:val="-2"/>
          <w:sz w:val="24"/>
          <w:szCs w:val="24"/>
        </w:rPr>
      </w:pPr>
      <w:r w:rsidRPr="00F065DC">
        <w:rPr>
          <w:rFonts w:ascii="Times New Roman" w:hAnsi="Times New Roman"/>
          <w:b/>
          <w:bCs/>
          <w:iCs/>
          <w:color w:val="auto"/>
          <w:spacing w:val="-2"/>
          <w:sz w:val="24"/>
          <w:szCs w:val="24"/>
        </w:rPr>
        <w:t>Значимые темы искусства. О ч</w:t>
      </w:r>
      <w:r w:rsidR="00D30361" w:rsidRPr="00F065DC">
        <w:rPr>
          <w:rFonts w:ascii="Times New Roman" w:hAnsi="Times New Roman"/>
          <w:b/>
          <w:bCs/>
          <w:iCs/>
          <w:color w:val="auto"/>
          <w:spacing w:val="-2"/>
          <w:sz w:val="24"/>
          <w:szCs w:val="24"/>
        </w:rPr>
        <w:t>е</w:t>
      </w:r>
      <w:r w:rsidRPr="00F065DC">
        <w:rPr>
          <w:rFonts w:ascii="Times New Roman" w:hAnsi="Times New Roman"/>
          <w:b/>
          <w:bCs/>
          <w:iCs/>
          <w:color w:val="auto"/>
          <w:spacing w:val="-2"/>
          <w:sz w:val="24"/>
          <w:szCs w:val="24"/>
        </w:rPr>
        <w:t>м говорит искусство?</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 xml:space="preserve">Земля — наш общий дом. </w:t>
      </w:r>
      <w:r w:rsidRPr="00F065DC">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065DC">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F065DC">
        <w:rPr>
          <w:rFonts w:ascii="Times New Roman" w:hAnsi="Times New Roman"/>
          <w:color w:val="auto"/>
          <w:sz w:val="24"/>
          <w:szCs w:val="24"/>
        </w:rPr>
        <w:t>гн</w:t>
      </w:r>
      <w:r w:rsidR="00D30361" w:rsidRPr="00F065DC">
        <w:rPr>
          <w:rFonts w:ascii="Times New Roman" w:hAnsi="Times New Roman"/>
          <w:color w:val="auto"/>
          <w:sz w:val="24"/>
          <w:szCs w:val="24"/>
        </w:rPr>
        <w:t>е</w:t>
      </w:r>
      <w:r w:rsidRPr="00F065DC">
        <w:rPr>
          <w:rFonts w:ascii="Times New Roman" w:hAnsi="Times New Roman"/>
          <w:color w:val="auto"/>
          <w:sz w:val="24"/>
          <w:szCs w:val="24"/>
        </w:rPr>
        <w:t>зда, норы, ульи, панцирь черепахи, домик улитки и</w:t>
      </w:r>
      <w:r w:rsidRPr="00F065DC">
        <w:rPr>
          <w:rFonts w:ascii="Times New Roman" w:hAnsi="Times New Roman"/>
          <w:color w:val="auto"/>
          <w:sz w:val="24"/>
          <w:szCs w:val="24"/>
        </w:rPr>
        <w:t> </w:t>
      </w:r>
      <w:r w:rsidRPr="00F065DC">
        <w:rPr>
          <w:rFonts w:ascii="Times New Roman" w:hAnsi="Times New Roman"/>
          <w:color w:val="auto"/>
          <w:sz w:val="24"/>
          <w:szCs w:val="24"/>
        </w:rPr>
        <w:t>т.д.</w:t>
      </w:r>
    </w:p>
    <w:p w:rsidR="00653A76" w:rsidRPr="00F065DC" w:rsidRDefault="00653A76" w:rsidP="00241C22">
      <w:pPr>
        <w:pStyle w:val="a3"/>
        <w:spacing w:line="240" w:lineRule="auto"/>
        <w:ind w:firstLine="454"/>
        <w:rPr>
          <w:rFonts w:ascii="Times New Roman" w:hAnsi="Times New Roman"/>
          <w:color w:val="auto"/>
          <w:spacing w:val="-2"/>
          <w:sz w:val="24"/>
          <w:szCs w:val="24"/>
        </w:rPr>
      </w:pPr>
      <w:r w:rsidRPr="00F065DC">
        <w:rPr>
          <w:rFonts w:ascii="Times New Roman" w:hAnsi="Times New Roman"/>
          <w:color w:val="auto"/>
          <w:spacing w:val="2"/>
          <w:sz w:val="24"/>
          <w:szCs w:val="24"/>
        </w:rPr>
        <w:t>Восприятие и эмоциональная оценка шедевров русского</w:t>
      </w:r>
      <w:r w:rsidRPr="00F065DC">
        <w:rPr>
          <w:rFonts w:ascii="Times New Roman" w:hAnsi="Times New Roman"/>
          <w:color w:val="auto"/>
          <w:spacing w:val="2"/>
          <w:sz w:val="24"/>
          <w:szCs w:val="24"/>
        </w:rPr>
        <w:br/>
      </w:r>
      <w:r w:rsidRPr="00F065DC">
        <w:rPr>
          <w:rFonts w:ascii="Times New Roman" w:hAnsi="Times New Roman"/>
          <w:color w:val="auto"/>
          <w:spacing w:val="-2"/>
          <w:sz w:val="24"/>
          <w:szCs w:val="24"/>
        </w:rPr>
        <w:t xml:space="preserve">и зарубежного искусства, изображающих природу. Общность </w:t>
      </w:r>
      <w:r w:rsidRPr="00F065DC">
        <w:rPr>
          <w:rFonts w:ascii="Times New Roman" w:hAnsi="Times New Roman"/>
          <w:color w:val="auto"/>
          <w:spacing w:val="-3"/>
          <w:sz w:val="24"/>
          <w:szCs w:val="24"/>
        </w:rPr>
        <w:t xml:space="preserve">тематики, передаваемых чувств, </w:t>
      </w:r>
      <w:r w:rsidRPr="00F065DC">
        <w:rPr>
          <w:rFonts w:ascii="Times New Roman" w:hAnsi="Times New Roman"/>
          <w:color w:val="auto"/>
          <w:spacing w:val="-3"/>
          <w:sz w:val="24"/>
          <w:szCs w:val="24"/>
        </w:rPr>
        <w:lastRenderedPageBreak/>
        <w:t>отношения к природе в произ</w:t>
      </w:r>
      <w:r w:rsidRPr="00F065DC">
        <w:rPr>
          <w:rFonts w:ascii="Times New Roman" w:hAnsi="Times New Roman"/>
          <w:color w:val="auto"/>
          <w:spacing w:val="-2"/>
          <w:sz w:val="24"/>
          <w:szCs w:val="24"/>
        </w:rPr>
        <w:t>ведениях авторов — представителей разных культур, народов, стран (например, А.</w:t>
      </w:r>
      <w:r w:rsidRPr="00F065DC">
        <w:rPr>
          <w:rFonts w:ascii="Times New Roman" w:eastAsia="MS Mincho" w:hAnsi="Times New Roman"/>
          <w:color w:val="auto"/>
          <w:spacing w:val="-2"/>
          <w:sz w:val="24"/>
          <w:szCs w:val="24"/>
        </w:rPr>
        <w:t> </w:t>
      </w:r>
      <w:r w:rsidRPr="00F065DC">
        <w:rPr>
          <w:rFonts w:ascii="Times New Roman" w:hAnsi="Times New Roman"/>
          <w:color w:val="auto"/>
          <w:spacing w:val="-2"/>
          <w:sz w:val="24"/>
          <w:szCs w:val="24"/>
        </w:rPr>
        <w:t>К.</w:t>
      </w:r>
      <w:r w:rsidRPr="00F065DC">
        <w:rPr>
          <w:rFonts w:ascii="Times New Roman" w:eastAsia="MS Mincho" w:hAnsi="Times New Roman"/>
          <w:color w:val="auto"/>
          <w:spacing w:val="-2"/>
          <w:sz w:val="24"/>
          <w:szCs w:val="24"/>
        </w:rPr>
        <w:t> </w:t>
      </w:r>
      <w:r w:rsidRPr="00F065DC">
        <w:rPr>
          <w:rFonts w:ascii="Times New Roman" w:hAnsi="Times New Roman"/>
          <w:color w:val="auto"/>
          <w:spacing w:val="-2"/>
          <w:sz w:val="24"/>
          <w:szCs w:val="24"/>
        </w:rPr>
        <w:t>Саврасов, И.</w:t>
      </w:r>
      <w:r w:rsidRPr="00F065DC">
        <w:rPr>
          <w:rFonts w:ascii="Times New Roman" w:eastAsia="MS Mincho" w:hAnsi="Times New Roman"/>
          <w:color w:val="auto"/>
          <w:spacing w:val="-2"/>
          <w:sz w:val="24"/>
          <w:szCs w:val="24"/>
        </w:rPr>
        <w:t> </w:t>
      </w:r>
      <w:r w:rsidRPr="00F065DC">
        <w:rPr>
          <w:rFonts w:ascii="Times New Roman" w:hAnsi="Times New Roman"/>
          <w:color w:val="auto"/>
          <w:spacing w:val="-2"/>
          <w:sz w:val="24"/>
          <w:szCs w:val="24"/>
        </w:rPr>
        <w:t>И.</w:t>
      </w:r>
      <w:r w:rsidRPr="00F065DC">
        <w:rPr>
          <w:rFonts w:ascii="Times New Roman" w:eastAsia="MS Mincho" w:hAnsi="Times New Roman"/>
          <w:color w:val="auto"/>
          <w:spacing w:val="-2"/>
          <w:sz w:val="24"/>
          <w:szCs w:val="24"/>
        </w:rPr>
        <w:t> </w:t>
      </w:r>
      <w:r w:rsidRPr="00F065DC">
        <w:rPr>
          <w:rFonts w:ascii="Times New Roman" w:hAnsi="Times New Roman"/>
          <w:color w:val="auto"/>
          <w:spacing w:val="-2"/>
          <w:sz w:val="24"/>
          <w:szCs w:val="24"/>
        </w:rPr>
        <w:t>Левитан, И.</w:t>
      </w:r>
      <w:r w:rsidRPr="00F065DC">
        <w:rPr>
          <w:rFonts w:ascii="Times New Roman" w:eastAsia="MS Mincho" w:hAnsi="Times New Roman"/>
          <w:color w:val="auto"/>
          <w:spacing w:val="-2"/>
          <w:sz w:val="24"/>
          <w:szCs w:val="24"/>
        </w:rPr>
        <w:t> </w:t>
      </w:r>
      <w:r w:rsidRPr="00F065DC">
        <w:rPr>
          <w:rFonts w:ascii="Times New Roman" w:hAnsi="Times New Roman"/>
          <w:color w:val="auto"/>
          <w:spacing w:val="-2"/>
          <w:sz w:val="24"/>
          <w:szCs w:val="24"/>
        </w:rPr>
        <w:t>И.</w:t>
      </w:r>
      <w:r w:rsidRPr="00F065DC">
        <w:rPr>
          <w:rFonts w:ascii="Times New Roman" w:eastAsia="MS Mincho" w:hAnsi="Times New Roman"/>
          <w:color w:val="auto"/>
          <w:spacing w:val="-2"/>
          <w:sz w:val="24"/>
          <w:szCs w:val="24"/>
        </w:rPr>
        <w:t> </w:t>
      </w:r>
      <w:r w:rsidRPr="00F065DC">
        <w:rPr>
          <w:rFonts w:ascii="Times New Roman" w:hAnsi="Times New Roman"/>
          <w:color w:val="auto"/>
          <w:spacing w:val="-2"/>
          <w:sz w:val="24"/>
          <w:szCs w:val="24"/>
        </w:rPr>
        <w:t>Шишкин, Н.</w:t>
      </w:r>
      <w:r w:rsidRPr="00F065DC">
        <w:rPr>
          <w:rFonts w:ascii="Times New Roman" w:eastAsia="MS Mincho" w:hAnsi="Times New Roman"/>
          <w:color w:val="auto"/>
          <w:spacing w:val="-2"/>
          <w:sz w:val="24"/>
          <w:szCs w:val="24"/>
        </w:rPr>
        <w:t> </w:t>
      </w:r>
      <w:r w:rsidRPr="00F065DC">
        <w:rPr>
          <w:rFonts w:ascii="Times New Roman" w:hAnsi="Times New Roman"/>
          <w:color w:val="auto"/>
          <w:spacing w:val="-2"/>
          <w:sz w:val="24"/>
          <w:szCs w:val="24"/>
        </w:rPr>
        <w:t>К.</w:t>
      </w:r>
      <w:r w:rsidRPr="00F065DC">
        <w:rPr>
          <w:rFonts w:ascii="Times New Roman" w:eastAsia="MS Mincho" w:hAnsi="Times New Roman"/>
          <w:color w:val="auto"/>
          <w:spacing w:val="-2"/>
          <w:sz w:val="24"/>
          <w:szCs w:val="24"/>
        </w:rPr>
        <w:t> </w:t>
      </w:r>
      <w:r w:rsidRPr="00F065DC">
        <w:rPr>
          <w:rFonts w:ascii="Times New Roman" w:hAnsi="Times New Roman"/>
          <w:color w:val="auto"/>
          <w:spacing w:val="-2"/>
          <w:sz w:val="24"/>
          <w:szCs w:val="24"/>
        </w:rPr>
        <w:t>Рерих, К.</w:t>
      </w:r>
      <w:r w:rsidRPr="00F065DC">
        <w:rPr>
          <w:rFonts w:ascii="Times New Roman" w:eastAsia="MS Mincho" w:hAnsi="Times New Roman"/>
          <w:color w:val="auto"/>
          <w:spacing w:val="-2"/>
          <w:sz w:val="24"/>
          <w:szCs w:val="24"/>
        </w:rPr>
        <w:t> </w:t>
      </w:r>
      <w:r w:rsidRPr="00F065DC">
        <w:rPr>
          <w:rFonts w:ascii="Times New Roman" w:hAnsi="Times New Roman"/>
          <w:color w:val="auto"/>
          <w:spacing w:val="-2"/>
          <w:sz w:val="24"/>
          <w:szCs w:val="24"/>
        </w:rPr>
        <w:t>Моне, П.</w:t>
      </w:r>
      <w:r w:rsidRPr="00F065DC">
        <w:rPr>
          <w:rFonts w:ascii="Times New Roman" w:eastAsia="MS Mincho" w:hAnsi="Times New Roman"/>
          <w:color w:val="auto"/>
          <w:spacing w:val="-2"/>
          <w:sz w:val="24"/>
          <w:szCs w:val="24"/>
        </w:rPr>
        <w:t> </w:t>
      </w:r>
      <w:r w:rsidRPr="00F065DC">
        <w:rPr>
          <w:rFonts w:ascii="Times New Roman" w:hAnsi="Times New Roman"/>
          <w:color w:val="auto"/>
          <w:spacing w:val="-2"/>
          <w:sz w:val="24"/>
          <w:szCs w:val="24"/>
        </w:rPr>
        <w:t>Сезанн, В.</w:t>
      </w:r>
      <w:r w:rsidRPr="00F065DC">
        <w:rPr>
          <w:rFonts w:ascii="Times New Roman" w:eastAsia="MS Mincho" w:hAnsi="Times New Roman"/>
          <w:color w:val="auto"/>
          <w:spacing w:val="-2"/>
          <w:sz w:val="24"/>
          <w:szCs w:val="24"/>
        </w:rPr>
        <w:t> </w:t>
      </w:r>
      <w:r w:rsidRPr="00F065DC">
        <w:rPr>
          <w:rFonts w:ascii="Times New Roman" w:hAnsi="Times New Roman"/>
          <w:color w:val="auto"/>
          <w:spacing w:val="-2"/>
          <w:sz w:val="24"/>
          <w:szCs w:val="24"/>
        </w:rPr>
        <w:t>Ван Гог и</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др.).</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color w:val="auto"/>
          <w:spacing w:val="2"/>
          <w:sz w:val="24"/>
          <w:szCs w:val="24"/>
        </w:rPr>
        <w:t xml:space="preserve">Знакомство с несколькими наиболее яркими культурами </w:t>
      </w:r>
      <w:r w:rsidRPr="00F065DC">
        <w:rPr>
          <w:rFonts w:ascii="Times New Roman" w:hAnsi="Times New Roman"/>
          <w:color w:val="auto"/>
          <w:spacing w:val="-2"/>
          <w:sz w:val="24"/>
          <w:szCs w:val="24"/>
        </w:rPr>
        <w:t xml:space="preserve">мира, представляющими разные народы и эпохи (например, </w:t>
      </w:r>
      <w:r w:rsidRPr="00F065DC">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065DC">
        <w:rPr>
          <w:rFonts w:ascii="Times New Roman" w:hAnsi="Times New Roman"/>
          <w:color w:val="auto"/>
          <w:sz w:val="24"/>
          <w:szCs w:val="24"/>
        </w:rPr>
        <w:t>Образы архитектуры и декоративно­прикладного искусства.</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z w:val="24"/>
          <w:szCs w:val="24"/>
        </w:rPr>
        <w:t xml:space="preserve">Родина моя — Россия. </w:t>
      </w:r>
      <w:r w:rsidRPr="00F065DC">
        <w:rPr>
          <w:rFonts w:ascii="Times New Roman" w:hAnsi="Times New Roman"/>
          <w:color w:val="auto"/>
          <w:sz w:val="24"/>
          <w:szCs w:val="24"/>
        </w:rPr>
        <w:t>Роль природных условий в ха</w:t>
      </w:r>
      <w:r w:rsidRPr="00F065DC">
        <w:rPr>
          <w:rFonts w:ascii="Times New Roman" w:hAnsi="Times New Roman"/>
          <w:color w:val="auto"/>
          <w:spacing w:val="2"/>
          <w:sz w:val="24"/>
          <w:szCs w:val="24"/>
        </w:rPr>
        <w:t xml:space="preserve">рактере традиционной культуры народов России. Пейзажи </w:t>
      </w:r>
      <w:r w:rsidRPr="00F065DC">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F065DC">
        <w:rPr>
          <w:rFonts w:ascii="Times New Roman" w:hAnsi="Times New Roman"/>
          <w:color w:val="auto"/>
          <w:sz w:val="24"/>
          <w:szCs w:val="24"/>
        </w:rPr>
        <w:t>рудий труда, костюма. Связь из</w:t>
      </w:r>
      <w:r w:rsidRPr="00F065DC">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нные в искусстве. Образ защитника</w:t>
      </w:r>
      <w:r w:rsidR="00700DC0" w:rsidRPr="00F065DC">
        <w:rPr>
          <w:rFonts w:ascii="Times New Roman" w:hAnsi="Times New Roman"/>
          <w:color w:val="auto"/>
          <w:sz w:val="24"/>
          <w:szCs w:val="24"/>
        </w:rPr>
        <w:t xml:space="preserve"> </w:t>
      </w:r>
      <w:r w:rsidRPr="00F065DC">
        <w:rPr>
          <w:rFonts w:ascii="Times New Roman" w:hAnsi="Times New Roman"/>
          <w:color w:val="auto"/>
          <w:sz w:val="24"/>
          <w:szCs w:val="24"/>
        </w:rPr>
        <w:t>Отечества.</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pacing w:val="2"/>
          <w:sz w:val="24"/>
          <w:szCs w:val="24"/>
        </w:rPr>
        <w:t xml:space="preserve">Человек и человеческие взаимоотношения. </w:t>
      </w:r>
      <w:r w:rsidRPr="00F065DC">
        <w:rPr>
          <w:rFonts w:ascii="Times New Roman" w:hAnsi="Times New Roman"/>
          <w:color w:val="auto"/>
          <w:spacing w:val="2"/>
          <w:sz w:val="24"/>
          <w:szCs w:val="24"/>
        </w:rPr>
        <w:t>Образ че</w:t>
      </w:r>
      <w:r w:rsidRPr="00F065DC">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065DC">
        <w:rPr>
          <w:rFonts w:ascii="Times New Roman" w:hAnsi="Times New Roman"/>
          <w:color w:val="auto"/>
          <w:sz w:val="24"/>
          <w:szCs w:val="24"/>
        </w:rPr>
        <w:t> </w:t>
      </w:r>
      <w:r w:rsidRPr="00F065DC">
        <w:rPr>
          <w:rFonts w:ascii="Times New Roman" w:hAnsi="Times New Roman"/>
          <w:color w:val="auto"/>
          <w:sz w:val="24"/>
          <w:szCs w:val="24"/>
        </w:rPr>
        <w:t>т.</w:t>
      </w:r>
      <w:r w:rsidRPr="00F065DC">
        <w:rPr>
          <w:rFonts w:ascii="Times New Roman" w:hAnsi="Times New Roman"/>
          <w:color w:val="auto"/>
          <w:sz w:val="24"/>
          <w:szCs w:val="24"/>
        </w:rPr>
        <w:t> </w:t>
      </w:r>
      <w:r w:rsidRPr="00F065DC">
        <w:rPr>
          <w:rFonts w:ascii="Times New Roman" w:hAnsi="Times New Roman"/>
          <w:color w:val="auto"/>
          <w:sz w:val="24"/>
          <w:szCs w:val="24"/>
        </w:rPr>
        <w:t>д. Образы персонажей, вызывающие гнев, раздражение, презрение.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 xml:space="preserve">Искусство дарит людям красоту. </w:t>
      </w:r>
      <w:r w:rsidRPr="00F065DC">
        <w:rPr>
          <w:rFonts w:ascii="Times New Roman" w:hAnsi="Times New Roman"/>
          <w:color w:val="auto"/>
          <w:sz w:val="24"/>
          <w:szCs w:val="24"/>
        </w:rPr>
        <w:t>Искусство вокруг нас сегодня. Использование различных художественных матери</w:t>
      </w:r>
      <w:r w:rsidRPr="00F065DC">
        <w:rPr>
          <w:rFonts w:ascii="Times New Roman" w:hAnsi="Times New Roman"/>
          <w:color w:val="auto"/>
          <w:spacing w:val="2"/>
          <w:sz w:val="24"/>
          <w:szCs w:val="24"/>
        </w:rPr>
        <w:t xml:space="preserve">алов и средств для создания проектов красивых, удобных </w:t>
      </w:r>
      <w:r w:rsidRPr="00F065DC">
        <w:rPr>
          <w:rFonts w:ascii="Times New Roman" w:hAnsi="Times New Roman"/>
          <w:color w:val="auto"/>
          <w:sz w:val="24"/>
          <w:szCs w:val="24"/>
        </w:rPr>
        <w:t>и выразительных предметов быта, видов транспорта. Пред</w:t>
      </w:r>
      <w:r w:rsidRPr="00F065DC">
        <w:rPr>
          <w:rFonts w:ascii="Times New Roman" w:hAnsi="Times New Roman"/>
          <w:color w:val="auto"/>
          <w:spacing w:val="2"/>
          <w:sz w:val="24"/>
          <w:szCs w:val="24"/>
        </w:rPr>
        <w:t xml:space="preserve">ставление о роли изобразительных (пластических) искусств </w:t>
      </w:r>
      <w:r w:rsidRPr="00F065DC">
        <w:rPr>
          <w:rFonts w:ascii="Times New Roman" w:hAnsi="Times New Roman"/>
          <w:color w:val="auto"/>
          <w:sz w:val="24"/>
          <w:szCs w:val="24"/>
        </w:rPr>
        <w:t>в повседневной жизни человека, в организации его матери</w:t>
      </w:r>
      <w:r w:rsidRPr="00F065DC">
        <w:rPr>
          <w:rFonts w:ascii="Times New Roman" w:hAnsi="Times New Roman"/>
          <w:color w:val="auto"/>
          <w:spacing w:val="2"/>
          <w:sz w:val="24"/>
          <w:szCs w:val="24"/>
        </w:rPr>
        <w:t xml:space="preserve">ального окружения. Отражение в пластических искусствах </w:t>
      </w:r>
      <w:r w:rsidRPr="00F065DC">
        <w:rPr>
          <w:rFonts w:ascii="Times New Roman" w:hAnsi="Times New Roman"/>
          <w:color w:val="auto"/>
          <w:sz w:val="24"/>
          <w:szCs w:val="24"/>
        </w:rPr>
        <w:t xml:space="preserve">природных, географических условий, традиций, религиозных </w:t>
      </w:r>
      <w:r w:rsidRPr="00F065DC">
        <w:rPr>
          <w:rFonts w:ascii="Times New Roman" w:hAnsi="Times New Roman"/>
          <w:color w:val="auto"/>
          <w:spacing w:val="2"/>
          <w:sz w:val="24"/>
          <w:szCs w:val="24"/>
        </w:rPr>
        <w:t>верований разных народов (на примере изобразительного</w:t>
      </w:r>
      <w:r w:rsidR="00886316"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 xml:space="preserve">и декоративно­прикладного искусства народов России). Жанр </w:t>
      </w:r>
      <w:r w:rsidRPr="00F065DC">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Опыт художественно­творческой деятельности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Освоение основ рисунка, живописи, скульптуры, деко</w:t>
      </w:r>
      <w:r w:rsidRPr="00F065DC">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Овладение основами художественной грамоты: компози</w:t>
      </w:r>
      <w:r w:rsidRPr="00F065DC">
        <w:rPr>
          <w:rFonts w:ascii="Times New Roman" w:hAnsi="Times New Roman"/>
          <w:color w:val="auto"/>
          <w:sz w:val="24"/>
          <w:szCs w:val="24"/>
        </w:rPr>
        <w:t>цией, формой, ритмом, линией, цветом, объ</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мом, фактурой. </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Выбор и применение выразительных средств для реали</w:t>
      </w:r>
      <w:r w:rsidRPr="00F065DC">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Передача настроения в творческой работе с помощью цвета, </w:t>
      </w:r>
      <w:r w:rsidRPr="00F065DC">
        <w:rPr>
          <w:rFonts w:ascii="Times New Roman" w:hAnsi="Times New Roman"/>
          <w:iCs/>
          <w:color w:val="auto"/>
          <w:sz w:val="24"/>
          <w:szCs w:val="24"/>
        </w:rPr>
        <w:t>тона</w:t>
      </w:r>
      <w:r w:rsidRPr="00F065DC">
        <w:rPr>
          <w:rFonts w:ascii="Times New Roman" w:hAnsi="Times New Roman"/>
          <w:color w:val="auto"/>
          <w:sz w:val="24"/>
          <w:szCs w:val="24"/>
        </w:rPr>
        <w:t>, композиции, пространства, линии, штриха, пятна, объ</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ма, </w:t>
      </w:r>
      <w:r w:rsidRPr="00F065DC">
        <w:rPr>
          <w:rFonts w:ascii="Times New Roman" w:hAnsi="Times New Roman"/>
          <w:iCs/>
          <w:color w:val="auto"/>
          <w:sz w:val="24"/>
          <w:szCs w:val="24"/>
        </w:rPr>
        <w:t>фактуры материала</w:t>
      </w:r>
      <w:r w:rsidRPr="00F065DC">
        <w:rPr>
          <w:rFonts w:ascii="Times New Roman" w:hAnsi="Times New Roman"/>
          <w:color w:val="auto"/>
          <w:sz w:val="24"/>
          <w:szCs w:val="24"/>
        </w:rPr>
        <w:t>.</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Использование в индивидуальной и коллективной дея</w:t>
      </w:r>
      <w:r w:rsidRPr="00F065DC">
        <w:rPr>
          <w:rFonts w:ascii="Times New Roman" w:hAnsi="Times New Roman"/>
          <w:color w:val="auto"/>
          <w:sz w:val="24"/>
          <w:szCs w:val="24"/>
        </w:rPr>
        <w:t xml:space="preserve">тельности различных художественных техник и материалов: </w:t>
      </w:r>
      <w:r w:rsidRPr="00F065DC">
        <w:rPr>
          <w:rFonts w:ascii="Times New Roman" w:hAnsi="Times New Roman"/>
          <w:iCs/>
          <w:color w:val="auto"/>
          <w:spacing w:val="2"/>
          <w:sz w:val="24"/>
          <w:szCs w:val="24"/>
        </w:rPr>
        <w:t>коллажа</w:t>
      </w:r>
      <w:r w:rsidRPr="00F065DC">
        <w:rPr>
          <w:rFonts w:ascii="Times New Roman" w:hAnsi="Times New Roman"/>
          <w:color w:val="auto"/>
          <w:spacing w:val="2"/>
          <w:sz w:val="24"/>
          <w:szCs w:val="24"/>
        </w:rPr>
        <w:t xml:space="preserve">, </w:t>
      </w:r>
      <w:r w:rsidRPr="00F065DC">
        <w:rPr>
          <w:rFonts w:ascii="Times New Roman" w:hAnsi="Times New Roman"/>
          <w:iCs/>
          <w:color w:val="auto"/>
          <w:spacing w:val="2"/>
          <w:sz w:val="24"/>
          <w:szCs w:val="24"/>
        </w:rPr>
        <w:t>граттажа</w:t>
      </w:r>
      <w:r w:rsidRPr="00F065DC">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мки, бумажной пластики, гуаши, акварели, </w:t>
      </w:r>
      <w:r w:rsidRPr="00F065DC">
        <w:rPr>
          <w:rFonts w:ascii="Times New Roman" w:hAnsi="Times New Roman"/>
          <w:iCs/>
          <w:color w:val="auto"/>
          <w:spacing w:val="2"/>
          <w:sz w:val="24"/>
          <w:szCs w:val="24"/>
        </w:rPr>
        <w:t>пастели</w:t>
      </w:r>
      <w:r w:rsidRPr="00F065DC">
        <w:rPr>
          <w:rFonts w:ascii="Times New Roman" w:hAnsi="Times New Roman"/>
          <w:color w:val="auto"/>
          <w:spacing w:val="2"/>
          <w:sz w:val="24"/>
          <w:szCs w:val="24"/>
        </w:rPr>
        <w:t xml:space="preserve">, </w:t>
      </w:r>
      <w:r w:rsidRPr="00F065DC">
        <w:rPr>
          <w:rFonts w:ascii="Times New Roman" w:hAnsi="Times New Roman"/>
          <w:iCs/>
          <w:color w:val="auto"/>
          <w:spacing w:val="2"/>
          <w:sz w:val="24"/>
          <w:szCs w:val="24"/>
        </w:rPr>
        <w:t>восковых</w:t>
      </w:r>
      <w:r w:rsidRPr="00F065DC">
        <w:rPr>
          <w:rFonts w:ascii="Times New Roman" w:hAnsi="Times New Roman"/>
          <w:iCs/>
          <w:color w:val="auto"/>
          <w:sz w:val="24"/>
          <w:szCs w:val="24"/>
        </w:rPr>
        <w:t xml:space="preserve"> мелков</w:t>
      </w:r>
      <w:r w:rsidRPr="00F065DC">
        <w:rPr>
          <w:rFonts w:ascii="Times New Roman" w:hAnsi="Times New Roman"/>
          <w:color w:val="auto"/>
          <w:sz w:val="24"/>
          <w:szCs w:val="24"/>
        </w:rPr>
        <w:t xml:space="preserve">, </w:t>
      </w:r>
      <w:r w:rsidRPr="00F065DC">
        <w:rPr>
          <w:rFonts w:ascii="Times New Roman" w:hAnsi="Times New Roman"/>
          <w:iCs/>
          <w:color w:val="auto"/>
          <w:sz w:val="24"/>
          <w:szCs w:val="24"/>
        </w:rPr>
        <w:t>туши</w:t>
      </w:r>
      <w:r w:rsidRPr="00F065DC">
        <w:rPr>
          <w:rFonts w:ascii="Times New Roman" w:hAnsi="Times New Roman"/>
          <w:color w:val="auto"/>
          <w:sz w:val="24"/>
          <w:szCs w:val="24"/>
        </w:rPr>
        <w:t xml:space="preserve">, карандаша, фломастеров, </w:t>
      </w:r>
      <w:r w:rsidRPr="00F065DC">
        <w:rPr>
          <w:rFonts w:ascii="Times New Roman" w:hAnsi="Times New Roman"/>
          <w:iCs/>
          <w:color w:val="auto"/>
          <w:sz w:val="24"/>
          <w:szCs w:val="24"/>
        </w:rPr>
        <w:t>пластилина</w:t>
      </w:r>
      <w:r w:rsidRPr="00F065DC">
        <w:rPr>
          <w:rFonts w:ascii="Times New Roman" w:hAnsi="Times New Roman"/>
          <w:color w:val="auto"/>
          <w:sz w:val="24"/>
          <w:szCs w:val="24"/>
        </w:rPr>
        <w:t xml:space="preserve">, </w:t>
      </w:r>
      <w:r w:rsidRPr="00F065DC">
        <w:rPr>
          <w:rFonts w:ascii="Times New Roman" w:hAnsi="Times New Roman"/>
          <w:iCs/>
          <w:color w:val="auto"/>
          <w:sz w:val="24"/>
          <w:szCs w:val="24"/>
        </w:rPr>
        <w:t>глины</w:t>
      </w:r>
      <w:r w:rsidRPr="00F065DC">
        <w:rPr>
          <w:rFonts w:ascii="Times New Roman" w:hAnsi="Times New Roman"/>
          <w:color w:val="auto"/>
          <w:sz w:val="24"/>
          <w:szCs w:val="24"/>
        </w:rPr>
        <w:t>, подручных и природных материалов.</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Участие в обсуждении содержания и выразительных средств </w:t>
      </w:r>
      <w:r w:rsidRPr="00F065DC">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F065DC" w:rsidRDefault="003F7807" w:rsidP="00241C22">
      <w:pPr>
        <w:pStyle w:val="a3"/>
        <w:spacing w:line="240" w:lineRule="auto"/>
        <w:ind w:firstLine="454"/>
        <w:rPr>
          <w:rFonts w:ascii="Times New Roman" w:hAnsi="Times New Roman"/>
          <w:color w:val="auto"/>
          <w:sz w:val="24"/>
          <w:szCs w:val="24"/>
        </w:rPr>
      </w:pPr>
    </w:p>
    <w:p w:rsidR="00653A76" w:rsidRPr="00F065DC" w:rsidRDefault="00653A76" w:rsidP="00241C22">
      <w:pPr>
        <w:pStyle w:val="afd"/>
        <w:numPr>
          <w:ilvl w:val="3"/>
          <w:numId w:val="87"/>
        </w:numPr>
        <w:spacing w:line="240" w:lineRule="auto"/>
        <w:ind w:left="0" w:firstLine="0"/>
        <w:rPr>
          <w:sz w:val="24"/>
        </w:rPr>
      </w:pPr>
      <w:bookmarkStart w:id="169" w:name="_Toc288394092"/>
      <w:bookmarkStart w:id="170" w:name="_Toc288410559"/>
      <w:bookmarkStart w:id="171" w:name="_Toc288410688"/>
      <w:bookmarkStart w:id="172" w:name="_Toc424564336"/>
      <w:r w:rsidRPr="00F065DC">
        <w:rPr>
          <w:sz w:val="24"/>
        </w:rPr>
        <w:t>Музыка</w:t>
      </w:r>
      <w:bookmarkEnd w:id="169"/>
      <w:bookmarkEnd w:id="170"/>
      <w:bookmarkEnd w:id="171"/>
      <w:bookmarkEnd w:id="172"/>
    </w:p>
    <w:p w:rsidR="00BF0EAD" w:rsidRPr="00F065DC" w:rsidRDefault="00BF0EAD" w:rsidP="00241C22">
      <w:pPr>
        <w:ind w:firstLine="709"/>
        <w:contextualSpacing/>
        <w:jc w:val="both"/>
        <w:rPr>
          <w:b/>
          <w:lang w:eastAsia="en-US"/>
        </w:rPr>
      </w:pPr>
      <w:r w:rsidRPr="00F065DC">
        <w:rPr>
          <w:b/>
          <w:lang w:eastAsia="en-US"/>
        </w:rPr>
        <w:t>1 класс</w:t>
      </w:r>
    </w:p>
    <w:p w:rsidR="00BF0EAD" w:rsidRPr="00F065DC" w:rsidRDefault="00BF0EAD" w:rsidP="00241C22">
      <w:pPr>
        <w:ind w:firstLine="709"/>
        <w:jc w:val="both"/>
        <w:rPr>
          <w:b/>
          <w:lang w:eastAsia="en-US"/>
        </w:rPr>
      </w:pPr>
      <w:r w:rsidRPr="00F065DC">
        <w:rPr>
          <w:b/>
          <w:lang w:eastAsia="en-US"/>
        </w:rPr>
        <w:lastRenderedPageBreak/>
        <w:t>Мир музыкальных звуков</w:t>
      </w:r>
    </w:p>
    <w:p w:rsidR="00BF0EAD" w:rsidRPr="00F065DC" w:rsidRDefault="00BF0EAD" w:rsidP="00241C22">
      <w:pPr>
        <w:ind w:firstLine="709"/>
        <w:jc w:val="both"/>
        <w:rPr>
          <w:lang w:eastAsia="en-US"/>
        </w:rPr>
      </w:pPr>
      <w:r w:rsidRPr="00F065DC">
        <w:rPr>
          <w:lang w:eastAsia="en-US"/>
        </w:rPr>
        <w:t xml:space="preserve">Классификация музыкальных звуков. Свойства музыкального звука: тембр, длительность, громкость, высота. </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b/>
          <w:lang w:eastAsia="en-US"/>
        </w:rPr>
        <w:t>Восприятие и воспроизведение звуков окружающего мира во всем многообразии.</w:t>
      </w:r>
      <w:r w:rsidRPr="00F065DC">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F065DC" w:rsidRDefault="00BF0EAD" w:rsidP="00241C22">
      <w:pPr>
        <w:ind w:firstLine="709"/>
        <w:jc w:val="both"/>
        <w:rPr>
          <w:lang w:eastAsia="en-US"/>
        </w:rPr>
      </w:pPr>
      <w:r w:rsidRPr="00F065DC">
        <w:rPr>
          <w:b/>
          <w:lang w:eastAsia="en-US"/>
        </w:rPr>
        <w:t>Игра на элементарных музыкальных инструментах в ансамбле.</w:t>
      </w:r>
      <w:r w:rsidRPr="00F065DC">
        <w:rPr>
          <w:lang w:eastAsia="en-US"/>
        </w:rPr>
        <w:t xml:space="preserve"> Первые опыты игры детей на инструментах, различных по способам звукоизвлечения, тембрам. </w:t>
      </w:r>
    </w:p>
    <w:p w:rsidR="00BF0EAD" w:rsidRPr="00F065DC" w:rsidRDefault="00BF0EAD" w:rsidP="00241C22">
      <w:pPr>
        <w:ind w:firstLine="709"/>
        <w:jc w:val="both"/>
        <w:rPr>
          <w:lang w:eastAsia="en-US"/>
        </w:rPr>
      </w:pPr>
      <w:r w:rsidRPr="00F065DC">
        <w:rPr>
          <w:b/>
          <w:lang w:eastAsia="en-US"/>
        </w:rPr>
        <w:t>Пение попевок и простых песен.</w:t>
      </w:r>
      <w:r w:rsidRPr="00F065DC">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F065DC" w:rsidRDefault="00BF0EAD" w:rsidP="00241C22">
      <w:pPr>
        <w:ind w:firstLine="709"/>
        <w:jc w:val="both"/>
        <w:rPr>
          <w:b/>
          <w:lang w:eastAsia="en-US"/>
        </w:rPr>
      </w:pPr>
      <w:r w:rsidRPr="00F065DC">
        <w:rPr>
          <w:b/>
          <w:lang w:eastAsia="en-US"/>
        </w:rPr>
        <w:t>Ритм – движение жизни</w:t>
      </w:r>
    </w:p>
    <w:p w:rsidR="00BF0EAD" w:rsidRPr="00F065DC" w:rsidRDefault="00BF0EAD" w:rsidP="00241C22">
      <w:pPr>
        <w:ind w:firstLine="709"/>
        <w:jc w:val="both"/>
        <w:rPr>
          <w:lang w:eastAsia="en-US"/>
        </w:rPr>
      </w:pPr>
      <w:r w:rsidRPr="00F065DC">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b/>
          <w:lang w:eastAsia="en-US"/>
        </w:rPr>
        <w:t xml:space="preserve">Восприятие и воспроизведение ритмов окружающего мира. Ритмические игры. </w:t>
      </w:r>
      <w:r w:rsidRPr="00F065DC">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F065DC" w:rsidRDefault="00BF0EAD" w:rsidP="00241C22">
      <w:pPr>
        <w:ind w:firstLine="709"/>
        <w:jc w:val="both"/>
        <w:rPr>
          <w:lang w:eastAsia="en-US"/>
        </w:rPr>
      </w:pPr>
      <w:r w:rsidRPr="00F065DC">
        <w:rPr>
          <w:b/>
          <w:lang w:eastAsia="en-US"/>
        </w:rPr>
        <w:t>Игра в детском шумовом оркестре.</w:t>
      </w:r>
      <w:r w:rsidRPr="00F065DC">
        <w:rPr>
          <w:lang w:eastAsia="en-US"/>
        </w:rPr>
        <w:t xml:space="preserve"> Простые ритмические аккомпанементы к музыкальным произведениям.</w:t>
      </w:r>
    </w:p>
    <w:p w:rsidR="00BF0EAD" w:rsidRPr="00F065DC" w:rsidRDefault="00BF0EAD" w:rsidP="00241C22">
      <w:pPr>
        <w:ind w:firstLine="709"/>
        <w:jc w:val="both"/>
        <w:rPr>
          <w:lang w:eastAsia="en-US"/>
        </w:rPr>
      </w:pPr>
      <w:r w:rsidRPr="00F065DC">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F065DC" w:rsidRDefault="00BF0EAD" w:rsidP="00241C22">
      <w:pPr>
        <w:ind w:firstLine="709"/>
        <w:jc w:val="both"/>
        <w:rPr>
          <w:lang w:eastAsia="en-US"/>
        </w:rPr>
      </w:pPr>
      <w:r w:rsidRPr="00F065DC">
        <w:rPr>
          <w:b/>
          <w:lang w:eastAsia="en-US"/>
        </w:rPr>
        <w:t>Мелодия – царица музыки</w:t>
      </w:r>
    </w:p>
    <w:p w:rsidR="00BF0EAD" w:rsidRPr="00F065DC" w:rsidRDefault="00BF0EAD" w:rsidP="00241C22">
      <w:pPr>
        <w:ind w:firstLine="709"/>
        <w:jc w:val="both"/>
        <w:rPr>
          <w:lang w:eastAsia="en-US"/>
        </w:rPr>
      </w:pPr>
      <w:r w:rsidRPr="00F065DC">
        <w:rPr>
          <w:lang w:eastAsia="en-US"/>
        </w:rPr>
        <w:t>Мелодия – главный носитель содержания в музыке. Интонация в музыке и в речи.</w:t>
      </w:r>
      <w:r w:rsidR="00886316" w:rsidRPr="00F065DC">
        <w:rPr>
          <w:lang w:eastAsia="en-US"/>
        </w:rPr>
        <w:t xml:space="preserve"> </w:t>
      </w:r>
      <w:r w:rsidRPr="00F065DC">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b/>
          <w:lang w:eastAsia="en-US"/>
        </w:rPr>
        <w:t>Слушание музыкальных произведений яркого интонационно-образного содержания.</w:t>
      </w:r>
      <w:r w:rsidRPr="00F065DC">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F065DC" w:rsidRDefault="00BF0EAD" w:rsidP="00241C22">
      <w:pPr>
        <w:ind w:firstLine="709"/>
        <w:jc w:val="both"/>
        <w:rPr>
          <w:lang w:eastAsia="en-US"/>
        </w:rPr>
      </w:pPr>
      <w:r w:rsidRPr="00F065DC">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F065DC" w:rsidRDefault="00BF0EAD" w:rsidP="00241C22">
      <w:pPr>
        <w:ind w:firstLine="709"/>
        <w:jc w:val="both"/>
        <w:rPr>
          <w:lang w:eastAsia="en-US"/>
        </w:rPr>
      </w:pPr>
      <w:r w:rsidRPr="00F065DC">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F065DC" w:rsidRDefault="00BF0EAD" w:rsidP="00241C22">
      <w:pPr>
        <w:ind w:firstLine="709"/>
        <w:jc w:val="both"/>
        <w:rPr>
          <w:lang w:eastAsia="en-US"/>
        </w:rPr>
      </w:pPr>
      <w:r w:rsidRPr="00F065DC">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F065DC" w:rsidRDefault="00BF0EAD" w:rsidP="00241C22">
      <w:pPr>
        <w:ind w:firstLine="709"/>
        <w:jc w:val="both"/>
        <w:rPr>
          <w:lang w:eastAsia="en-US"/>
        </w:rPr>
      </w:pPr>
      <w:r w:rsidRPr="00F065DC">
        <w:rPr>
          <w:b/>
          <w:lang w:eastAsia="en-US"/>
        </w:rPr>
        <w:lastRenderedPageBreak/>
        <w:t>Музыкальные краски</w:t>
      </w:r>
    </w:p>
    <w:p w:rsidR="00BF0EAD" w:rsidRPr="00F065DC" w:rsidRDefault="00BF0EAD" w:rsidP="00241C22">
      <w:pPr>
        <w:ind w:firstLine="709"/>
        <w:jc w:val="both"/>
        <w:rPr>
          <w:lang w:eastAsia="en-US"/>
        </w:rPr>
      </w:pPr>
      <w:r w:rsidRPr="00F065DC">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b/>
          <w:lang w:eastAsia="en-US"/>
        </w:rPr>
        <w:t>Слушание музыкальных произведений с контрастными образами, пьес различного ладового наклонения.</w:t>
      </w:r>
      <w:r w:rsidRPr="00F065DC">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F065DC" w:rsidRDefault="00BF0EAD" w:rsidP="00241C22">
      <w:pPr>
        <w:ind w:firstLine="709"/>
        <w:jc w:val="both"/>
        <w:rPr>
          <w:lang w:eastAsia="en-US"/>
        </w:rPr>
      </w:pPr>
      <w:r w:rsidRPr="00F065DC">
        <w:rPr>
          <w:b/>
          <w:lang w:eastAsia="en-US"/>
        </w:rPr>
        <w:t>Пластическое интонирование, двигательная импровизация под музыку разного характера.</w:t>
      </w:r>
      <w:r w:rsidRPr="00F065DC">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F065DC" w:rsidRDefault="00BF0EAD" w:rsidP="00241C22">
      <w:pPr>
        <w:ind w:firstLine="709"/>
        <w:jc w:val="both"/>
        <w:rPr>
          <w:lang w:eastAsia="en-US"/>
        </w:rPr>
      </w:pPr>
      <w:r w:rsidRPr="00F065DC">
        <w:rPr>
          <w:b/>
          <w:lang w:eastAsia="en-US"/>
        </w:rPr>
        <w:t>Исполнение песен, написанных в разных ладах.</w:t>
      </w:r>
      <w:r w:rsidRPr="00F065DC">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F065DC" w:rsidRDefault="00BF0EAD" w:rsidP="00241C22">
      <w:pPr>
        <w:ind w:firstLine="709"/>
        <w:jc w:val="both"/>
        <w:rPr>
          <w:lang w:eastAsia="en-US"/>
        </w:rPr>
      </w:pPr>
      <w:r w:rsidRPr="00F065DC">
        <w:rPr>
          <w:b/>
          <w:lang w:eastAsia="en-US"/>
        </w:rPr>
        <w:t>Игры-драматизации</w:t>
      </w:r>
      <w:r w:rsidRPr="00F065DC">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F065DC" w:rsidRDefault="00BF0EAD" w:rsidP="00241C22">
      <w:pPr>
        <w:ind w:firstLine="709"/>
        <w:jc w:val="both"/>
        <w:rPr>
          <w:b/>
          <w:lang w:eastAsia="en-US"/>
        </w:rPr>
      </w:pPr>
      <w:r w:rsidRPr="00F065DC">
        <w:rPr>
          <w:b/>
          <w:lang w:eastAsia="en-US"/>
        </w:rPr>
        <w:t>Музыкальные жанры: песня, танец, марш</w:t>
      </w:r>
    </w:p>
    <w:p w:rsidR="00BF0EAD" w:rsidRPr="00F065DC" w:rsidRDefault="00BF0EAD" w:rsidP="00241C22">
      <w:pPr>
        <w:ind w:firstLine="709"/>
        <w:jc w:val="both"/>
        <w:rPr>
          <w:lang w:eastAsia="en-US"/>
        </w:rPr>
      </w:pPr>
      <w:r w:rsidRPr="00F065DC">
        <w:rPr>
          <w:lang w:eastAsia="en-US"/>
        </w:rPr>
        <w:t>Формирование первичных аналитических навыков. Определение особенностей основных жанров музыки: песня, танец, марш.</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b/>
          <w:lang w:eastAsia="en-US"/>
        </w:rPr>
        <w:t>Слушание музыкальных произведений, имеющих ярко выраженную жанровую основу.</w:t>
      </w:r>
      <w:r w:rsidRPr="00F065DC">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F065DC" w:rsidRDefault="00BF0EAD" w:rsidP="00241C22">
      <w:pPr>
        <w:ind w:firstLine="709"/>
        <w:jc w:val="both"/>
        <w:rPr>
          <w:lang w:eastAsia="en-US"/>
        </w:rPr>
      </w:pPr>
      <w:r w:rsidRPr="00F065DC">
        <w:rPr>
          <w:b/>
          <w:lang w:eastAsia="en-US"/>
        </w:rPr>
        <w:t>Сочинение простых инструментальных аккомпанементов как сопровождения к песенной, танцевальной и маршевой музыке.</w:t>
      </w:r>
      <w:r w:rsidRPr="00F065DC">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F065DC" w:rsidRDefault="00BF0EAD" w:rsidP="00241C22">
      <w:pPr>
        <w:ind w:firstLine="709"/>
        <w:jc w:val="both"/>
        <w:rPr>
          <w:lang w:eastAsia="en-US"/>
        </w:rPr>
      </w:pPr>
      <w:r w:rsidRPr="00F065DC">
        <w:rPr>
          <w:b/>
          <w:lang w:eastAsia="en-US"/>
        </w:rPr>
        <w:t>Исполнение хоровых и инструментальных произведений разных жанров. Двигательная импровизация.</w:t>
      </w:r>
      <w:r w:rsidRPr="00F065DC">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F065DC" w:rsidRDefault="00BF0EAD" w:rsidP="00241C22">
      <w:pPr>
        <w:ind w:firstLine="709"/>
        <w:jc w:val="both"/>
        <w:rPr>
          <w:lang w:eastAsia="en-US"/>
        </w:rPr>
      </w:pPr>
      <w:r w:rsidRPr="00F065DC">
        <w:rPr>
          <w:b/>
          <w:lang w:eastAsia="en-US"/>
        </w:rPr>
        <w:t>Музыкальная азбука или где живут ноты</w:t>
      </w:r>
    </w:p>
    <w:p w:rsidR="00BF0EAD" w:rsidRPr="00F065DC" w:rsidRDefault="00BF0EAD" w:rsidP="00241C22">
      <w:pPr>
        <w:ind w:firstLine="709"/>
        <w:jc w:val="both"/>
        <w:rPr>
          <w:lang w:eastAsia="en-US"/>
        </w:rPr>
      </w:pPr>
      <w:r w:rsidRPr="00F065DC">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b/>
          <w:lang w:eastAsia="en-US"/>
        </w:rPr>
        <w:t>Игровые дидактические упражнения с использованием наглядного материала.</w:t>
      </w:r>
      <w:r w:rsidRPr="00F065DC">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F065DC" w:rsidRDefault="00BF0EAD" w:rsidP="00241C22">
      <w:pPr>
        <w:ind w:firstLine="709"/>
        <w:jc w:val="both"/>
        <w:rPr>
          <w:lang w:eastAsia="en-US"/>
        </w:rPr>
      </w:pPr>
      <w:r w:rsidRPr="00F065DC">
        <w:rPr>
          <w:b/>
          <w:lang w:eastAsia="en-US"/>
        </w:rPr>
        <w:t>Слушание музыкальных произведений с использованием элементарной графической записи.</w:t>
      </w:r>
      <w:r w:rsidRPr="00F065DC">
        <w:rPr>
          <w:lang w:eastAsia="en-US"/>
        </w:rPr>
        <w:t xml:space="preserve"> Развитие слухового внимания: определение динамики и динамических </w:t>
      </w:r>
      <w:r w:rsidRPr="00F065DC">
        <w:rPr>
          <w:lang w:eastAsia="en-US"/>
        </w:rPr>
        <w:lastRenderedPageBreak/>
        <w:t xml:space="preserve">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F065DC" w:rsidRDefault="00BF0EAD" w:rsidP="00241C22">
      <w:pPr>
        <w:ind w:firstLine="709"/>
        <w:jc w:val="both"/>
        <w:rPr>
          <w:lang w:eastAsia="en-US"/>
        </w:rPr>
      </w:pPr>
      <w:r w:rsidRPr="00F065DC">
        <w:rPr>
          <w:b/>
          <w:lang w:eastAsia="en-US"/>
        </w:rPr>
        <w:t xml:space="preserve">Пение с применением ручных знаков. Пение простейших песен по нотам. </w:t>
      </w:r>
      <w:r w:rsidRPr="00F065DC">
        <w:rPr>
          <w:lang w:eastAsia="en-US"/>
        </w:rPr>
        <w:t>Разучивание и исполнение песен с применением ручных знаков. Пение разученных ранее песен по нотам.</w:t>
      </w:r>
    </w:p>
    <w:p w:rsidR="00BF0EAD" w:rsidRPr="00F065DC" w:rsidRDefault="00BF0EAD" w:rsidP="00241C22">
      <w:pPr>
        <w:ind w:firstLine="709"/>
        <w:jc w:val="both"/>
        <w:rPr>
          <w:lang w:eastAsia="en-US"/>
        </w:rPr>
      </w:pPr>
      <w:r w:rsidRPr="00F065DC">
        <w:rPr>
          <w:b/>
          <w:lang w:eastAsia="en-US"/>
        </w:rPr>
        <w:t>Игра на элементарных музыкальных инструментах в ансамбле</w:t>
      </w:r>
      <w:r w:rsidRPr="00F065DC">
        <w:rPr>
          <w:lang w:eastAsia="en-US"/>
        </w:rPr>
        <w:t>. Первые навыки игры по нотам.</w:t>
      </w:r>
    </w:p>
    <w:p w:rsidR="00BF0EAD" w:rsidRPr="00F065DC" w:rsidRDefault="00BF0EAD" w:rsidP="00241C22">
      <w:pPr>
        <w:ind w:firstLine="709"/>
        <w:jc w:val="both"/>
        <w:rPr>
          <w:b/>
          <w:lang w:eastAsia="en-US"/>
        </w:rPr>
      </w:pPr>
      <w:r w:rsidRPr="00F065DC">
        <w:rPr>
          <w:b/>
          <w:lang w:eastAsia="en-US"/>
        </w:rPr>
        <w:t>Я – артист</w:t>
      </w:r>
    </w:p>
    <w:p w:rsidR="00BF0EAD" w:rsidRPr="00F065DC" w:rsidRDefault="00BF0EAD" w:rsidP="00241C22">
      <w:pPr>
        <w:ind w:firstLine="709"/>
        <w:jc w:val="both"/>
        <w:rPr>
          <w:lang w:eastAsia="en-US"/>
        </w:rPr>
      </w:pPr>
      <w:r w:rsidRPr="00F065DC">
        <w:rPr>
          <w:lang w:eastAsia="en-US"/>
        </w:rPr>
        <w:t>Сольное и ансамблевое музицирование (вокальное и инструментальное). Творческое соревнование.</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b/>
          <w:lang w:eastAsia="en-US"/>
        </w:rPr>
        <w:t>Исполнение пройденных хоровых и инструментальных произведений</w:t>
      </w:r>
      <w:r w:rsidRPr="00F065DC">
        <w:rPr>
          <w:lang w:eastAsia="en-US"/>
        </w:rPr>
        <w:t xml:space="preserve"> в школьных мероприятиях.</w:t>
      </w:r>
    </w:p>
    <w:p w:rsidR="00BF0EAD" w:rsidRPr="00F065DC" w:rsidRDefault="00BF0EAD" w:rsidP="00241C22">
      <w:pPr>
        <w:ind w:firstLine="709"/>
        <w:jc w:val="both"/>
        <w:rPr>
          <w:lang w:eastAsia="en-US"/>
        </w:rPr>
      </w:pPr>
      <w:r w:rsidRPr="00F065DC">
        <w:rPr>
          <w:b/>
          <w:lang w:eastAsia="en-US"/>
        </w:rPr>
        <w:t>Командные состязания</w:t>
      </w:r>
      <w:r w:rsidRPr="00F065DC">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F065DC" w:rsidRDefault="00BF0EAD" w:rsidP="00241C22">
      <w:pPr>
        <w:ind w:firstLine="709"/>
        <w:jc w:val="both"/>
        <w:rPr>
          <w:lang w:eastAsia="en-US"/>
        </w:rPr>
      </w:pPr>
      <w:r w:rsidRPr="00F065DC">
        <w:rPr>
          <w:b/>
          <w:lang w:eastAsia="en-US"/>
        </w:rPr>
        <w:t>Развитие навыка импровизации</w:t>
      </w:r>
      <w:r w:rsidRPr="00F065DC">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F065DC" w:rsidRDefault="00BF0EAD" w:rsidP="00241C22">
      <w:pPr>
        <w:ind w:firstLine="709"/>
        <w:jc w:val="both"/>
        <w:rPr>
          <w:b/>
          <w:lang w:eastAsia="en-US"/>
        </w:rPr>
      </w:pPr>
      <w:r w:rsidRPr="00F065DC">
        <w:rPr>
          <w:b/>
          <w:lang w:eastAsia="en-US"/>
        </w:rPr>
        <w:t>Музыкально-театрализованное представление</w:t>
      </w:r>
    </w:p>
    <w:p w:rsidR="00BF0EAD" w:rsidRPr="00F065DC" w:rsidRDefault="00BF0EAD" w:rsidP="00241C22">
      <w:pPr>
        <w:ind w:firstLine="709"/>
        <w:jc w:val="both"/>
        <w:rPr>
          <w:lang w:eastAsia="en-US"/>
        </w:rPr>
      </w:pPr>
      <w:r w:rsidRPr="00F065DC">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sidRPr="00F065DC">
        <w:rPr>
          <w:lang w:eastAsia="en-US"/>
        </w:rPr>
        <w:t xml:space="preserve"> </w:t>
      </w:r>
      <w:r w:rsidRPr="00F065DC">
        <w:rPr>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F065DC" w:rsidRDefault="00BF0EAD" w:rsidP="00241C22">
      <w:pPr>
        <w:ind w:firstLine="709"/>
        <w:contextualSpacing/>
        <w:jc w:val="both"/>
        <w:rPr>
          <w:b/>
          <w:lang w:eastAsia="en-US"/>
        </w:rPr>
      </w:pPr>
      <w:r w:rsidRPr="00F065DC">
        <w:rPr>
          <w:b/>
          <w:lang w:eastAsia="en-US"/>
        </w:rPr>
        <w:t>2 класс</w:t>
      </w:r>
    </w:p>
    <w:p w:rsidR="00BF0EAD" w:rsidRPr="00F065DC" w:rsidRDefault="00BF0EAD" w:rsidP="00241C22">
      <w:pPr>
        <w:ind w:firstLine="709"/>
        <w:contextualSpacing/>
        <w:jc w:val="both"/>
        <w:rPr>
          <w:b/>
          <w:lang w:eastAsia="en-US"/>
        </w:rPr>
      </w:pPr>
      <w:r w:rsidRPr="00F065DC">
        <w:rPr>
          <w:b/>
          <w:lang w:eastAsia="en-US"/>
        </w:rPr>
        <w:t xml:space="preserve">Народное музыкальное искусство. Традиции и обряды </w:t>
      </w:r>
    </w:p>
    <w:p w:rsidR="00BF0EAD" w:rsidRPr="00F065DC" w:rsidRDefault="00BF0EAD" w:rsidP="00241C22">
      <w:pPr>
        <w:ind w:firstLine="709"/>
        <w:contextualSpacing/>
        <w:jc w:val="both"/>
        <w:rPr>
          <w:lang w:eastAsia="en-US"/>
        </w:rPr>
      </w:pPr>
      <w:r w:rsidRPr="00F065DC">
        <w:rPr>
          <w:lang w:eastAsia="en-US"/>
        </w:rPr>
        <w:t>Музыкальный фольклор. Народные игры. Народные инструменты. Годовой круг календарных праздников</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contextualSpacing/>
        <w:jc w:val="both"/>
        <w:rPr>
          <w:lang w:eastAsia="en-US"/>
        </w:rPr>
      </w:pPr>
      <w:r w:rsidRPr="00F065DC">
        <w:rPr>
          <w:b/>
          <w:lang w:eastAsia="en-US"/>
        </w:rPr>
        <w:t>Музыкально-игровая деятельность</w:t>
      </w:r>
      <w:r w:rsidRPr="00F065DC">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F065DC">
        <w:rPr>
          <w:rFonts w:eastAsia="SimSun"/>
          <w:kern w:val="2"/>
          <w:lang w:eastAsia="hi-IN" w:bidi="hi-IN"/>
        </w:rPr>
        <w:t xml:space="preserve">риобщение детей к игровой традиционной народной культуре: </w:t>
      </w:r>
      <w:r w:rsidRPr="00F065DC">
        <w:rPr>
          <w:lang w:eastAsia="en-US"/>
        </w:rPr>
        <w:t xml:space="preserve">народные игры с музыкальным сопровождением. Примеры: </w:t>
      </w:r>
      <w:r w:rsidRPr="00F065DC">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F065DC" w:rsidRDefault="00BF0EAD" w:rsidP="00241C22">
      <w:pPr>
        <w:ind w:firstLine="709"/>
        <w:contextualSpacing/>
        <w:jc w:val="both"/>
        <w:rPr>
          <w:lang w:eastAsia="en-US"/>
        </w:rPr>
      </w:pPr>
      <w:r w:rsidRPr="00F065DC">
        <w:rPr>
          <w:b/>
          <w:lang w:eastAsia="en-US"/>
        </w:rPr>
        <w:t>Игра на народных инструментах</w:t>
      </w:r>
      <w:r w:rsidRPr="00F065DC">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F065DC" w:rsidRDefault="00BF0EAD" w:rsidP="00241C22">
      <w:pPr>
        <w:ind w:firstLine="709"/>
        <w:contextualSpacing/>
        <w:jc w:val="both"/>
        <w:rPr>
          <w:lang w:eastAsia="en-US"/>
        </w:rPr>
      </w:pPr>
      <w:r w:rsidRPr="00F065DC">
        <w:rPr>
          <w:b/>
          <w:lang w:eastAsia="en-US"/>
        </w:rPr>
        <w:t>Слушание произведений в исполнении фольклорных коллективов</w:t>
      </w:r>
      <w:r w:rsidRPr="00F065DC">
        <w:rPr>
          <w:lang w:eastAsia="en-US"/>
        </w:rPr>
        <w:t xml:space="preserve">. Прослушивание народных песен в исполнении детских фольклорных ансамблей, хоровых коллективов (пример: </w:t>
      </w:r>
      <w:r w:rsidRPr="00F065DC">
        <w:rPr>
          <w:lang w:eastAsia="en-US"/>
        </w:rPr>
        <w:lastRenderedPageBreak/>
        <w:t>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F065DC" w:rsidRDefault="00BF0EAD" w:rsidP="00241C22">
      <w:pPr>
        <w:ind w:firstLine="709"/>
        <w:jc w:val="both"/>
        <w:rPr>
          <w:b/>
          <w:lang w:eastAsia="en-US"/>
        </w:rPr>
      </w:pPr>
      <w:r w:rsidRPr="00F065DC">
        <w:rPr>
          <w:b/>
          <w:lang w:eastAsia="en-US"/>
        </w:rPr>
        <w:t>Широка страна моя родная</w:t>
      </w:r>
    </w:p>
    <w:p w:rsidR="00BF0EAD" w:rsidRPr="00F065DC" w:rsidRDefault="00BF0EAD" w:rsidP="00241C22">
      <w:pPr>
        <w:ind w:firstLine="709"/>
        <w:jc w:val="both"/>
        <w:rPr>
          <w:lang w:eastAsia="en-US"/>
        </w:rPr>
      </w:pPr>
      <w:r w:rsidRPr="00F065DC">
        <w:rPr>
          <w:lang w:eastAsia="en-US"/>
        </w:rPr>
        <w:t>Государственные символы России (герб, флаг, гимн). Гимн – главная песня народов нашей страны. Гимн Российской Федерации.</w:t>
      </w:r>
    </w:p>
    <w:p w:rsidR="00BF0EAD" w:rsidRPr="00F065DC" w:rsidRDefault="00BF0EAD" w:rsidP="00241C22">
      <w:pPr>
        <w:ind w:firstLine="709"/>
        <w:jc w:val="both"/>
        <w:rPr>
          <w:lang w:eastAsia="en-US"/>
        </w:rPr>
      </w:pPr>
      <w:r w:rsidRPr="00F065DC">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contextualSpacing/>
        <w:jc w:val="both"/>
        <w:rPr>
          <w:lang w:eastAsia="en-US"/>
        </w:rPr>
      </w:pPr>
      <w:r w:rsidRPr="00F065DC">
        <w:rPr>
          <w:b/>
          <w:lang w:eastAsia="en-US"/>
        </w:rPr>
        <w:t>Разучивание и исполнение Гимна Российской Федерации. Исполнение гимна своей республики, города, школы</w:t>
      </w:r>
      <w:r w:rsidRPr="00F065DC">
        <w:rPr>
          <w:lang w:eastAsia="en-US"/>
        </w:rPr>
        <w:t>. Применение знаний о способах и приемах выразительного пения.</w:t>
      </w:r>
    </w:p>
    <w:p w:rsidR="00BF0EAD" w:rsidRPr="00F065DC" w:rsidRDefault="00BF0EAD" w:rsidP="00241C22">
      <w:pPr>
        <w:ind w:firstLine="709"/>
        <w:contextualSpacing/>
        <w:jc w:val="both"/>
        <w:rPr>
          <w:lang w:eastAsia="en-US"/>
        </w:rPr>
      </w:pPr>
      <w:r w:rsidRPr="00F065DC">
        <w:rPr>
          <w:b/>
          <w:lang w:eastAsia="en-US"/>
        </w:rPr>
        <w:t>Слушание музыки отечественных композиторов. Элементарный анализ особенностей мелодии.</w:t>
      </w:r>
      <w:r w:rsidRPr="00F065DC">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F065DC" w:rsidRDefault="00BF0EAD" w:rsidP="00241C22">
      <w:pPr>
        <w:ind w:firstLine="709"/>
        <w:jc w:val="both"/>
        <w:rPr>
          <w:i/>
          <w:lang w:eastAsia="en-US"/>
        </w:rPr>
      </w:pPr>
      <w:r w:rsidRPr="00F065DC">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F065DC" w:rsidRDefault="00BF0EAD" w:rsidP="00241C22">
      <w:pPr>
        <w:ind w:firstLine="709"/>
        <w:jc w:val="both"/>
        <w:rPr>
          <w:lang w:eastAsia="en-US"/>
        </w:rPr>
      </w:pPr>
      <w:r w:rsidRPr="00F065DC">
        <w:rPr>
          <w:b/>
          <w:lang w:eastAsia="en-US"/>
        </w:rPr>
        <w:t>Игра на элементарных музыкальных инструментах в ансамбле</w:t>
      </w:r>
      <w:r w:rsidRPr="00F065DC">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F065DC" w:rsidRDefault="00BF0EAD" w:rsidP="00241C22">
      <w:pPr>
        <w:ind w:firstLine="709"/>
        <w:jc w:val="both"/>
        <w:rPr>
          <w:b/>
          <w:lang w:eastAsia="en-US"/>
        </w:rPr>
      </w:pPr>
      <w:r w:rsidRPr="00F065DC">
        <w:rPr>
          <w:b/>
          <w:lang w:eastAsia="en-US"/>
        </w:rPr>
        <w:t>Музыкальное время и его особенности</w:t>
      </w:r>
    </w:p>
    <w:p w:rsidR="00BF0EAD" w:rsidRPr="00F065DC" w:rsidRDefault="00BF0EAD" w:rsidP="00241C22">
      <w:pPr>
        <w:ind w:firstLine="709"/>
        <w:jc w:val="both"/>
        <w:rPr>
          <w:lang w:eastAsia="en-US"/>
        </w:rPr>
      </w:pPr>
      <w:r w:rsidRPr="00F065DC">
        <w:rPr>
          <w:lang w:eastAsia="en-US"/>
        </w:rPr>
        <w:t xml:space="preserve">Метроритм. Длительности и паузы в простых ритмических рисунках. Ритмоформулы. Такт. Размер. </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b/>
          <w:lang w:eastAsia="en-US"/>
        </w:rPr>
        <w:t>Игровые дидактические упражнения с использованием наглядного материала.</w:t>
      </w:r>
      <w:r w:rsidRPr="00F065DC">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F065DC" w:rsidRDefault="00BF0EAD" w:rsidP="00241C22">
      <w:pPr>
        <w:ind w:firstLine="709"/>
        <w:jc w:val="both"/>
        <w:rPr>
          <w:lang w:eastAsia="en-US"/>
        </w:rPr>
      </w:pPr>
      <w:r w:rsidRPr="00F065DC">
        <w:rPr>
          <w:b/>
          <w:lang w:eastAsia="en-US"/>
        </w:rPr>
        <w:t>Ритмические игры.</w:t>
      </w:r>
      <w:r w:rsidRPr="00F065DC">
        <w:rPr>
          <w:lang w:eastAsia="en-US"/>
        </w:rPr>
        <w:t xml:space="preserve"> Ритмические «паззлы», ритмическая эстафета, ритмическое эхо, простые ритмические каноны. </w:t>
      </w:r>
    </w:p>
    <w:p w:rsidR="00BF0EAD" w:rsidRPr="00F065DC" w:rsidRDefault="00BF0EAD" w:rsidP="00241C22">
      <w:pPr>
        <w:ind w:firstLine="709"/>
        <w:contextualSpacing/>
        <w:jc w:val="both"/>
        <w:rPr>
          <w:lang w:eastAsia="en-US"/>
        </w:rPr>
      </w:pPr>
      <w:r w:rsidRPr="00F065DC">
        <w:rPr>
          <w:b/>
          <w:lang w:eastAsia="en-US"/>
        </w:rPr>
        <w:t>Игра на элементарных музыкальных инструментах в ансамбле</w:t>
      </w:r>
      <w:r w:rsidRPr="00F065DC">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F065DC" w:rsidRDefault="00BF0EAD" w:rsidP="00241C22">
      <w:pPr>
        <w:ind w:firstLine="709"/>
        <w:contextualSpacing/>
        <w:jc w:val="both"/>
        <w:rPr>
          <w:lang w:eastAsia="en-US"/>
        </w:rPr>
      </w:pPr>
      <w:r w:rsidRPr="00F065DC">
        <w:rPr>
          <w:b/>
          <w:lang w:eastAsia="en-US"/>
        </w:rPr>
        <w:t>Разучивание и исполнение хоровых и инструментальных произведений</w:t>
      </w:r>
      <w:r w:rsidRPr="00F065DC">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F065DC" w:rsidRDefault="00BF0EAD" w:rsidP="00241C22">
      <w:pPr>
        <w:ind w:firstLine="709"/>
        <w:jc w:val="both"/>
        <w:rPr>
          <w:lang w:eastAsia="en-US"/>
        </w:rPr>
      </w:pPr>
      <w:r w:rsidRPr="00F065DC">
        <w:rPr>
          <w:b/>
          <w:lang w:eastAsia="en-US"/>
        </w:rPr>
        <w:t>Музыкальная грамота</w:t>
      </w:r>
    </w:p>
    <w:p w:rsidR="00BF0EAD" w:rsidRPr="00F065DC" w:rsidRDefault="00BF0EAD" w:rsidP="00241C22">
      <w:pPr>
        <w:ind w:firstLine="709"/>
        <w:jc w:val="both"/>
        <w:rPr>
          <w:lang w:eastAsia="en-US"/>
        </w:rPr>
      </w:pPr>
      <w:r w:rsidRPr="00F065DC">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b/>
          <w:lang w:eastAsia="en-US"/>
        </w:rPr>
        <w:t>Чтение нотной записи</w:t>
      </w:r>
      <w:r w:rsidRPr="00F065DC">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F065DC" w:rsidRDefault="00BF0EAD" w:rsidP="00241C22">
      <w:pPr>
        <w:ind w:firstLine="709"/>
        <w:jc w:val="both"/>
        <w:rPr>
          <w:lang w:eastAsia="en-US"/>
        </w:rPr>
      </w:pPr>
      <w:r w:rsidRPr="00F065DC">
        <w:rPr>
          <w:b/>
          <w:lang w:eastAsia="en-US"/>
        </w:rPr>
        <w:t xml:space="preserve">Игровые дидактические упражнения с использованием наглядного материала. </w:t>
      </w:r>
      <w:r w:rsidRPr="00F065DC">
        <w:rPr>
          <w:lang w:eastAsia="en-US"/>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w:t>
      </w:r>
      <w:r w:rsidRPr="00F065DC">
        <w:rPr>
          <w:lang w:eastAsia="en-US"/>
        </w:rPr>
        <w:lastRenderedPageBreak/>
        <w:t>(четверти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F065DC" w:rsidRDefault="00BF0EAD" w:rsidP="00241C22">
      <w:pPr>
        <w:ind w:firstLine="709"/>
        <w:jc w:val="both"/>
        <w:rPr>
          <w:lang w:eastAsia="en-US"/>
        </w:rPr>
      </w:pPr>
      <w:r w:rsidRPr="00F065DC">
        <w:rPr>
          <w:b/>
          <w:lang w:eastAsia="en-US"/>
        </w:rPr>
        <w:t>Пение мелодических интервалов</w:t>
      </w:r>
      <w:r w:rsidRPr="00F065DC">
        <w:rPr>
          <w:lang w:eastAsia="en-US"/>
        </w:rPr>
        <w:t xml:space="preserve"> с использованием ручных знаков.</w:t>
      </w:r>
    </w:p>
    <w:p w:rsidR="00BF0EAD" w:rsidRPr="00F065DC" w:rsidRDefault="00BF0EAD" w:rsidP="00241C22">
      <w:pPr>
        <w:ind w:firstLine="709"/>
        <w:jc w:val="both"/>
        <w:rPr>
          <w:lang w:eastAsia="en-US"/>
        </w:rPr>
      </w:pPr>
      <w:r w:rsidRPr="00F065DC">
        <w:rPr>
          <w:b/>
          <w:lang w:eastAsia="en-US"/>
        </w:rPr>
        <w:t>Прослушивание и узнавание</w:t>
      </w:r>
      <w:r w:rsidRPr="00F065DC">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F065DC" w:rsidRDefault="00BF0EAD" w:rsidP="00241C22">
      <w:pPr>
        <w:ind w:firstLine="709"/>
        <w:contextualSpacing/>
        <w:jc w:val="both"/>
        <w:rPr>
          <w:lang w:eastAsia="en-US"/>
        </w:rPr>
      </w:pPr>
      <w:r w:rsidRPr="00F065DC">
        <w:rPr>
          <w:b/>
          <w:lang w:eastAsia="en-US"/>
        </w:rPr>
        <w:t>Игра на элементарных музыкальных инструментах в ансамбле.</w:t>
      </w:r>
      <w:r w:rsidRPr="00F065DC">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F065DC" w:rsidRDefault="00BF0EAD" w:rsidP="00241C22">
      <w:pPr>
        <w:ind w:firstLine="709"/>
        <w:jc w:val="both"/>
        <w:rPr>
          <w:b/>
          <w:lang w:eastAsia="en-US"/>
        </w:rPr>
      </w:pPr>
      <w:r w:rsidRPr="00F065DC">
        <w:rPr>
          <w:b/>
          <w:lang w:eastAsia="en-US"/>
        </w:rPr>
        <w:t xml:space="preserve"> «Музыкальный конструктор»</w:t>
      </w:r>
    </w:p>
    <w:p w:rsidR="00BF0EAD" w:rsidRPr="00F065DC" w:rsidRDefault="00BF0EAD" w:rsidP="00241C22">
      <w:pPr>
        <w:ind w:firstLine="709"/>
        <w:jc w:val="both"/>
        <w:rPr>
          <w:lang w:eastAsia="en-US"/>
        </w:rPr>
      </w:pPr>
      <w:r w:rsidRPr="00F065DC">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contextualSpacing/>
        <w:jc w:val="both"/>
        <w:rPr>
          <w:lang w:eastAsia="en-US"/>
        </w:rPr>
      </w:pPr>
      <w:r w:rsidRPr="00F065DC">
        <w:rPr>
          <w:b/>
          <w:lang w:eastAsia="en-US"/>
        </w:rPr>
        <w:t>Слушание музыкальных произведений</w:t>
      </w:r>
      <w:r w:rsidRPr="00F065DC">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F065DC" w:rsidRDefault="00BF0EAD" w:rsidP="00241C22">
      <w:pPr>
        <w:ind w:firstLine="709"/>
        <w:contextualSpacing/>
        <w:jc w:val="both"/>
        <w:rPr>
          <w:lang w:eastAsia="en-US"/>
        </w:rPr>
      </w:pPr>
      <w:r w:rsidRPr="00F065DC">
        <w:rPr>
          <w:b/>
          <w:lang w:eastAsia="en-US"/>
        </w:rPr>
        <w:t xml:space="preserve">Игра на элементарных музыкальных инструментах в ансамбле. </w:t>
      </w:r>
      <w:r w:rsidRPr="00F065DC">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F065DC" w:rsidRDefault="00BF0EAD" w:rsidP="00241C22">
      <w:pPr>
        <w:ind w:firstLine="709"/>
        <w:jc w:val="both"/>
        <w:rPr>
          <w:lang w:eastAsia="en-US"/>
        </w:rPr>
      </w:pPr>
      <w:r w:rsidRPr="00F065DC">
        <w:rPr>
          <w:b/>
          <w:lang w:eastAsia="en-US"/>
        </w:rPr>
        <w:t>Сочинение простейших мелодий</w:t>
      </w:r>
      <w:r w:rsidRPr="00F065DC">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F065DC" w:rsidRDefault="00BF0EAD" w:rsidP="00241C22">
      <w:pPr>
        <w:ind w:firstLine="709"/>
        <w:jc w:val="both"/>
        <w:rPr>
          <w:lang w:eastAsia="en-US"/>
        </w:rPr>
      </w:pPr>
      <w:r w:rsidRPr="00F065DC">
        <w:rPr>
          <w:b/>
          <w:lang w:eastAsia="en-US"/>
        </w:rPr>
        <w:t>Исполнение песен</w:t>
      </w:r>
      <w:r w:rsidRPr="00F065DC">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F065DC" w:rsidRDefault="00BF0EAD" w:rsidP="00241C22">
      <w:pPr>
        <w:ind w:firstLine="709"/>
        <w:jc w:val="both"/>
        <w:rPr>
          <w:b/>
          <w:lang w:eastAsia="en-US"/>
        </w:rPr>
      </w:pPr>
      <w:r w:rsidRPr="00F065DC">
        <w:rPr>
          <w:b/>
          <w:lang w:eastAsia="en-US"/>
        </w:rPr>
        <w:t>Жанровое разнообразие в музыке</w:t>
      </w:r>
    </w:p>
    <w:p w:rsidR="00BF0EAD" w:rsidRPr="00F065DC" w:rsidRDefault="00BF0EAD" w:rsidP="00241C22">
      <w:pPr>
        <w:ind w:firstLine="709"/>
        <w:jc w:val="both"/>
        <w:rPr>
          <w:lang w:eastAsia="en-US"/>
        </w:rPr>
      </w:pPr>
      <w:r w:rsidRPr="00F065DC">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contextualSpacing/>
        <w:jc w:val="both"/>
        <w:rPr>
          <w:lang w:eastAsia="en-US"/>
        </w:rPr>
      </w:pPr>
      <w:r w:rsidRPr="00F065DC">
        <w:rPr>
          <w:b/>
          <w:lang w:eastAsia="en-US"/>
        </w:rPr>
        <w:t>Слушание классических музыкальных произведений с определением их жанровой основы.</w:t>
      </w:r>
      <w:r w:rsidRPr="00F065DC">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F065DC" w:rsidRDefault="00BF0EAD" w:rsidP="00241C22">
      <w:pPr>
        <w:ind w:firstLine="709"/>
        <w:contextualSpacing/>
        <w:jc w:val="both"/>
        <w:rPr>
          <w:lang w:eastAsia="en-US"/>
        </w:rPr>
      </w:pPr>
      <w:r w:rsidRPr="00F065DC">
        <w:rPr>
          <w:b/>
          <w:lang w:eastAsia="en-US"/>
        </w:rPr>
        <w:t>Пластическое интонирование</w:t>
      </w:r>
      <w:r w:rsidRPr="00F065DC">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F065DC" w:rsidRDefault="00BF0EAD" w:rsidP="00241C22">
      <w:pPr>
        <w:ind w:firstLine="709"/>
        <w:contextualSpacing/>
        <w:jc w:val="both"/>
        <w:rPr>
          <w:lang w:eastAsia="en-US"/>
        </w:rPr>
      </w:pPr>
      <w:r w:rsidRPr="00F065DC">
        <w:rPr>
          <w:b/>
          <w:lang w:eastAsia="en-US"/>
        </w:rPr>
        <w:t>Создание презентации</w:t>
      </w:r>
      <w:r w:rsidRPr="00F065DC">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F065DC" w:rsidRDefault="00BF0EAD" w:rsidP="00241C22">
      <w:pPr>
        <w:ind w:firstLine="709"/>
        <w:contextualSpacing/>
        <w:jc w:val="both"/>
        <w:rPr>
          <w:lang w:eastAsia="en-US"/>
        </w:rPr>
      </w:pPr>
      <w:r w:rsidRPr="00F065DC">
        <w:rPr>
          <w:b/>
          <w:lang w:eastAsia="en-US"/>
        </w:rPr>
        <w:lastRenderedPageBreak/>
        <w:t>Исполнение песен</w:t>
      </w:r>
      <w:r w:rsidRPr="00F065DC">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F065DC" w:rsidRDefault="00BF0EAD" w:rsidP="00241C22">
      <w:pPr>
        <w:ind w:firstLine="709"/>
        <w:contextualSpacing/>
        <w:jc w:val="both"/>
        <w:rPr>
          <w:lang w:eastAsia="en-US"/>
        </w:rPr>
      </w:pPr>
      <w:r w:rsidRPr="00F065DC">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F065DC" w:rsidRDefault="00BF0EAD" w:rsidP="00241C22">
      <w:pPr>
        <w:ind w:firstLine="709"/>
        <w:jc w:val="both"/>
        <w:rPr>
          <w:b/>
          <w:lang w:eastAsia="en-US"/>
        </w:rPr>
      </w:pPr>
      <w:r w:rsidRPr="00F065DC">
        <w:rPr>
          <w:b/>
          <w:lang w:eastAsia="en-US"/>
        </w:rPr>
        <w:t>Я – артист</w:t>
      </w:r>
    </w:p>
    <w:p w:rsidR="00BF0EAD" w:rsidRPr="00F065DC" w:rsidRDefault="00BF0EAD" w:rsidP="00241C22">
      <w:pPr>
        <w:ind w:firstLine="709"/>
        <w:jc w:val="both"/>
        <w:rPr>
          <w:lang w:eastAsia="en-US"/>
        </w:rPr>
      </w:pPr>
      <w:r w:rsidRPr="00F065DC">
        <w:rPr>
          <w:lang w:eastAsia="en-US"/>
        </w:rPr>
        <w:t xml:space="preserve">Сольное и ансамблевое музицирование (вокальное и инструментальное). Творческое соревнование. </w:t>
      </w:r>
    </w:p>
    <w:p w:rsidR="00BF0EAD" w:rsidRPr="00F065DC" w:rsidRDefault="00BF0EAD" w:rsidP="00241C22">
      <w:pPr>
        <w:ind w:firstLine="709"/>
        <w:jc w:val="both"/>
        <w:rPr>
          <w:lang w:eastAsia="en-US"/>
        </w:rPr>
      </w:pPr>
      <w:r w:rsidRPr="00F065DC">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b/>
          <w:lang w:eastAsia="en-US"/>
        </w:rPr>
        <w:t>Исполнение пройденных хоровых и инструментальных произведений</w:t>
      </w:r>
      <w:r w:rsidRPr="00F065DC">
        <w:rPr>
          <w:lang w:eastAsia="en-US"/>
        </w:rPr>
        <w:t xml:space="preserve"> в школьных мероприятиях, посвященных праздникам, торжественным событиям. </w:t>
      </w:r>
    </w:p>
    <w:p w:rsidR="00BF0EAD" w:rsidRPr="00F065DC" w:rsidRDefault="00BF0EAD" w:rsidP="00241C22">
      <w:pPr>
        <w:ind w:firstLine="709"/>
        <w:jc w:val="both"/>
        <w:rPr>
          <w:lang w:eastAsia="en-US"/>
        </w:rPr>
      </w:pPr>
      <w:r w:rsidRPr="00F065DC">
        <w:rPr>
          <w:b/>
          <w:lang w:eastAsia="en-US"/>
        </w:rPr>
        <w:t>Подготовка концертных программ</w:t>
      </w:r>
      <w:r w:rsidRPr="00F065DC">
        <w:rPr>
          <w:lang w:eastAsia="en-US"/>
        </w:rPr>
        <w:t xml:space="preserve">, включающих произведения для хорового и инструментального (либо совместного) музицирования. </w:t>
      </w:r>
    </w:p>
    <w:p w:rsidR="00BF0EAD" w:rsidRPr="00F065DC" w:rsidRDefault="00BF0EAD" w:rsidP="00241C22">
      <w:pPr>
        <w:ind w:firstLine="709"/>
        <w:jc w:val="both"/>
        <w:rPr>
          <w:i/>
          <w:lang w:eastAsia="en-US"/>
        </w:rPr>
      </w:pPr>
      <w:r w:rsidRPr="00F065DC">
        <w:rPr>
          <w:i/>
          <w:lang w:eastAsia="en-US"/>
        </w:rPr>
        <w:t>Участие в школьных, региональных и всероссийских музыкально-исполнительских фестивалях, конкурсах и т.д.</w:t>
      </w:r>
    </w:p>
    <w:p w:rsidR="00BF0EAD" w:rsidRPr="00F065DC" w:rsidRDefault="00BF0EAD" w:rsidP="00241C22">
      <w:pPr>
        <w:ind w:firstLine="709"/>
        <w:jc w:val="both"/>
        <w:rPr>
          <w:lang w:eastAsia="en-US"/>
        </w:rPr>
      </w:pPr>
      <w:r w:rsidRPr="00F065DC">
        <w:rPr>
          <w:b/>
          <w:lang w:eastAsia="en-US"/>
        </w:rPr>
        <w:t>Командные состязания</w:t>
      </w:r>
      <w:r w:rsidRPr="00F065DC">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F065DC" w:rsidRDefault="00BF0EAD" w:rsidP="00241C22">
      <w:pPr>
        <w:ind w:firstLine="709"/>
        <w:jc w:val="both"/>
        <w:rPr>
          <w:lang w:eastAsia="en-US"/>
        </w:rPr>
      </w:pPr>
      <w:r w:rsidRPr="00F065DC">
        <w:rPr>
          <w:b/>
          <w:lang w:eastAsia="en-US"/>
        </w:rPr>
        <w:t>Игра на элементарных музыкальных инструментах в ансамбле. Совершенствование навыка импровизации</w:t>
      </w:r>
      <w:r w:rsidRPr="00F065DC">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F065DC" w:rsidRDefault="00BF0EAD" w:rsidP="00241C22">
      <w:pPr>
        <w:ind w:firstLine="709"/>
        <w:jc w:val="both"/>
        <w:rPr>
          <w:b/>
          <w:lang w:eastAsia="en-US"/>
        </w:rPr>
      </w:pPr>
      <w:r w:rsidRPr="00F065DC">
        <w:rPr>
          <w:b/>
          <w:lang w:eastAsia="en-US"/>
        </w:rPr>
        <w:t>Музыкально-театрализованное представление</w:t>
      </w:r>
    </w:p>
    <w:p w:rsidR="00BF0EAD" w:rsidRPr="00F065DC" w:rsidRDefault="00BF0EAD" w:rsidP="00241C22">
      <w:pPr>
        <w:ind w:firstLine="709"/>
        <w:jc w:val="both"/>
        <w:rPr>
          <w:lang w:eastAsia="en-US"/>
        </w:rPr>
      </w:pPr>
      <w:r w:rsidRPr="00F065DC">
        <w:rPr>
          <w:lang w:eastAsia="en-US"/>
        </w:rPr>
        <w:t>Музыкально-театрализованное представление как результат освоения программы во втором классе.</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F065DC" w:rsidRDefault="00BF0EAD" w:rsidP="00241C22">
      <w:pPr>
        <w:ind w:firstLine="709"/>
        <w:jc w:val="both"/>
        <w:rPr>
          <w:b/>
          <w:lang w:eastAsia="en-US"/>
        </w:rPr>
      </w:pPr>
      <w:r w:rsidRPr="00F065DC">
        <w:rPr>
          <w:b/>
          <w:lang w:eastAsia="en-US"/>
        </w:rPr>
        <w:t>3 класс</w:t>
      </w:r>
    </w:p>
    <w:p w:rsidR="00BF0EAD" w:rsidRPr="00F065DC" w:rsidRDefault="00BF0EAD" w:rsidP="00241C22">
      <w:pPr>
        <w:ind w:firstLine="709"/>
        <w:jc w:val="both"/>
        <w:rPr>
          <w:b/>
          <w:lang w:eastAsia="en-US"/>
        </w:rPr>
      </w:pPr>
      <w:r w:rsidRPr="00F065DC">
        <w:rPr>
          <w:b/>
          <w:lang w:eastAsia="en-US"/>
        </w:rPr>
        <w:t xml:space="preserve">Музыкальный проект «Сочиняем сказку». </w:t>
      </w:r>
    </w:p>
    <w:p w:rsidR="00BF0EAD" w:rsidRPr="00F065DC" w:rsidRDefault="00BF0EAD" w:rsidP="00241C22">
      <w:pPr>
        <w:ind w:firstLine="709"/>
        <w:jc w:val="both"/>
        <w:rPr>
          <w:lang w:eastAsia="en-US"/>
        </w:rPr>
      </w:pPr>
      <w:r w:rsidRPr="00F065DC">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b/>
          <w:lang w:eastAsia="en-US"/>
        </w:rPr>
        <w:lastRenderedPageBreak/>
        <w:t>Разработка плана</w:t>
      </w:r>
      <w:r w:rsidRPr="00F065DC">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F065DC" w:rsidRDefault="00BF0EAD" w:rsidP="00241C22">
      <w:pPr>
        <w:ind w:firstLine="709"/>
        <w:jc w:val="both"/>
        <w:rPr>
          <w:b/>
          <w:lang w:eastAsia="en-US"/>
        </w:rPr>
      </w:pPr>
      <w:r w:rsidRPr="00F065DC">
        <w:rPr>
          <w:b/>
          <w:lang w:eastAsia="en-US"/>
        </w:rPr>
        <w:t>Создание информационного сопровождения проекта</w:t>
      </w:r>
      <w:r w:rsidRPr="00F065DC">
        <w:rPr>
          <w:lang w:eastAsia="en-US"/>
        </w:rPr>
        <w:t xml:space="preserve"> (афиша, презентация, пригласительные билеты и т.</w:t>
      </w:r>
      <w:r w:rsidR="0063727D" w:rsidRPr="00F065DC">
        <w:rPr>
          <w:lang w:eastAsia="en-US"/>
        </w:rPr>
        <w:t xml:space="preserve"> </w:t>
      </w:r>
      <w:r w:rsidRPr="00F065DC">
        <w:rPr>
          <w:lang w:eastAsia="en-US"/>
        </w:rPr>
        <w:t>д.).</w:t>
      </w:r>
    </w:p>
    <w:p w:rsidR="00BF0EAD" w:rsidRPr="00F065DC" w:rsidRDefault="00BF0EAD" w:rsidP="00241C22">
      <w:pPr>
        <w:ind w:firstLine="709"/>
        <w:jc w:val="both"/>
        <w:rPr>
          <w:lang w:eastAsia="en-US"/>
        </w:rPr>
      </w:pPr>
      <w:r w:rsidRPr="00F065DC">
        <w:rPr>
          <w:b/>
          <w:lang w:eastAsia="en-US"/>
        </w:rPr>
        <w:t>Разучивание и исполнение песенного ансамблевого и хорового материала как части проекта.</w:t>
      </w:r>
      <w:r w:rsidRPr="00F065DC">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F065DC" w:rsidRDefault="00BF0EAD" w:rsidP="00241C22">
      <w:pPr>
        <w:ind w:firstLine="709"/>
        <w:jc w:val="both"/>
        <w:rPr>
          <w:lang w:eastAsia="en-US"/>
        </w:rPr>
      </w:pPr>
      <w:r w:rsidRPr="00F065DC">
        <w:rPr>
          <w:b/>
          <w:lang w:eastAsia="en-US"/>
        </w:rPr>
        <w:t>Практическое освоение и применение элементов музыкальной грамоты</w:t>
      </w:r>
      <w:r w:rsidRPr="00F065DC">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F065DC" w:rsidRDefault="00BF0EAD" w:rsidP="00241C22">
      <w:pPr>
        <w:ind w:firstLine="709"/>
        <w:jc w:val="both"/>
        <w:rPr>
          <w:lang w:eastAsia="en-US"/>
        </w:rPr>
      </w:pPr>
      <w:r w:rsidRPr="00F065DC">
        <w:rPr>
          <w:b/>
          <w:lang w:eastAsia="en-US"/>
        </w:rPr>
        <w:t>Работа над метроритмом</w:t>
      </w:r>
      <w:r w:rsidRPr="00F065DC">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F065DC" w:rsidRDefault="00BF0EAD" w:rsidP="00241C22">
      <w:pPr>
        <w:ind w:firstLine="709"/>
        <w:contextualSpacing/>
        <w:jc w:val="both"/>
        <w:rPr>
          <w:lang w:eastAsia="en-US"/>
        </w:rPr>
      </w:pPr>
      <w:r w:rsidRPr="00F065DC">
        <w:rPr>
          <w:b/>
          <w:lang w:eastAsia="en-US"/>
        </w:rPr>
        <w:t>Игра на элементарных музыкальных инструментах в ансамбле</w:t>
      </w:r>
      <w:r w:rsidRPr="00F065DC">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F065DC" w:rsidRDefault="00BF0EAD" w:rsidP="00241C22">
      <w:pPr>
        <w:ind w:firstLine="709"/>
        <w:jc w:val="both"/>
        <w:rPr>
          <w:lang w:eastAsia="en-US"/>
        </w:rPr>
      </w:pPr>
      <w:r w:rsidRPr="00F065DC">
        <w:rPr>
          <w:b/>
          <w:lang w:eastAsia="en-US"/>
        </w:rPr>
        <w:t>Соревнование классов</w:t>
      </w:r>
      <w:r w:rsidRPr="00F065DC">
        <w:rPr>
          <w:lang w:eastAsia="en-US"/>
        </w:rPr>
        <w:t xml:space="preserve"> на лучший музыкальный проект «Сочиняем сказку».</w:t>
      </w:r>
    </w:p>
    <w:p w:rsidR="00BF0EAD" w:rsidRPr="00F065DC" w:rsidRDefault="00BF0EAD" w:rsidP="00241C22">
      <w:pPr>
        <w:ind w:firstLine="709"/>
        <w:jc w:val="both"/>
        <w:rPr>
          <w:lang w:eastAsia="en-US"/>
        </w:rPr>
      </w:pPr>
      <w:r w:rsidRPr="00F065DC">
        <w:rPr>
          <w:b/>
          <w:lang w:eastAsia="en-US"/>
        </w:rPr>
        <w:t>Широка страна моя родная</w:t>
      </w:r>
    </w:p>
    <w:p w:rsidR="00BF0EAD" w:rsidRPr="00F065DC" w:rsidRDefault="00BF0EAD" w:rsidP="00241C22">
      <w:pPr>
        <w:ind w:firstLine="709"/>
        <w:jc w:val="both"/>
        <w:rPr>
          <w:lang w:eastAsia="en-US"/>
        </w:rPr>
      </w:pPr>
      <w:r w:rsidRPr="00F065DC">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F065DC" w:rsidRDefault="00BF0EAD" w:rsidP="00241C22">
      <w:pPr>
        <w:ind w:firstLine="709"/>
        <w:jc w:val="both"/>
        <w:rPr>
          <w:lang w:eastAsia="en-US"/>
        </w:rPr>
      </w:pPr>
      <w:r w:rsidRPr="00F065DC">
        <w:rPr>
          <w:b/>
          <w:lang w:eastAsia="en-US"/>
        </w:rPr>
        <w:t>Исполнение песен</w:t>
      </w:r>
      <w:r w:rsidRPr="00F065DC">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F065DC">
        <w:rPr>
          <w:lang w:val="en-US" w:eastAsia="en-US"/>
        </w:rPr>
        <w:t>a</w:t>
      </w:r>
      <w:r w:rsidR="0063727D" w:rsidRPr="00F065DC">
        <w:rPr>
          <w:lang w:eastAsia="en-US"/>
        </w:rPr>
        <w:t xml:space="preserve"> </w:t>
      </w:r>
      <w:r w:rsidRPr="00F065DC">
        <w:rPr>
          <w:lang w:val="en-US" w:eastAsia="en-US"/>
        </w:rPr>
        <w:t>capella</w:t>
      </w:r>
      <w:r w:rsidRPr="00F065DC">
        <w:rPr>
          <w:lang w:eastAsia="en-US"/>
        </w:rPr>
        <w:t>, канонов, включение элементов двухголосия. Разучивание песен по нотам.</w:t>
      </w:r>
    </w:p>
    <w:p w:rsidR="00BF0EAD" w:rsidRPr="00F065DC" w:rsidRDefault="00BF0EAD" w:rsidP="00241C22">
      <w:pPr>
        <w:ind w:firstLine="709"/>
        <w:jc w:val="both"/>
        <w:rPr>
          <w:lang w:eastAsia="en-US"/>
        </w:rPr>
      </w:pPr>
      <w:r w:rsidRPr="00F065DC">
        <w:rPr>
          <w:b/>
          <w:lang w:eastAsia="en-US"/>
        </w:rPr>
        <w:t>Игра на музыкальных инструментах в ансамбле</w:t>
      </w:r>
      <w:r w:rsidRPr="00F065DC">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F065DC" w:rsidRDefault="00BF0EAD" w:rsidP="00241C22">
      <w:pPr>
        <w:ind w:firstLine="709"/>
        <w:jc w:val="both"/>
        <w:rPr>
          <w:lang w:eastAsia="en-US"/>
        </w:rPr>
      </w:pPr>
      <w:r w:rsidRPr="00F065DC">
        <w:rPr>
          <w:b/>
          <w:lang w:eastAsia="en-US"/>
        </w:rPr>
        <w:t>Игры-драматизации</w:t>
      </w:r>
      <w:r w:rsidRPr="00F065DC">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F065DC" w:rsidRDefault="00BF0EAD" w:rsidP="00241C22">
      <w:pPr>
        <w:ind w:firstLine="709"/>
        <w:contextualSpacing/>
        <w:jc w:val="both"/>
        <w:rPr>
          <w:b/>
          <w:lang w:eastAsia="en-US"/>
        </w:rPr>
      </w:pPr>
      <w:r w:rsidRPr="00F065DC">
        <w:rPr>
          <w:b/>
          <w:lang w:eastAsia="en-US"/>
        </w:rPr>
        <w:t>Хоровая планета</w:t>
      </w:r>
    </w:p>
    <w:p w:rsidR="00BF0EAD" w:rsidRPr="00F065DC" w:rsidRDefault="00BF0EAD" w:rsidP="00241C22">
      <w:pPr>
        <w:ind w:firstLine="709"/>
        <w:contextualSpacing/>
        <w:jc w:val="both"/>
        <w:rPr>
          <w:lang w:eastAsia="en-US"/>
        </w:rPr>
      </w:pPr>
      <w:r w:rsidRPr="00F065DC">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suppressAutoHyphens/>
        <w:autoSpaceDN w:val="0"/>
        <w:ind w:firstLine="709"/>
        <w:jc w:val="both"/>
        <w:rPr>
          <w:rFonts w:eastAsia="Calibri"/>
          <w:kern w:val="3"/>
          <w:lang w:eastAsia="zh-CN" w:bidi="hi-IN"/>
        </w:rPr>
      </w:pPr>
      <w:r w:rsidRPr="00F065DC">
        <w:rPr>
          <w:rFonts w:eastAsia="Calibri" w:cs="Tahoma"/>
          <w:b/>
          <w:kern w:val="3"/>
          <w:lang w:eastAsia="zh-CN" w:bidi="hi-IN"/>
        </w:rPr>
        <w:t>Слушание произведений</w:t>
      </w:r>
      <w:r w:rsidRPr="00F065DC">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F065DC">
        <w:rPr>
          <w:rFonts w:eastAsia="Calibri" w:cs="Tahoma"/>
          <w:kern w:val="3"/>
          <w:lang w:eastAsia="zh-CN" w:bidi="hi-IN"/>
        </w:rPr>
        <w:t xml:space="preserve"> </w:t>
      </w:r>
      <w:r w:rsidRPr="00F065DC">
        <w:rPr>
          <w:rFonts w:eastAsia="Calibri" w:cs="Tahoma"/>
          <w:kern w:val="3"/>
          <w:lang w:eastAsia="zh-CN" w:bidi="hi-IN"/>
        </w:rPr>
        <w:t>п/у А.В. Свешникова, Государственного академического р</w:t>
      </w:r>
      <w:r w:rsidRPr="00F065DC">
        <w:rPr>
          <w:rFonts w:eastAsia="Calibri" w:cs="Tahoma"/>
          <w:kern w:val="3"/>
          <w:lang w:bidi="hi-IN"/>
        </w:rPr>
        <w:t>усского народного хора им. М.Е. Пятницкого</w:t>
      </w:r>
      <w:r w:rsidRPr="00F065DC">
        <w:rPr>
          <w:rFonts w:eastAsia="Calibri" w:cs="Tahoma"/>
          <w:kern w:val="3"/>
          <w:lang w:eastAsia="zh-CN" w:bidi="hi-IN"/>
        </w:rPr>
        <w:t xml:space="preserve">; Большого детского хора имени В. С. Попова и др. </w:t>
      </w:r>
      <w:r w:rsidRPr="00F065DC">
        <w:rPr>
          <w:rFonts w:eastAsia="Calibri"/>
          <w:kern w:val="3"/>
          <w:lang w:eastAsia="zh-CN" w:bidi="hi-IN"/>
        </w:rPr>
        <w:lastRenderedPageBreak/>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F065DC" w:rsidRDefault="00BF0EAD" w:rsidP="00241C22">
      <w:pPr>
        <w:ind w:firstLine="709"/>
        <w:jc w:val="both"/>
        <w:rPr>
          <w:b/>
          <w:lang w:eastAsia="en-US"/>
        </w:rPr>
      </w:pPr>
      <w:r w:rsidRPr="00F065DC">
        <w:rPr>
          <w:b/>
          <w:lang w:eastAsia="en-US"/>
        </w:rPr>
        <w:t>Совершенствование хорового исполнения</w:t>
      </w:r>
      <w:r w:rsidRPr="00F065DC">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F065DC" w:rsidRDefault="00BF0EAD" w:rsidP="00241C22">
      <w:pPr>
        <w:ind w:firstLine="709"/>
        <w:jc w:val="both"/>
        <w:rPr>
          <w:b/>
          <w:lang w:eastAsia="en-US"/>
        </w:rPr>
      </w:pPr>
      <w:r w:rsidRPr="00F065DC">
        <w:rPr>
          <w:b/>
          <w:lang w:eastAsia="en-US"/>
        </w:rPr>
        <w:t>Мир оркестра</w:t>
      </w:r>
    </w:p>
    <w:p w:rsidR="00BF0EAD" w:rsidRPr="00F065DC" w:rsidRDefault="00BF0EAD" w:rsidP="00241C22">
      <w:pPr>
        <w:ind w:firstLine="709"/>
        <w:contextualSpacing/>
        <w:jc w:val="both"/>
        <w:rPr>
          <w:lang w:eastAsia="en-US"/>
        </w:rPr>
      </w:pPr>
      <w:r w:rsidRPr="00F065DC">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contextualSpacing/>
        <w:jc w:val="both"/>
        <w:rPr>
          <w:lang w:eastAsia="en-US"/>
        </w:rPr>
      </w:pPr>
      <w:r w:rsidRPr="00F065DC">
        <w:rPr>
          <w:b/>
          <w:lang w:eastAsia="en-US"/>
        </w:rPr>
        <w:t>Слушание фрагментов произведений мировой музыкальной классики</w:t>
      </w:r>
      <w:r w:rsidRPr="00F065DC">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F065DC" w:rsidRDefault="00BF0EAD" w:rsidP="00241C22">
      <w:pPr>
        <w:ind w:firstLine="709"/>
        <w:contextualSpacing/>
        <w:jc w:val="both"/>
        <w:rPr>
          <w:lang w:eastAsia="en-US"/>
        </w:rPr>
      </w:pPr>
      <w:r w:rsidRPr="00F065DC">
        <w:rPr>
          <w:b/>
          <w:lang w:eastAsia="en-US"/>
        </w:rPr>
        <w:t>Музыкальная викторина</w:t>
      </w:r>
      <w:r w:rsidRPr="00F065DC">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F065DC" w:rsidRDefault="00BF0EAD" w:rsidP="00241C22">
      <w:pPr>
        <w:ind w:firstLine="709"/>
        <w:contextualSpacing/>
        <w:jc w:val="both"/>
        <w:rPr>
          <w:lang w:eastAsia="en-US"/>
        </w:rPr>
      </w:pPr>
      <w:r w:rsidRPr="00F065DC">
        <w:rPr>
          <w:b/>
          <w:lang w:eastAsia="en-US"/>
        </w:rPr>
        <w:t>Игра на музыкальных инструментах в ансамбле</w:t>
      </w:r>
      <w:r w:rsidRPr="00F065DC">
        <w:rPr>
          <w:lang w:eastAsia="en-US"/>
        </w:rPr>
        <w:t xml:space="preserve">. Исполнение инструментальных миниатюр «соло-тутти» оркестром элементарных инструментов. </w:t>
      </w:r>
    </w:p>
    <w:p w:rsidR="00BF0EAD" w:rsidRPr="00F065DC" w:rsidRDefault="00BF0EAD" w:rsidP="00241C22">
      <w:pPr>
        <w:ind w:firstLine="709"/>
        <w:contextualSpacing/>
        <w:jc w:val="both"/>
        <w:rPr>
          <w:lang w:eastAsia="en-US"/>
        </w:rPr>
      </w:pPr>
      <w:r w:rsidRPr="00F065DC">
        <w:rPr>
          <w:b/>
          <w:lang w:eastAsia="en-US"/>
        </w:rPr>
        <w:t>Исполнение песен</w:t>
      </w:r>
      <w:r w:rsidRPr="00F065DC">
        <w:rPr>
          <w:lang w:eastAsia="en-US"/>
        </w:rPr>
        <w:t xml:space="preserve"> в сопровождении оркестра элементарного музицирования. Начальные навыки пения под фонограмму.</w:t>
      </w:r>
    </w:p>
    <w:p w:rsidR="00BF0EAD" w:rsidRPr="00F065DC" w:rsidRDefault="00BF0EAD" w:rsidP="00241C22">
      <w:pPr>
        <w:ind w:firstLine="709"/>
        <w:jc w:val="both"/>
        <w:rPr>
          <w:b/>
          <w:lang w:eastAsia="en-US"/>
        </w:rPr>
      </w:pPr>
      <w:r w:rsidRPr="00F065DC">
        <w:rPr>
          <w:b/>
          <w:lang w:eastAsia="en-US"/>
        </w:rPr>
        <w:t>Музыкальная грамота</w:t>
      </w:r>
    </w:p>
    <w:p w:rsidR="00BF0EAD" w:rsidRPr="00F065DC" w:rsidRDefault="00BF0EAD" w:rsidP="00241C22">
      <w:pPr>
        <w:ind w:firstLine="709"/>
        <w:jc w:val="both"/>
        <w:rPr>
          <w:lang w:eastAsia="en-US"/>
        </w:rPr>
      </w:pPr>
      <w:r w:rsidRPr="00F065DC">
        <w:rPr>
          <w:lang w:eastAsia="en-US"/>
        </w:rPr>
        <w:t>Основы музыкальной грамоты. Чтение нот. Пение по нотам с тактированием. Исполнение канонов. Интервалы и трезвучия.</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b/>
          <w:lang w:eastAsia="en-US"/>
        </w:rPr>
        <w:t>Чтение нот</w:t>
      </w:r>
      <w:r w:rsidRPr="00F065DC">
        <w:rPr>
          <w:lang w:eastAsia="en-US"/>
        </w:rPr>
        <w:t xml:space="preserve"> хоровых и оркестровых партий.</w:t>
      </w:r>
    </w:p>
    <w:p w:rsidR="00BF0EAD" w:rsidRPr="00F065DC" w:rsidRDefault="00BF0EAD" w:rsidP="00241C22">
      <w:pPr>
        <w:ind w:firstLine="709"/>
        <w:jc w:val="both"/>
        <w:rPr>
          <w:lang w:eastAsia="en-US"/>
        </w:rPr>
      </w:pPr>
      <w:r w:rsidRPr="00F065DC">
        <w:rPr>
          <w:b/>
          <w:lang w:eastAsia="en-US"/>
        </w:rPr>
        <w:t>Освоение новых элементов</w:t>
      </w:r>
      <w:r w:rsidRPr="00F065DC">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F065DC" w:rsidRDefault="00BF0EAD" w:rsidP="00241C22">
      <w:pPr>
        <w:ind w:firstLine="709"/>
        <w:jc w:val="both"/>
        <w:rPr>
          <w:lang w:eastAsia="en-US"/>
        </w:rPr>
      </w:pPr>
      <w:r w:rsidRPr="00F065DC">
        <w:rPr>
          <w:b/>
          <w:lang w:eastAsia="en-US"/>
        </w:rPr>
        <w:t>Подбор по слуху</w:t>
      </w:r>
      <w:r w:rsidRPr="00F065DC">
        <w:rPr>
          <w:lang w:eastAsia="en-US"/>
        </w:rPr>
        <w:t xml:space="preserve"> с помощью учителя пройденных песен на металлофоне, ксилофоне, синтезаторе. </w:t>
      </w:r>
    </w:p>
    <w:p w:rsidR="00BF0EAD" w:rsidRPr="00F065DC" w:rsidRDefault="00BF0EAD" w:rsidP="00241C22">
      <w:pPr>
        <w:ind w:firstLine="709"/>
        <w:contextualSpacing/>
        <w:jc w:val="both"/>
        <w:rPr>
          <w:lang w:eastAsia="en-US"/>
        </w:rPr>
      </w:pPr>
      <w:r w:rsidRPr="00F065DC">
        <w:rPr>
          <w:b/>
          <w:lang w:eastAsia="en-US"/>
        </w:rPr>
        <w:t>Музыкально-игровая деятельность</w:t>
      </w:r>
      <w:r w:rsidRPr="00F065DC">
        <w:rPr>
          <w:lang w:eastAsia="en-US"/>
        </w:rPr>
        <w:t xml:space="preserve">: двигательные, ритмические и мелодические каноны-эстафеты в коллективном музицировании. </w:t>
      </w:r>
    </w:p>
    <w:p w:rsidR="00BF0EAD" w:rsidRPr="00F065DC" w:rsidRDefault="00BF0EAD" w:rsidP="00241C22">
      <w:pPr>
        <w:ind w:firstLine="709"/>
        <w:jc w:val="both"/>
        <w:rPr>
          <w:lang w:eastAsia="en-US"/>
        </w:rPr>
      </w:pPr>
      <w:r w:rsidRPr="00F065DC">
        <w:rPr>
          <w:b/>
          <w:lang w:eastAsia="en-US"/>
        </w:rPr>
        <w:t>Сочинение ритмических рисунков</w:t>
      </w:r>
      <w:r w:rsidRPr="00F065DC">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F065DC" w:rsidRDefault="00BF0EAD" w:rsidP="00241C22">
      <w:pPr>
        <w:ind w:firstLine="709"/>
        <w:jc w:val="both"/>
        <w:rPr>
          <w:lang w:eastAsia="en-US"/>
        </w:rPr>
      </w:pPr>
      <w:r w:rsidRPr="00F065DC">
        <w:rPr>
          <w:b/>
          <w:lang w:eastAsia="en-US"/>
        </w:rPr>
        <w:t>Игра на элементарных музыкальных инструментах в ансамбле. Импровизация</w:t>
      </w:r>
      <w:r w:rsidRPr="00F065DC">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F065DC" w:rsidRDefault="00BF0EAD" w:rsidP="00241C22">
      <w:pPr>
        <w:ind w:firstLine="709"/>
        <w:jc w:val="both"/>
        <w:rPr>
          <w:lang w:eastAsia="en-US"/>
        </w:rPr>
      </w:pPr>
      <w:r w:rsidRPr="00F065DC">
        <w:rPr>
          <w:b/>
          <w:lang w:eastAsia="en-US"/>
        </w:rPr>
        <w:t>Разучивание</w:t>
      </w:r>
      <w:r w:rsidRPr="00F065DC">
        <w:rPr>
          <w:lang w:eastAsia="en-US"/>
        </w:rPr>
        <w:t xml:space="preserve"> хоровых и оркестровых партий по нотам; исполнение по нотам оркестровых партитур различных составов. </w:t>
      </w:r>
    </w:p>
    <w:p w:rsidR="00BF0EAD" w:rsidRPr="00F065DC" w:rsidRDefault="00BF0EAD" w:rsidP="00241C22">
      <w:pPr>
        <w:ind w:firstLine="709"/>
        <w:jc w:val="both"/>
        <w:rPr>
          <w:b/>
          <w:lang w:eastAsia="en-US"/>
        </w:rPr>
      </w:pPr>
      <w:r w:rsidRPr="00F065DC">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F065DC" w:rsidRDefault="00BF0EAD" w:rsidP="00241C22">
      <w:pPr>
        <w:ind w:firstLine="709"/>
        <w:jc w:val="both"/>
        <w:rPr>
          <w:b/>
          <w:lang w:eastAsia="en-US"/>
        </w:rPr>
      </w:pPr>
      <w:r w:rsidRPr="00F065DC">
        <w:rPr>
          <w:b/>
          <w:lang w:eastAsia="en-US"/>
        </w:rPr>
        <w:t>Формы и жанры в музыке</w:t>
      </w:r>
    </w:p>
    <w:p w:rsidR="00BF0EAD" w:rsidRPr="00F065DC" w:rsidRDefault="00BF0EAD" w:rsidP="00241C22">
      <w:pPr>
        <w:ind w:firstLine="709"/>
        <w:jc w:val="both"/>
        <w:rPr>
          <w:lang w:eastAsia="en-US"/>
        </w:rPr>
      </w:pPr>
      <w:r w:rsidRPr="00F065DC">
        <w:rPr>
          <w:lang w:eastAsia="en-US"/>
        </w:rPr>
        <w:t>Простые двухчастная и трехчастная формы, вариации на новом музыкальном материале. Форма рондо.</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contextualSpacing/>
        <w:jc w:val="both"/>
        <w:rPr>
          <w:lang w:eastAsia="en-US"/>
        </w:rPr>
      </w:pPr>
      <w:r w:rsidRPr="00F065DC">
        <w:rPr>
          <w:lang w:eastAsia="en-US"/>
        </w:rPr>
        <w:lastRenderedPageBreak/>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F065DC" w:rsidRDefault="00BF0EAD" w:rsidP="00241C22">
      <w:pPr>
        <w:ind w:firstLine="709"/>
        <w:contextualSpacing/>
        <w:jc w:val="both"/>
        <w:rPr>
          <w:lang w:eastAsia="en-US"/>
        </w:rPr>
      </w:pPr>
      <w:r w:rsidRPr="00F065DC">
        <w:rPr>
          <w:b/>
          <w:lang w:eastAsia="en-US"/>
        </w:rPr>
        <w:t>Музыкально-игровая деятельность</w:t>
      </w:r>
      <w:r w:rsidRPr="00F065DC">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F065DC" w:rsidRDefault="00BF0EAD" w:rsidP="00241C22">
      <w:pPr>
        <w:ind w:firstLine="709"/>
        <w:contextualSpacing/>
        <w:jc w:val="both"/>
        <w:rPr>
          <w:lang w:eastAsia="en-US"/>
        </w:rPr>
      </w:pPr>
      <w:r w:rsidRPr="00F065DC">
        <w:rPr>
          <w:b/>
          <w:lang w:eastAsia="en-US"/>
        </w:rPr>
        <w:t>Исполнение хоровых произведений</w:t>
      </w:r>
      <w:r w:rsidRPr="00F065DC">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F065DC" w:rsidRDefault="00BF0EAD" w:rsidP="00241C22">
      <w:pPr>
        <w:ind w:firstLine="709"/>
        <w:contextualSpacing/>
        <w:jc w:val="both"/>
        <w:rPr>
          <w:lang w:eastAsia="en-US"/>
        </w:rPr>
      </w:pPr>
      <w:r w:rsidRPr="00F065DC">
        <w:rPr>
          <w:b/>
          <w:lang w:eastAsia="en-US"/>
        </w:rPr>
        <w:t>Игра на элементарных музыкальных инструментах в ансамбле</w:t>
      </w:r>
      <w:r w:rsidRPr="00F065DC">
        <w:rPr>
          <w:lang w:eastAsia="en-US"/>
        </w:rPr>
        <w:t xml:space="preserve">. </w:t>
      </w:r>
    </w:p>
    <w:p w:rsidR="00BF0EAD" w:rsidRPr="00F065DC" w:rsidRDefault="00BF0EAD" w:rsidP="00241C22">
      <w:pPr>
        <w:ind w:firstLine="709"/>
        <w:contextualSpacing/>
        <w:jc w:val="both"/>
        <w:rPr>
          <w:b/>
          <w:lang w:eastAsia="en-US"/>
        </w:rPr>
      </w:pPr>
      <w:r w:rsidRPr="00F065DC">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F065DC" w:rsidRDefault="00BF0EAD" w:rsidP="00241C22">
      <w:pPr>
        <w:ind w:firstLine="709"/>
        <w:jc w:val="both"/>
        <w:rPr>
          <w:b/>
          <w:lang w:eastAsia="en-US"/>
        </w:rPr>
      </w:pPr>
      <w:r w:rsidRPr="00F065DC">
        <w:rPr>
          <w:b/>
          <w:lang w:eastAsia="en-US"/>
        </w:rPr>
        <w:t>Я – артист</w:t>
      </w:r>
    </w:p>
    <w:p w:rsidR="00BF0EAD" w:rsidRPr="00F065DC" w:rsidRDefault="00BF0EAD" w:rsidP="00241C22">
      <w:pPr>
        <w:ind w:firstLine="709"/>
        <w:jc w:val="both"/>
        <w:rPr>
          <w:lang w:eastAsia="en-US"/>
        </w:rPr>
      </w:pPr>
      <w:r w:rsidRPr="00F065DC">
        <w:rPr>
          <w:lang w:eastAsia="en-US"/>
        </w:rPr>
        <w:t xml:space="preserve">Сольное и ансамблевое музицирование (вокальное и инструментальное). Творческое соревнование. </w:t>
      </w:r>
    </w:p>
    <w:p w:rsidR="00BF0EAD" w:rsidRPr="00F065DC" w:rsidRDefault="00BF0EAD" w:rsidP="00241C22">
      <w:pPr>
        <w:ind w:firstLine="709"/>
        <w:jc w:val="both"/>
        <w:rPr>
          <w:lang w:eastAsia="en-US"/>
        </w:rPr>
      </w:pPr>
      <w:r w:rsidRPr="00F065DC">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b/>
          <w:lang w:eastAsia="en-US"/>
        </w:rPr>
        <w:t>Исполнение пройденных хоровых и инструментальных произведений</w:t>
      </w:r>
      <w:r w:rsidRPr="00F065DC">
        <w:rPr>
          <w:lang w:eastAsia="en-US"/>
        </w:rPr>
        <w:t xml:space="preserve"> в школьных мероприятиях, посвященных праздникам, торжественным событиям. </w:t>
      </w:r>
    </w:p>
    <w:p w:rsidR="00BF0EAD" w:rsidRPr="00F065DC" w:rsidRDefault="00BF0EAD" w:rsidP="00241C22">
      <w:pPr>
        <w:ind w:firstLine="709"/>
        <w:jc w:val="both"/>
        <w:rPr>
          <w:lang w:eastAsia="en-US"/>
        </w:rPr>
      </w:pPr>
      <w:r w:rsidRPr="00F065DC">
        <w:rPr>
          <w:b/>
          <w:lang w:eastAsia="en-US"/>
        </w:rPr>
        <w:t>Подготовка концертных программ</w:t>
      </w:r>
      <w:r w:rsidRPr="00F065DC">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F065DC" w:rsidRDefault="00BF0EAD" w:rsidP="00241C22">
      <w:pPr>
        <w:ind w:firstLine="709"/>
        <w:jc w:val="both"/>
        <w:rPr>
          <w:i/>
          <w:lang w:eastAsia="en-US"/>
        </w:rPr>
      </w:pPr>
      <w:r w:rsidRPr="00F065DC">
        <w:rPr>
          <w:i/>
          <w:lang w:eastAsia="en-US"/>
        </w:rPr>
        <w:t>Участие в школьных, региональных и всероссийских музыкально-исполнительских фестивалях, конкурсах и т.д.</w:t>
      </w:r>
    </w:p>
    <w:p w:rsidR="00BF0EAD" w:rsidRPr="00F065DC" w:rsidRDefault="00BF0EAD" w:rsidP="00241C22">
      <w:pPr>
        <w:ind w:firstLine="709"/>
        <w:jc w:val="both"/>
        <w:rPr>
          <w:lang w:eastAsia="en-US"/>
        </w:rPr>
      </w:pPr>
      <w:r w:rsidRPr="00F065DC">
        <w:rPr>
          <w:b/>
          <w:lang w:eastAsia="en-US"/>
        </w:rPr>
        <w:t>Командные состязания</w:t>
      </w:r>
      <w:r w:rsidRPr="00F065DC">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F065DC" w:rsidRDefault="00BF0EAD" w:rsidP="00241C22">
      <w:pPr>
        <w:ind w:firstLine="709"/>
        <w:jc w:val="both"/>
        <w:rPr>
          <w:lang w:eastAsia="en-US"/>
        </w:rPr>
      </w:pPr>
      <w:r w:rsidRPr="00F065DC">
        <w:rPr>
          <w:b/>
          <w:lang w:eastAsia="en-US"/>
        </w:rPr>
        <w:t>Игра на элементарных музыкальных инструментах в ансамбле. Совершенствование навыка импровизации.</w:t>
      </w:r>
      <w:r w:rsidRPr="00F065DC">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F065DC" w:rsidRDefault="00BF0EAD" w:rsidP="00241C22">
      <w:pPr>
        <w:ind w:firstLine="709"/>
        <w:jc w:val="both"/>
        <w:rPr>
          <w:b/>
          <w:lang w:eastAsia="en-US"/>
        </w:rPr>
      </w:pPr>
      <w:r w:rsidRPr="00F065DC">
        <w:rPr>
          <w:b/>
          <w:lang w:eastAsia="en-US"/>
        </w:rPr>
        <w:t>Музыкально-театрализованное представление</w:t>
      </w:r>
    </w:p>
    <w:p w:rsidR="00BF0EAD" w:rsidRPr="00F065DC" w:rsidRDefault="00BF0EAD" w:rsidP="00241C22">
      <w:pPr>
        <w:ind w:firstLine="709"/>
        <w:jc w:val="both"/>
        <w:rPr>
          <w:lang w:eastAsia="en-US"/>
        </w:rPr>
      </w:pPr>
      <w:r w:rsidRPr="00F065DC">
        <w:rPr>
          <w:lang w:eastAsia="en-US"/>
        </w:rPr>
        <w:t>Музыкально-театрализованное представление как результат освоения программы в третьем классе.</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F065DC">
        <w:rPr>
          <w:lang w:eastAsia="en-US"/>
        </w:rPr>
        <w:t xml:space="preserve"> </w:t>
      </w:r>
      <w:r w:rsidRPr="00F065DC">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w:t>
      </w:r>
      <w:r w:rsidRPr="00F065DC">
        <w:rPr>
          <w:lang w:eastAsia="en-US"/>
        </w:rPr>
        <w:lastRenderedPageBreak/>
        <w:t xml:space="preserve">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F065DC" w:rsidRDefault="00BF0EAD" w:rsidP="00241C22">
      <w:pPr>
        <w:ind w:firstLine="709"/>
        <w:jc w:val="both"/>
        <w:rPr>
          <w:b/>
          <w:lang w:eastAsia="en-US"/>
        </w:rPr>
      </w:pPr>
      <w:r w:rsidRPr="00F065DC">
        <w:rPr>
          <w:b/>
          <w:lang w:eastAsia="en-US"/>
        </w:rPr>
        <w:t>4 класс</w:t>
      </w:r>
    </w:p>
    <w:p w:rsidR="00BF0EAD" w:rsidRPr="00F065DC" w:rsidRDefault="00BF0EAD" w:rsidP="00241C22">
      <w:pPr>
        <w:ind w:firstLine="709"/>
        <w:jc w:val="both"/>
        <w:rPr>
          <w:b/>
          <w:lang w:eastAsia="en-US"/>
        </w:rPr>
      </w:pPr>
      <w:r w:rsidRPr="00F065DC">
        <w:rPr>
          <w:b/>
          <w:lang w:eastAsia="en-US"/>
        </w:rPr>
        <w:t xml:space="preserve">Песни народов мира </w:t>
      </w:r>
    </w:p>
    <w:p w:rsidR="00BF0EAD" w:rsidRPr="00F065DC" w:rsidRDefault="00BF0EAD" w:rsidP="00241C22">
      <w:pPr>
        <w:ind w:firstLine="709"/>
        <w:jc w:val="both"/>
        <w:rPr>
          <w:lang w:eastAsia="en-US"/>
        </w:rPr>
      </w:pPr>
      <w:r w:rsidRPr="00F065DC">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contextualSpacing/>
        <w:jc w:val="both"/>
        <w:rPr>
          <w:lang w:eastAsia="en-US"/>
        </w:rPr>
      </w:pPr>
      <w:r w:rsidRPr="00F065DC">
        <w:rPr>
          <w:b/>
          <w:lang w:eastAsia="en-US"/>
        </w:rPr>
        <w:t>Слушание песен народов мира</w:t>
      </w:r>
      <w:r w:rsidRPr="00F065DC">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F065DC" w:rsidRDefault="00BF0EAD" w:rsidP="00241C22">
      <w:pPr>
        <w:ind w:firstLine="709"/>
        <w:contextualSpacing/>
        <w:jc w:val="both"/>
        <w:rPr>
          <w:lang w:eastAsia="en-US"/>
        </w:rPr>
      </w:pPr>
      <w:r w:rsidRPr="00F065DC">
        <w:rPr>
          <w:b/>
          <w:lang w:eastAsia="en-US"/>
        </w:rPr>
        <w:t>Исполнение песен</w:t>
      </w:r>
      <w:r w:rsidRPr="00F065DC">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F065DC" w:rsidRDefault="00BF0EAD" w:rsidP="00241C22">
      <w:pPr>
        <w:ind w:firstLine="709"/>
        <w:contextualSpacing/>
        <w:jc w:val="both"/>
        <w:rPr>
          <w:lang w:eastAsia="en-US"/>
        </w:rPr>
      </w:pPr>
      <w:r w:rsidRPr="00F065DC">
        <w:rPr>
          <w:b/>
          <w:lang w:eastAsia="en-US"/>
        </w:rPr>
        <w:t>Игра на элементарных музыкальных инструментах в ансамбле</w:t>
      </w:r>
      <w:r w:rsidRPr="00F065DC">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F065DC" w:rsidRDefault="00BF0EAD" w:rsidP="00241C22">
      <w:pPr>
        <w:ind w:firstLine="709"/>
        <w:jc w:val="both"/>
        <w:rPr>
          <w:lang w:eastAsia="en-US"/>
        </w:rPr>
      </w:pPr>
      <w:r w:rsidRPr="00F065DC">
        <w:rPr>
          <w:b/>
          <w:lang w:eastAsia="en-US"/>
        </w:rPr>
        <w:t>Музыкальная грамота</w:t>
      </w:r>
    </w:p>
    <w:p w:rsidR="00BF0EAD" w:rsidRPr="00F065DC" w:rsidRDefault="00BF0EAD" w:rsidP="00241C22">
      <w:pPr>
        <w:ind w:firstLine="709"/>
        <w:jc w:val="both"/>
        <w:rPr>
          <w:lang w:eastAsia="en-US"/>
        </w:rPr>
      </w:pPr>
      <w:r w:rsidRPr="00F065DC">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b/>
          <w:lang w:eastAsia="en-US"/>
        </w:rPr>
        <w:t>Чтение нот</w:t>
      </w:r>
      <w:r w:rsidRPr="00F065DC">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F065DC" w:rsidRDefault="00BF0EAD" w:rsidP="00241C22">
      <w:pPr>
        <w:ind w:firstLine="709"/>
        <w:jc w:val="both"/>
        <w:rPr>
          <w:lang w:eastAsia="en-US"/>
        </w:rPr>
      </w:pPr>
      <w:r w:rsidRPr="00F065DC">
        <w:rPr>
          <w:b/>
          <w:lang w:eastAsia="en-US"/>
        </w:rPr>
        <w:t>Подбор по слуху</w:t>
      </w:r>
      <w:r w:rsidRPr="00F065DC">
        <w:rPr>
          <w:lang w:eastAsia="en-US"/>
        </w:rPr>
        <w:t xml:space="preserve"> с помощью учителя пройденных песен.</w:t>
      </w:r>
    </w:p>
    <w:p w:rsidR="00BF0EAD" w:rsidRPr="00F065DC" w:rsidRDefault="00BF0EAD" w:rsidP="00241C22">
      <w:pPr>
        <w:ind w:firstLine="709"/>
        <w:contextualSpacing/>
        <w:jc w:val="both"/>
        <w:rPr>
          <w:lang w:eastAsia="en-US"/>
        </w:rPr>
      </w:pPr>
      <w:r w:rsidRPr="00F065DC">
        <w:rPr>
          <w:b/>
          <w:lang w:eastAsia="en-US"/>
        </w:rPr>
        <w:t>Игра на элементарных музыкальных инструментах в ансамбле</w:t>
      </w:r>
      <w:r w:rsidRPr="00F065DC">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F065DC" w:rsidRDefault="00BF0EAD" w:rsidP="00241C22">
      <w:pPr>
        <w:ind w:firstLine="709"/>
        <w:jc w:val="both"/>
        <w:rPr>
          <w:lang w:eastAsia="en-US"/>
        </w:rPr>
      </w:pPr>
      <w:r w:rsidRPr="00F065DC">
        <w:rPr>
          <w:b/>
          <w:lang w:eastAsia="en-US"/>
        </w:rPr>
        <w:t>Инструментальная и вокальная импровизация</w:t>
      </w:r>
      <w:r w:rsidRPr="00F065DC">
        <w:rPr>
          <w:lang w:eastAsia="en-US"/>
        </w:rPr>
        <w:t xml:space="preserve"> с использованием простых интервалов, мажорного и минорного трезвучий.</w:t>
      </w:r>
    </w:p>
    <w:p w:rsidR="00BF0EAD" w:rsidRPr="00F065DC" w:rsidRDefault="00BF0EAD" w:rsidP="00241C22">
      <w:pPr>
        <w:ind w:firstLine="709"/>
        <w:jc w:val="both"/>
        <w:rPr>
          <w:b/>
          <w:lang w:eastAsia="en-US"/>
        </w:rPr>
      </w:pPr>
      <w:r w:rsidRPr="00F065DC">
        <w:rPr>
          <w:b/>
          <w:lang w:eastAsia="en-US"/>
        </w:rPr>
        <w:t>Оркестровая музыка</w:t>
      </w:r>
    </w:p>
    <w:p w:rsidR="00BF0EAD" w:rsidRPr="00F065DC" w:rsidRDefault="00BF0EAD" w:rsidP="00241C22">
      <w:pPr>
        <w:ind w:firstLine="709"/>
        <w:jc w:val="both"/>
        <w:rPr>
          <w:lang w:eastAsia="en-US"/>
        </w:rPr>
      </w:pPr>
      <w:r w:rsidRPr="00F065DC">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contextualSpacing/>
        <w:jc w:val="both"/>
        <w:rPr>
          <w:lang w:eastAsia="en-US"/>
        </w:rPr>
      </w:pPr>
      <w:r w:rsidRPr="00F065DC">
        <w:rPr>
          <w:b/>
          <w:lang w:eastAsia="en-US"/>
        </w:rPr>
        <w:t>Слушание произведений для симфонического, камерного, духового, народного оркестров</w:t>
      </w:r>
      <w:r w:rsidRPr="00F065DC">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F065DC" w:rsidRDefault="00BF0EAD" w:rsidP="00241C22">
      <w:pPr>
        <w:ind w:firstLine="709"/>
        <w:jc w:val="both"/>
        <w:rPr>
          <w:lang w:eastAsia="en-US"/>
        </w:rPr>
      </w:pPr>
      <w:r w:rsidRPr="00F065DC">
        <w:rPr>
          <w:b/>
          <w:lang w:eastAsia="en-US"/>
        </w:rPr>
        <w:t>Игра на элементарных музыкальных инструментах в ансамбле.</w:t>
      </w:r>
      <w:r w:rsidRPr="00F065DC">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w:t>
      </w:r>
      <w:r w:rsidRPr="00F065DC">
        <w:rPr>
          <w:lang w:eastAsia="en-US"/>
        </w:rPr>
        <w:lastRenderedPageBreak/>
        <w:t>исполнительских групп. Подбор тембров на синтезаторе, игра в подражание различным инструментам.</w:t>
      </w:r>
    </w:p>
    <w:p w:rsidR="00BF0EAD" w:rsidRPr="00F065DC" w:rsidRDefault="00BF0EAD" w:rsidP="00241C22">
      <w:pPr>
        <w:ind w:firstLine="709"/>
        <w:contextualSpacing/>
        <w:jc w:val="both"/>
        <w:rPr>
          <w:b/>
          <w:lang w:eastAsia="en-US"/>
        </w:rPr>
      </w:pPr>
      <w:r w:rsidRPr="00F065DC">
        <w:rPr>
          <w:b/>
          <w:lang w:eastAsia="en-US"/>
        </w:rPr>
        <w:t>Музыкально-сценические жанры</w:t>
      </w:r>
    </w:p>
    <w:p w:rsidR="00BF0EAD" w:rsidRPr="00F065DC" w:rsidRDefault="00BF0EAD" w:rsidP="00241C22">
      <w:pPr>
        <w:ind w:firstLine="709"/>
        <w:jc w:val="both"/>
        <w:rPr>
          <w:lang w:eastAsia="en-US"/>
        </w:rPr>
      </w:pPr>
      <w:r w:rsidRPr="00F065DC">
        <w:rPr>
          <w:lang w:eastAsia="en-US"/>
        </w:rPr>
        <w:t>Балет, опера, мюзикл.</w:t>
      </w:r>
      <w:r w:rsidR="0063727D" w:rsidRPr="00F065DC">
        <w:rPr>
          <w:lang w:eastAsia="en-US"/>
        </w:rPr>
        <w:t xml:space="preserve"> </w:t>
      </w:r>
      <w:r w:rsidRPr="00F065DC">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contextualSpacing/>
        <w:jc w:val="both"/>
        <w:rPr>
          <w:lang w:eastAsia="en-US"/>
        </w:rPr>
      </w:pPr>
      <w:r w:rsidRPr="00F065DC">
        <w:rPr>
          <w:b/>
          <w:lang w:eastAsia="en-US"/>
        </w:rPr>
        <w:t>Слушание и просмотр фрагментов из классических опер, балетов и мюзиклов</w:t>
      </w:r>
      <w:r w:rsidRPr="00F065DC">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F065DC" w:rsidRDefault="00BF0EAD" w:rsidP="00241C22">
      <w:pPr>
        <w:ind w:firstLine="709"/>
        <w:jc w:val="both"/>
        <w:rPr>
          <w:lang w:eastAsia="en-US"/>
        </w:rPr>
      </w:pPr>
      <w:r w:rsidRPr="00F065DC">
        <w:rPr>
          <w:b/>
          <w:lang w:eastAsia="en-US"/>
        </w:rPr>
        <w:t>Драматизация отдельных фрагментов музыкально-сценических произведений.</w:t>
      </w:r>
      <w:r w:rsidRPr="00F065DC">
        <w:rPr>
          <w:lang w:eastAsia="en-US"/>
        </w:rPr>
        <w:t xml:space="preserve"> Драматизация песен. Примеры: р.</w:t>
      </w:r>
      <w:r w:rsidR="0063727D" w:rsidRPr="00F065DC">
        <w:rPr>
          <w:lang w:eastAsia="en-US"/>
        </w:rPr>
        <w:t xml:space="preserve"> </w:t>
      </w:r>
      <w:r w:rsidRPr="00F065DC">
        <w:rPr>
          <w:lang w:eastAsia="en-US"/>
        </w:rPr>
        <w:t>н.</w:t>
      </w:r>
      <w:r w:rsidR="0063727D" w:rsidRPr="00F065DC">
        <w:rPr>
          <w:lang w:eastAsia="en-US"/>
        </w:rPr>
        <w:t xml:space="preserve"> </w:t>
      </w:r>
      <w:r w:rsidRPr="00F065DC">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F065DC" w:rsidRDefault="00BF0EAD" w:rsidP="00241C22">
      <w:pPr>
        <w:ind w:firstLine="709"/>
        <w:jc w:val="both"/>
        <w:rPr>
          <w:b/>
          <w:lang w:eastAsia="en-US"/>
        </w:rPr>
      </w:pPr>
      <w:r w:rsidRPr="00F065DC">
        <w:rPr>
          <w:b/>
          <w:lang w:eastAsia="en-US"/>
        </w:rPr>
        <w:t>Музыка кино</w:t>
      </w:r>
    </w:p>
    <w:p w:rsidR="00BF0EAD" w:rsidRPr="00F065DC" w:rsidRDefault="00BF0EAD" w:rsidP="00241C22">
      <w:pPr>
        <w:ind w:firstLine="709"/>
        <w:jc w:val="both"/>
        <w:rPr>
          <w:lang w:eastAsia="en-US"/>
        </w:rPr>
      </w:pPr>
      <w:r w:rsidRPr="00F065DC">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contextualSpacing/>
        <w:jc w:val="both"/>
        <w:rPr>
          <w:lang w:eastAsia="en-US"/>
        </w:rPr>
      </w:pPr>
      <w:r w:rsidRPr="00F065DC">
        <w:rPr>
          <w:b/>
          <w:lang w:eastAsia="en-US"/>
        </w:rPr>
        <w:t>Просмотр фрагментов детских кинофильмов и мультфильмов</w:t>
      </w:r>
      <w:r w:rsidRPr="00F065DC">
        <w:rPr>
          <w:lang w:eastAsia="en-US"/>
        </w:rPr>
        <w:t xml:space="preserve">. Анализ функций и эмоционально-образного содержания музыкального сопровождения: </w:t>
      </w:r>
    </w:p>
    <w:p w:rsidR="00BF0EAD" w:rsidRPr="00F065DC" w:rsidRDefault="00BF0EAD" w:rsidP="00241C22">
      <w:pPr>
        <w:numPr>
          <w:ilvl w:val="0"/>
          <w:numId w:val="37"/>
        </w:numPr>
        <w:ind w:left="0" w:firstLine="709"/>
        <w:jc w:val="both"/>
        <w:rPr>
          <w:lang w:eastAsia="en-US"/>
        </w:rPr>
      </w:pPr>
      <w:r w:rsidRPr="00F065DC">
        <w:rPr>
          <w:lang w:eastAsia="en-US"/>
        </w:rPr>
        <w:t xml:space="preserve">характеристика действующих лиц (лейтмотивы), времени и среды действия; </w:t>
      </w:r>
    </w:p>
    <w:p w:rsidR="00BF0EAD" w:rsidRPr="00F065DC" w:rsidRDefault="00BF0EAD" w:rsidP="00241C22">
      <w:pPr>
        <w:numPr>
          <w:ilvl w:val="0"/>
          <w:numId w:val="37"/>
        </w:numPr>
        <w:ind w:left="0" w:firstLine="709"/>
        <w:jc w:val="both"/>
        <w:rPr>
          <w:lang w:eastAsia="en-US"/>
        </w:rPr>
      </w:pPr>
      <w:r w:rsidRPr="00F065DC">
        <w:rPr>
          <w:lang w:eastAsia="en-US"/>
        </w:rPr>
        <w:t>создание эмоционального фона;</w:t>
      </w:r>
    </w:p>
    <w:p w:rsidR="00BF0EAD" w:rsidRPr="00F065DC" w:rsidRDefault="00BF0EAD" w:rsidP="00241C22">
      <w:pPr>
        <w:numPr>
          <w:ilvl w:val="0"/>
          <w:numId w:val="37"/>
        </w:numPr>
        <w:ind w:left="0" w:firstLine="709"/>
        <w:jc w:val="both"/>
        <w:rPr>
          <w:lang w:eastAsia="en-US"/>
        </w:rPr>
      </w:pPr>
      <w:r w:rsidRPr="00F065DC">
        <w:rPr>
          <w:lang w:eastAsia="en-US"/>
        </w:rPr>
        <w:t xml:space="preserve">выражение общего смыслового контекста фильма. </w:t>
      </w:r>
    </w:p>
    <w:p w:rsidR="00BF0EAD" w:rsidRPr="00F065DC" w:rsidRDefault="00BF0EAD" w:rsidP="00241C22">
      <w:pPr>
        <w:ind w:firstLine="709"/>
        <w:contextualSpacing/>
        <w:jc w:val="both"/>
        <w:rPr>
          <w:lang w:eastAsia="en-US"/>
        </w:rPr>
      </w:pPr>
      <w:r w:rsidRPr="00F065DC">
        <w:rPr>
          <w:lang w:eastAsia="en-US"/>
        </w:rPr>
        <w:t xml:space="preserve">Примеры: фильмы-сказки «Морозко» (режиссер А. Роу, композитор </w:t>
      </w:r>
      <w:r w:rsidRPr="00F065DC">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F065DC">
        <w:rPr>
          <w:lang w:eastAsia="en-US"/>
        </w:rPr>
        <w:t xml:space="preserve"> </w:t>
      </w:r>
      <w:r w:rsidRPr="00F065DC">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F065DC">
        <w:rPr>
          <w:lang w:eastAsia="en-US"/>
        </w:rPr>
        <w:t xml:space="preserve"> </w:t>
      </w:r>
      <w:r w:rsidRPr="00F065DC">
        <w:rPr>
          <w:lang w:eastAsia="en-US"/>
        </w:rPr>
        <w:t>Шаинский).</w:t>
      </w:r>
    </w:p>
    <w:p w:rsidR="00BF0EAD" w:rsidRPr="00F065DC" w:rsidRDefault="00BF0EAD" w:rsidP="00241C22">
      <w:pPr>
        <w:ind w:firstLine="709"/>
        <w:jc w:val="both"/>
        <w:rPr>
          <w:lang w:eastAsia="en-US"/>
        </w:rPr>
      </w:pPr>
      <w:r w:rsidRPr="00F065DC">
        <w:rPr>
          <w:b/>
          <w:lang w:eastAsia="en-US"/>
        </w:rPr>
        <w:t>Исполнение песен</w:t>
      </w:r>
      <w:r w:rsidRPr="00F065DC">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F065DC" w:rsidRDefault="00BF0EAD" w:rsidP="00241C22">
      <w:pPr>
        <w:ind w:firstLine="709"/>
        <w:jc w:val="both"/>
        <w:rPr>
          <w:lang w:eastAsia="en-US"/>
        </w:rPr>
      </w:pPr>
      <w:r w:rsidRPr="00F065DC">
        <w:rPr>
          <w:b/>
          <w:lang w:eastAsia="en-US"/>
        </w:rPr>
        <w:t>Создание музыкальных композиций</w:t>
      </w:r>
      <w:r w:rsidRPr="00F065DC">
        <w:rPr>
          <w:lang w:eastAsia="en-US"/>
        </w:rPr>
        <w:t xml:space="preserve"> на основе сюжетов различных кинофильмов и мультфильмов. </w:t>
      </w:r>
    </w:p>
    <w:p w:rsidR="00BF0EAD" w:rsidRPr="00F065DC" w:rsidRDefault="00BF0EAD" w:rsidP="00241C22">
      <w:pPr>
        <w:ind w:firstLine="709"/>
        <w:jc w:val="both"/>
        <w:rPr>
          <w:b/>
          <w:lang w:eastAsia="en-US"/>
        </w:rPr>
      </w:pPr>
      <w:r w:rsidRPr="00F065DC">
        <w:rPr>
          <w:b/>
          <w:lang w:eastAsia="en-US"/>
        </w:rPr>
        <w:t>Учимся, играя</w:t>
      </w:r>
    </w:p>
    <w:p w:rsidR="00BF0EAD" w:rsidRPr="00F065DC" w:rsidRDefault="00BF0EAD" w:rsidP="00241C22">
      <w:pPr>
        <w:ind w:firstLine="709"/>
        <w:jc w:val="both"/>
        <w:rPr>
          <w:lang w:eastAsia="en-US"/>
        </w:rPr>
      </w:pPr>
      <w:r w:rsidRPr="00F065DC">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contextualSpacing/>
        <w:jc w:val="both"/>
        <w:rPr>
          <w:lang w:eastAsia="en-US"/>
        </w:rPr>
      </w:pPr>
      <w:r w:rsidRPr="00F065DC">
        <w:rPr>
          <w:b/>
          <w:lang w:eastAsia="en-US"/>
        </w:rPr>
        <w:t>Музыкально-игровая деятельность</w:t>
      </w:r>
      <w:r w:rsidRPr="00F065DC">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F065DC" w:rsidRDefault="00BF0EAD" w:rsidP="00241C22">
      <w:pPr>
        <w:ind w:firstLine="709"/>
        <w:jc w:val="both"/>
        <w:rPr>
          <w:b/>
          <w:lang w:eastAsia="en-US"/>
        </w:rPr>
      </w:pPr>
      <w:r w:rsidRPr="00F065DC">
        <w:rPr>
          <w:b/>
          <w:lang w:eastAsia="en-US"/>
        </w:rPr>
        <w:t>Я – артист</w:t>
      </w:r>
    </w:p>
    <w:p w:rsidR="00BF0EAD" w:rsidRPr="00F065DC" w:rsidRDefault="00BF0EAD" w:rsidP="00241C22">
      <w:pPr>
        <w:ind w:firstLine="709"/>
        <w:jc w:val="both"/>
        <w:rPr>
          <w:lang w:eastAsia="en-US"/>
        </w:rPr>
      </w:pPr>
      <w:r w:rsidRPr="00F065DC">
        <w:rPr>
          <w:lang w:eastAsia="en-US"/>
        </w:rPr>
        <w:t xml:space="preserve">Сольное и ансамблевое музицирование (вокальное и инструментальное). Творческое соревнование. </w:t>
      </w:r>
    </w:p>
    <w:p w:rsidR="00BF0EAD" w:rsidRPr="00F065DC" w:rsidRDefault="00BF0EAD" w:rsidP="00241C22">
      <w:pPr>
        <w:ind w:firstLine="709"/>
        <w:jc w:val="both"/>
        <w:rPr>
          <w:lang w:eastAsia="en-US"/>
        </w:rPr>
      </w:pPr>
      <w:r w:rsidRPr="00F065DC">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F065DC" w:rsidRDefault="00BF0EAD" w:rsidP="00241C22">
      <w:pPr>
        <w:ind w:firstLine="709"/>
        <w:jc w:val="both"/>
        <w:rPr>
          <w:b/>
          <w:lang w:eastAsia="en-US"/>
        </w:rPr>
      </w:pPr>
      <w:r w:rsidRPr="00F065DC">
        <w:rPr>
          <w:b/>
          <w:lang w:eastAsia="en-US"/>
        </w:rPr>
        <w:lastRenderedPageBreak/>
        <w:t xml:space="preserve">Содержание обучения по видам деятельности: </w:t>
      </w:r>
    </w:p>
    <w:p w:rsidR="00BF0EAD" w:rsidRPr="00F065DC" w:rsidRDefault="00BF0EAD" w:rsidP="00241C22">
      <w:pPr>
        <w:ind w:firstLine="709"/>
        <w:contextualSpacing/>
        <w:jc w:val="both"/>
        <w:rPr>
          <w:lang w:eastAsia="en-US"/>
        </w:rPr>
      </w:pPr>
      <w:r w:rsidRPr="00F065DC">
        <w:rPr>
          <w:b/>
          <w:lang w:eastAsia="en-US"/>
        </w:rPr>
        <w:t>Исполнение пройденных хоровых и инструментальных произведений</w:t>
      </w:r>
      <w:r w:rsidRPr="00F065DC">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F065DC" w:rsidRDefault="00BF0EAD" w:rsidP="00241C22">
      <w:pPr>
        <w:ind w:firstLine="709"/>
        <w:jc w:val="both"/>
        <w:rPr>
          <w:lang w:eastAsia="en-US"/>
        </w:rPr>
      </w:pPr>
      <w:r w:rsidRPr="00F065DC">
        <w:rPr>
          <w:b/>
          <w:lang w:eastAsia="en-US"/>
        </w:rPr>
        <w:t>Подготовка концертных программ</w:t>
      </w:r>
      <w:r w:rsidRPr="00F065DC">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F065DC" w:rsidRDefault="00BF0EAD" w:rsidP="00241C22">
      <w:pPr>
        <w:ind w:firstLine="709"/>
        <w:jc w:val="both"/>
        <w:rPr>
          <w:i/>
          <w:lang w:eastAsia="en-US"/>
        </w:rPr>
      </w:pPr>
      <w:r w:rsidRPr="00F065DC">
        <w:rPr>
          <w:i/>
          <w:lang w:eastAsia="en-US"/>
        </w:rPr>
        <w:t>Участие в школьных, региональных и всероссийских музыкально-исполнительских фестивалях, конкурсах и т.д.</w:t>
      </w:r>
    </w:p>
    <w:p w:rsidR="00BF0EAD" w:rsidRPr="00F065DC" w:rsidRDefault="00BF0EAD" w:rsidP="00241C22">
      <w:pPr>
        <w:ind w:firstLine="709"/>
        <w:jc w:val="both"/>
        <w:rPr>
          <w:lang w:eastAsia="en-US"/>
        </w:rPr>
      </w:pPr>
      <w:r w:rsidRPr="00F065DC">
        <w:rPr>
          <w:b/>
          <w:lang w:eastAsia="en-US"/>
        </w:rPr>
        <w:t>Командные состязания</w:t>
      </w:r>
      <w:r w:rsidRPr="00F065DC">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F065DC" w:rsidRDefault="00BF0EAD" w:rsidP="00241C22">
      <w:pPr>
        <w:ind w:firstLine="709"/>
        <w:jc w:val="both"/>
        <w:rPr>
          <w:lang w:eastAsia="en-US"/>
        </w:rPr>
      </w:pPr>
      <w:r w:rsidRPr="00F065DC">
        <w:rPr>
          <w:b/>
          <w:lang w:eastAsia="en-US"/>
        </w:rPr>
        <w:t>Игра на элементарных музыкальных инструментах в ансамбле, оркестре</w:t>
      </w:r>
      <w:r w:rsidRPr="00F065DC">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F065DC" w:rsidRDefault="00BF0EAD" w:rsidP="00241C22">
      <w:pPr>
        <w:ind w:firstLine="709"/>
        <w:contextualSpacing/>
        <w:jc w:val="both"/>
        <w:rPr>
          <w:lang w:eastAsia="en-US"/>
        </w:rPr>
      </w:pPr>
      <w:r w:rsidRPr="00F065DC">
        <w:rPr>
          <w:b/>
          <w:lang w:eastAsia="en-US"/>
        </w:rPr>
        <w:t>Соревнование классов</w:t>
      </w:r>
      <w:r w:rsidRPr="00F065DC">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F065DC" w:rsidRDefault="00BF0EAD" w:rsidP="00241C22">
      <w:pPr>
        <w:ind w:firstLine="709"/>
        <w:jc w:val="both"/>
        <w:rPr>
          <w:b/>
          <w:lang w:eastAsia="en-US"/>
        </w:rPr>
      </w:pPr>
      <w:r w:rsidRPr="00F065DC">
        <w:rPr>
          <w:b/>
          <w:lang w:eastAsia="en-US"/>
        </w:rPr>
        <w:t>Музыкально-театрализованное представление</w:t>
      </w:r>
    </w:p>
    <w:p w:rsidR="00BF0EAD" w:rsidRPr="00F065DC" w:rsidRDefault="00BF0EAD" w:rsidP="00241C22">
      <w:pPr>
        <w:ind w:firstLine="709"/>
        <w:jc w:val="both"/>
        <w:rPr>
          <w:lang w:eastAsia="en-US"/>
        </w:rPr>
      </w:pPr>
      <w:r w:rsidRPr="00F065DC">
        <w:rPr>
          <w:lang w:eastAsia="en-US"/>
        </w:rPr>
        <w:t>Музыкально-театрализованное представление как итоговый результат освоения программы.</w:t>
      </w:r>
    </w:p>
    <w:p w:rsidR="00BF0EAD" w:rsidRPr="00F065DC" w:rsidRDefault="00BF0EAD" w:rsidP="00241C22">
      <w:pPr>
        <w:ind w:firstLine="709"/>
        <w:jc w:val="both"/>
        <w:rPr>
          <w:b/>
          <w:lang w:eastAsia="en-US"/>
        </w:rPr>
      </w:pPr>
      <w:r w:rsidRPr="00F065DC">
        <w:rPr>
          <w:b/>
          <w:lang w:eastAsia="en-US"/>
        </w:rPr>
        <w:t xml:space="preserve">Содержание обучения по видам деятельности: </w:t>
      </w:r>
    </w:p>
    <w:p w:rsidR="00BF0EAD" w:rsidRPr="00F065DC" w:rsidRDefault="00BF0EAD" w:rsidP="00241C22">
      <w:pPr>
        <w:ind w:firstLine="709"/>
        <w:jc w:val="both"/>
        <w:rPr>
          <w:lang w:eastAsia="en-US"/>
        </w:rPr>
      </w:pPr>
      <w:r w:rsidRPr="00F065D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F065DC" w:rsidRDefault="00056C3C" w:rsidP="00241C22">
      <w:pPr>
        <w:ind w:firstLine="709"/>
        <w:jc w:val="both"/>
        <w:rPr>
          <w:lang w:eastAsia="en-US"/>
        </w:rPr>
      </w:pPr>
    </w:p>
    <w:p w:rsidR="00653A76" w:rsidRPr="00F065DC" w:rsidRDefault="00653A76" w:rsidP="00241C22">
      <w:pPr>
        <w:pStyle w:val="afd"/>
        <w:numPr>
          <w:ilvl w:val="3"/>
          <w:numId w:val="87"/>
        </w:numPr>
        <w:spacing w:line="240" w:lineRule="auto"/>
        <w:ind w:left="0" w:firstLine="0"/>
        <w:rPr>
          <w:sz w:val="24"/>
        </w:rPr>
      </w:pPr>
      <w:bookmarkStart w:id="173" w:name="_Toc288394093"/>
      <w:bookmarkStart w:id="174" w:name="_Toc288410560"/>
      <w:bookmarkStart w:id="175" w:name="_Toc288410689"/>
      <w:bookmarkStart w:id="176" w:name="_Toc424564337"/>
      <w:r w:rsidRPr="00F065DC">
        <w:rPr>
          <w:sz w:val="24"/>
        </w:rPr>
        <w:t>Технология</w:t>
      </w:r>
      <w:bookmarkEnd w:id="173"/>
      <w:bookmarkEnd w:id="174"/>
      <w:bookmarkEnd w:id="175"/>
      <w:bookmarkEnd w:id="176"/>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F065DC" w:rsidRDefault="00FB242B" w:rsidP="00241C22">
      <w:pPr>
        <w:tabs>
          <w:tab w:val="left" w:leader="dot" w:pos="624"/>
        </w:tabs>
        <w:ind w:firstLine="709"/>
        <w:jc w:val="both"/>
        <w:rPr>
          <w:rStyle w:val="Zag11"/>
          <w:rFonts w:eastAsia="@Arial Unicode MS"/>
        </w:rPr>
      </w:pPr>
      <w:r w:rsidRPr="00F065DC">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065DC">
        <w:rPr>
          <w:rStyle w:val="Zag11"/>
          <w:rFonts w:eastAsia="@Arial Unicode MS"/>
          <w:i/>
          <w:iCs/>
        </w:rPr>
        <w:t>архитектура</w:t>
      </w:r>
      <w:r w:rsidRPr="00F065DC">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F065DC" w:rsidRDefault="00FB242B" w:rsidP="00241C22">
      <w:pPr>
        <w:tabs>
          <w:tab w:val="left" w:leader="dot" w:pos="624"/>
        </w:tabs>
        <w:ind w:firstLine="709"/>
        <w:jc w:val="both"/>
        <w:rPr>
          <w:rStyle w:val="Zag11"/>
          <w:rFonts w:eastAsia="@Arial Unicode MS"/>
        </w:rPr>
      </w:pPr>
      <w:r w:rsidRPr="00F065DC">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065DC">
        <w:rPr>
          <w:rStyle w:val="Zag11"/>
          <w:rFonts w:eastAsia="@Arial Unicode MS"/>
          <w:i/>
          <w:iCs/>
        </w:rPr>
        <w:t>традиции и творчество мастера в создании предметной среды (общее представление)</w:t>
      </w:r>
      <w:r w:rsidRPr="00F065DC">
        <w:rPr>
          <w:rStyle w:val="Zag11"/>
          <w:rFonts w:eastAsia="@Arial Unicode MS"/>
        </w:rPr>
        <w:t>.</w:t>
      </w:r>
    </w:p>
    <w:p w:rsidR="00FB242B" w:rsidRPr="00F065DC" w:rsidRDefault="00FB242B" w:rsidP="00241C22">
      <w:pPr>
        <w:tabs>
          <w:tab w:val="left" w:leader="dot" w:pos="624"/>
        </w:tabs>
        <w:ind w:firstLine="709"/>
        <w:jc w:val="both"/>
        <w:rPr>
          <w:rStyle w:val="Zag11"/>
          <w:rFonts w:eastAsia="@Arial Unicode MS"/>
        </w:rPr>
      </w:pPr>
      <w:r w:rsidRPr="00F065DC">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065DC">
        <w:rPr>
          <w:rStyle w:val="Zag11"/>
          <w:rFonts w:eastAsia="@Arial Unicode MS"/>
          <w:i/>
          <w:iCs/>
        </w:rPr>
        <w:t>распределение рабочего времени</w:t>
      </w:r>
      <w:r w:rsidRPr="00F065DC">
        <w:rPr>
          <w:rStyle w:val="Zag11"/>
          <w:rFonts w:eastAsia="@Arial Unicode MS"/>
        </w:rPr>
        <w:t xml:space="preserve">. Отбор и анализ информации (из учебника и других дидактических материалов), ее использование в организации работы. Контроль и </w:t>
      </w:r>
      <w:r w:rsidRPr="00F065DC">
        <w:rPr>
          <w:rStyle w:val="Zag11"/>
          <w:rFonts w:eastAsia="@Arial Unicode MS"/>
        </w:rPr>
        <w:lastRenderedPageBreak/>
        <w:t>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F065DC" w:rsidRDefault="00FB242B" w:rsidP="00241C22">
      <w:pPr>
        <w:tabs>
          <w:tab w:val="left" w:leader="dot" w:pos="624"/>
        </w:tabs>
        <w:ind w:firstLine="709"/>
        <w:jc w:val="both"/>
        <w:rPr>
          <w:rStyle w:val="Zag11"/>
          <w:rFonts w:eastAsia="@Arial Unicode MS"/>
        </w:rPr>
      </w:pPr>
      <w:r w:rsidRPr="00F065DC">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F065DC" w:rsidRDefault="00FB242B" w:rsidP="00241C22">
      <w:pPr>
        <w:pStyle w:val="a3"/>
        <w:spacing w:line="240" w:lineRule="auto"/>
        <w:ind w:firstLine="454"/>
        <w:rPr>
          <w:rFonts w:ascii="Times New Roman" w:hAnsi="Times New Roman"/>
          <w:b/>
          <w:bCs/>
          <w:color w:val="auto"/>
          <w:sz w:val="24"/>
          <w:szCs w:val="24"/>
        </w:rPr>
      </w:pPr>
      <w:r w:rsidRPr="00F065DC">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F065DC">
        <w:rPr>
          <w:rFonts w:ascii="Times New Roman" w:hAnsi="Times New Roman"/>
          <w:color w:val="auto"/>
          <w:sz w:val="24"/>
          <w:szCs w:val="24"/>
        </w:rPr>
        <w:t>.</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Технология ручной обработки материалов</w:t>
      </w:r>
      <w:r w:rsidR="006B15E2" w:rsidRPr="00F065DC">
        <w:rPr>
          <w:rStyle w:val="13"/>
          <w:spacing w:val="2"/>
          <w:sz w:val="24"/>
          <w:szCs w:val="24"/>
        </w:rPr>
        <w:t>.</w:t>
      </w:r>
      <w:r w:rsidRPr="00F065DC">
        <w:rPr>
          <w:rFonts w:ascii="Times New Roman" w:hAnsi="Times New Roman"/>
          <w:b/>
          <w:bCs/>
          <w:color w:val="auto"/>
          <w:sz w:val="24"/>
          <w:szCs w:val="24"/>
        </w:rPr>
        <w:t>. Элементы графической грамоты</w:t>
      </w:r>
    </w:p>
    <w:p w:rsidR="00FB242B" w:rsidRPr="00F065DC" w:rsidRDefault="00FB242B" w:rsidP="00241C22">
      <w:pPr>
        <w:tabs>
          <w:tab w:val="left" w:leader="dot" w:pos="624"/>
        </w:tabs>
        <w:ind w:firstLine="709"/>
        <w:jc w:val="both"/>
        <w:rPr>
          <w:rStyle w:val="Zag11"/>
          <w:rFonts w:eastAsia="@Arial Unicode MS"/>
        </w:rPr>
      </w:pPr>
      <w:r w:rsidRPr="00F065DC">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065DC">
        <w:rPr>
          <w:rStyle w:val="Zag11"/>
          <w:rFonts w:eastAsia="@Arial Unicode MS"/>
          <w:i/>
          <w:iCs/>
        </w:rPr>
        <w:t>Многообразие материалов и их практическое применение в жизни</w:t>
      </w:r>
      <w:r w:rsidRPr="00F065DC">
        <w:rPr>
          <w:rStyle w:val="Zag11"/>
          <w:rFonts w:eastAsia="@Arial Unicode MS"/>
        </w:rPr>
        <w:t>.</w:t>
      </w:r>
    </w:p>
    <w:p w:rsidR="00FB242B" w:rsidRPr="00F065DC" w:rsidRDefault="00FB242B" w:rsidP="00241C22">
      <w:pPr>
        <w:tabs>
          <w:tab w:val="left" w:leader="dot" w:pos="624"/>
        </w:tabs>
        <w:ind w:firstLine="709"/>
        <w:jc w:val="both"/>
        <w:rPr>
          <w:rStyle w:val="Zag11"/>
          <w:rFonts w:eastAsia="@Arial Unicode MS"/>
        </w:rPr>
      </w:pPr>
      <w:r w:rsidRPr="00F065DC">
        <w:rPr>
          <w:rStyle w:val="Zag11"/>
          <w:rFonts w:eastAsia="@Arial Unicode MS"/>
        </w:rPr>
        <w:t xml:space="preserve">Подготовка материалов к работе. Экономное расходование материалов. </w:t>
      </w:r>
      <w:r w:rsidRPr="00F065DC">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065DC">
        <w:rPr>
          <w:rStyle w:val="Zag11"/>
          <w:rFonts w:eastAsia="@Arial Unicode MS"/>
        </w:rPr>
        <w:t>.</w:t>
      </w:r>
    </w:p>
    <w:p w:rsidR="00FB242B" w:rsidRPr="00F065DC" w:rsidRDefault="00FB242B" w:rsidP="00241C22">
      <w:pPr>
        <w:tabs>
          <w:tab w:val="left" w:leader="dot" w:pos="624"/>
        </w:tabs>
        <w:ind w:firstLine="709"/>
        <w:jc w:val="both"/>
        <w:rPr>
          <w:rStyle w:val="Zag11"/>
          <w:rFonts w:eastAsia="@Arial Unicode MS"/>
          <w:i/>
          <w:iCs/>
        </w:rPr>
      </w:pPr>
      <w:r w:rsidRPr="00F065DC">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F065DC" w:rsidRDefault="00FB242B" w:rsidP="00241C22">
      <w:pPr>
        <w:tabs>
          <w:tab w:val="left" w:leader="dot" w:pos="624"/>
        </w:tabs>
        <w:ind w:firstLine="709"/>
        <w:jc w:val="both"/>
        <w:rPr>
          <w:rStyle w:val="Zag11"/>
          <w:rFonts w:eastAsia="@Arial Unicode MS"/>
        </w:rPr>
      </w:pPr>
      <w:r w:rsidRPr="00F065DC">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065DC">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F065DC" w:rsidRDefault="00FB242B" w:rsidP="00241C22">
      <w:pPr>
        <w:tabs>
          <w:tab w:val="left" w:leader="dot" w:pos="624"/>
        </w:tabs>
        <w:ind w:firstLine="709"/>
        <w:jc w:val="both"/>
        <w:rPr>
          <w:rFonts w:eastAsia="@Arial Unicode MS"/>
          <w:b/>
          <w:bCs/>
          <w:color w:val="000000"/>
        </w:rPr>
      </w:pPr>
      <w:r w:rsidRPr="00F065DC">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F065DC">
        <w:rPr>
          <w:rStyle w:val="Zag11"/>
          <w:rFonts w:eastAsia="@Arial Unicode MS"/>
          <w:i/>
          <w:iCs/>
        </w:rPr>
        <w:t>разрыва</w:t>
      </w:r>
      <w:r w:rsidRPr="00F065DC">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Конструирование и моделирование</w:t>
      </w:r>
    </w:p>
    <w:p w:rsidR="00FB242B" w:rsidRPr="00F065DC" w:rsidRDefault="00FB242B" w:rsidP="00241C22">
      <w:pPr>
        <w:tabs>
          <w:tab w:val="left" w:leader="dot" w:pos="624"/>
        </w:tabs>
        <w:ind w:firstLine="709"/>
        <w:jc w:val="both"/>
        <w:rPr>
          <w:rStyle w:val="Zag11"/>
          <w:rFonts w:eastAsia="@Arial Unicode MS"/>
        </w:rPr>
      </w:pPr>
      <w:r w:rsidRPr="00F065DC">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065DC">
        <w:rPr>
          <w:rStyle w:val="Zag11"/>
          <w:rFonts w:eastAsia="@Arial Unicode MS"/>
          <w:i/>
          <w:iCs/>
        </w:rPr>
        <w:t>различные виды конструкций и способы их сборки</w:t>
      </w:r>
      <w:r w:rsidRPr="00F065DC">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F065DC" w:rsidRDefault="00FB242B" w:rsidP="00241C22">
      <w:pPr>
        <w:pStyle w:val="a3"/>
        <w:spacing w:line="240" w:lineRule="auto"/>
        <w:ind w:firstLine="454"/>
        <w:rPr>
          <w:rFonts w:ascii="Times New Roman" w:hAnsi="Times New Roman"/>
          <w:b/>
          <w:bCs/>
          <w:color w:val="auto"/>
          <w:sz w:val="24"/>
          <w:szCs w:val="24"/>
        </w:rPr>
      </w:pPr>
      <w:r w:rsidRPr="00F065DC">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F065DC">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F065DC">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F065DC" w:rsidRDefault="00653A76" w:rsidP="00241C22">
      <w:pPr>
        <w:pStyle w:val="afd"/>
        <w:numPr>
          <w:ilvl w:val="3"/>
          <w:numId w:val="87"/>
        </w:numPr>
        <w:spacing w:line="240" w:lineRule="auto"/>
        <w:ind w:left="0" w:firstLine="0"/>
        <w:rPr>
          <w:sz w:val="24"/>
        </w:rPr>
      </w:pPr>
      <w:bookmarkStart w:id="177" w:name="_Toc288394094"/>
      <w:bookmarkStart w:id="178" w:name="_Toc288410561"/>
      <w:bookmarkStart w:id="179" w:name="_Toc288410690"/>
      <w:bookmarkStart w:id="180" w:name="_Toc424564338"/>
      <w:r w:rsidRPr="00F065DC">
        <w:rPr>
          <w:sz w:val="24"/>
        </w:rPr>
        <w:t>Физическая культура</w:t>
      </w:r>
      <w:bookmarkEnd w:id="177"/>
      <w:bookmarkEnd w:id="178"/>
      <w:bookmarkEnd w:id="179"/>
      <w:bookmarkEnd w:id="180"/>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Знания о физической культуре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lastRenderedPageBreak/>
        <w:t xml:space="preserve">Физическая культура. </w:t>
      </w:r>
      <w:r w:rsidRPr="00F065DC">
        <w:rPr>
          <w:rFonts w:ascii="Times New Roman" w:hAnsi="Times New Roman"/>
          <w:color w:val="auto"/>
          <w:sz w:val="24"/>
          <w:szCs w:val="24"/>
        </w:rPr>
        <w:t xml:space="preserve">Физическая культура как система </w:t>
      </w:r>
      <w:r w:rsidRPr="00F065DC">
        <w:rPr>
          <w:rFonts w:ascii="Times New Roman" w:hAnsi="Times New Roman"/>
          <w:color w:val="auto"/>
          <w:spacing w:val="2"/>
          <w:sz w:val="24"/>
          <w:szCs w:val="24"/>
        </w:rPr>
        <w:t xml:space="preserve">разнообразных форм занятий физическими упражнениями </w:t>
      </w:r>
      <w:r w:rsidRPr="00F065DC">
        <w:rPr>
          <w:rFonts w:ascii="Times New Roman" w:hAnsi="Times New Roman"/>
          <w:color w:val="auto"/>
          <w:sz w:val="24"/>
          <w:szCs w:val="24"/>
        </w:rPr>
        <w:t>по укреплению здоровья человека. Ходьба, бег, прыжки, лаза</w:t>
      </w:r>
      <w:r w:rsidR="009E1548">
        <w:rPr>
          <w:rFonts w:ascii="Times New Roman" w:hAnsi="Times New Roman"/>
          <w:color w:val="auto"/>
          <w:sz w:val="24"/>
          <w:szCs w:val="24"/>
        </w:rPr>
        <w:t>нье, ползание, ходьба на лыжах.</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color w:val="auto"/>
          <w:spacing w:val="2"/>
          <w:sz w:val="24"/>
          <w:szCs w:val="24"/>
        </w:rPr>
        <w:t xml:space="preserve">Правила предупреждения травматизма во время занятий </w:t>
      </w:r>
      <w:r w:rsidRPr="00F065DC">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pacing w:val="2"/>
          <w:sz w:val="24"/>
          <w:szCs w:val="24"/>
        </w:rPr>
        <w:t xml:space="preserve">Из истории физической культуры. </w:t>
      </w:r>
      <w:r w:rsidRPr="00F065DC">
        <w:rPr>
          <w:rFonts w:ascii="Times New Roman" w:hAnsi="Times New Roman"/>
          <w:color w:val="auto"/>
          <w:spacing w:val="2"/>
          <w:sz w:val="24"/>
          <w:szCs w:val="24"/>
        </w:rPr>
        <w:t xml:space="preserve">История развития </w:t>
      </w:r>
      <w:r w:rsidRPr="00F065DC">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F065DC" w:rsidRDefault="00653A76" w:rsidP="00241C22">
      <w:pPr>
        <w:pStyle w:val="a3"/>
        <w:spacing w:line="240" w:lineRule="auto"/>
        <w:ind w:firstLine="454"/>
        <w:rPr>
          <w:rFonts w:ascii="Times New Roman" w:hAnsi="Times New Roman"/>
          <w:color w:val="auto"/>
          <w:spacing w:val="-2"/>
          <w:sz w:val="24"/>
          <w:szCs w:val="24"/>
        </w:rPr>
      </w:pPr>
      <w:r w:rsidRPr="00F065DC">
        <w:rPr>
          <w:rFonts w:ascii="Times New Roman" w:hAnsi="Times New Roman"/>
          <w:b/>
          <w:bCs/>
          <w:color w:val="auto"/>
          <w:spacing w:val="-4"/>
          <w:sz w:val="24"/>
          <w:szCs w:val="24"/>
        </w:rPr>
        <w:t xml:space="preserve">Физические упражнения. </w:t>
      </w:r>
      <w:r w:rsidRPr="00F065DC">
        <w:rPr>
          <w:rFonts w:ascii="Times New Roman" w:hAnsi="Times New Roman"/>
          <w:color w:val="auto"/>
          <w:spacing w:val="-4"/>
          <w:sz w:val="24"/>
          <w:szCs w:val="24"/>
        </w:rPr>
        <w:t>Физические упражнения, их вли</w:t>
      </w:r>
      <w:r w:rsidRPr="00F065DC">
        <w:rPr>
          <w:rFonts w:ascii="Times New Roman" w:hAnsi="Times New Roman"/>
          <w:color w:val="auto"/>
          <w:spacing w:val="-2"/>
          <w:sz w:val="24"/>
          <w:szCs w:val="24"/>
        </w:rPr>
        <w:t xml:space="preserve">яние на физическое развитие и развитие физических качеств. </w:t>
      </w:r>
      <w:r w:rsidRPr="00F065DC">
        <w:rPr>
          <w:rFonts w:ascii="Times New Roman" w:hAnsi="Times New Roman"/>
          <w:color w:val="auto"/>
          <w:spacing w:val="-4"/>
          <w:sz w:val="24"/>
          <w:szCs w:val="24"/>
        </w:rPr>
        <w:t>Физическая подготовка и е</w:t>
      </w:r>
      <w:r w:rsidR="00D30361" w:rsidRPr="00F065DC">
        <w:rPr>
          <w:rFonts w:ascii="Times New Roman" w:hAnsi="Times New Roman"/>
          <w:color w:val="auto"/>
          <w:spacing w:val="-4"/>
          <w:sz w:val="24"/>
          <w:szCs w:val="24"/>
        </w:rPr>
        <w:t>е</w:t>
      </w:r>
      <w:r w:rsidRPr="00F065DC">
        <w:rPr>
          <w:rFonts w:ascii="Times New Roman" w:hAnsi="Times New Roman"/>
          <w:color w:val="auto"/>
          <w:spacing w:val="-4"/>
          <w:sz w:val="24"/>
          <w:szCs w:val="24"/>
        </w:rPr>
        <w:t xml:space="preserve"> связь с развитием основных физи</w:t>
      </w:r>
      <w:r w:rsidRPr="00F065DC">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Физическая нагрузка и е</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влияние на повышение частоты сердечных сокращений.</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Способы физкультурной деятельности</w:t>
      </w:r>
    </w:p>
    <w:p w:rsidR="00653A76" w:rsidRPr="00F065DC" w:rsidRDefault="00653A76" w:rsidP="00241C22">
      <w:pPr>
        <w:pStyle w:val="a3"/>
        <w:spacing w:line="240" w:lineRule="auto"/>
        <w:ind w:firstLine="454"/>
        <w:rPr>
          <w:rFonts w:ascii="Times New Roman" w:hAnsi="Times New Roman"/>
          <w:b/>
          <w:bCs/>
          <w:color w:val="auto"/>
          <w:spacing w:val="-2"/>
          <w:sz w:val="24"/>
          <w:szCs w:val="24"/>
        </w:rPr>
      </w:pPr>
      <w:r w:rsidRPr="00F065DC">
        <w:rPr>
          <w:rFonts w:ascii="Times New Roman" w:hAnsi="Times New Roman"/>
          <w:b/>
          <w:bCs/>
          <w:color w:val="auto"/>
          <w:spacing w:val="2"/>
          <w:sz w:val="24"/>
          <w:szCs w:val="24"/>
        </w:rPr>
        <w:t xml:space="preserve">Самостоятельные занятия. </w:t>
      </w:r>
      <w:r w:rsidRPr="00F065DC">
        <w:rPr>
          <w:rFonts w:ascii="Times New Roman" w:hAnsi="Times New Roman"/>
          <w:color w:val="auto"/>
          <w:spacing w:val="2"/>
          <w:sz w:val="24"/>
          <w:szCs w:val="24"/>
        </w:rPr>
        <w:t>Составление режима дня.</w:t>
      </w:r>
      <w:r w:rsidRPr="00F065DC">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F065DC">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 xml:space="preserve">Самостоятельные игры и развлечения. </w:t>
      </w:r>
      <w:r w:rsidRPr="00F065DC">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Физическое совершенствование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 xml:space="preserve">Физкультурно­оздоровительная деятельность. </w:t>
      </w:r>
      <w:r w:rsidRPr="00F065DC">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Комплексы упражнений на развитие физических качеств.</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color w:val="auto"/>
          <w:spacing w:val="-2"/>
          <w:sz w:val="24"/>
          <w:szCs w:val="24"/>
        </w:rPr>
        <w:t xml:space="preserve">Комплексы дыхательных упражнений. Гимнастика для </w:t>
      </w:r>
      <w:r w:rsidRPr="00F065DC">
        <w:rPr>
          <w:rFonts w:ascii="Times New Roman" w:hAnsi="Times New Roman"/>
          <w:color w:val="auto"/>
          <w:sz w:val="24"/>
          <w:szCs w:val="24"/>
        </w:rPr>
        <w:t>глаз.</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z w:val="24"/>
          <w:szCs w:val="24"/>
        </w:rPr>
        <w:t>Спортивно­оздоровительная деятельность.</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b/>
          <w:bCs/>
          <w:iCs/>
          <w:color w:val="auto"/>
          <w:spacing w:val="2"/>
          <w:sz w:val="24"/>
          <w:szCs w:val="24"/>
        </w:rPr>
        <w:t xml:space="preserve">Гимнастика с основами акробатики. </w:t>
      </w:r>
      <w:r w:rsidRPr="00F065DC">
        <w:rPr>
          <w:rFonts w:ascii="Times New Roman" w:hAnsi="Times New Roman"/>
          <w:iCs/>
          <w:color w:val="auto"/>
          <w:spacing w:val="2"/>
          <w:sz w:val="24"/>
          <w:szCs w:val="24"/>
        </w:rPr>
        <w:t xml:space="preserve">Организующие </w:t>
      </w:r>
      <w:r w:rsidRPr="00F065DC">
        <w:rPr>
          <w:rFonts w:ascii="Times New Roman" w:hAnsi="Times New Roman"/>
          <w:iCs/>
          <w:color w:val="auto"/>
          <w:sz w:val="24"/>
          <w:szCs w:val="24"/>
        </w:rPr>
        <w:t>команды и при</w:t>
      </w:r>
      <w:r w:rsidR="00D30361" w:rsidRPr="00F065DC">
        <w:rPr>
          <w:rFonts w:ascii="Times New Roman" w:hAnsi="Times New Roman"/>
          <w:iCs/>
          <w:color w:val="auto"/>
          <w:sz w:val="24"/>
          <w:szCs w:val="24"/>
        </w:rPr>
        <w:t>е</w:t>
      </w:r>
      <w:r w:rsidRPr="00F065DC">
        <w:rPr>
          <w:rFonts w:ascii="Times New Roman" w:hAnsi="Times New Roman"/>
          <w:iCs/>
          <w:color w:val="auto"/>
          <w:sz w:val="24"/>
          <w:szCs w:val="24"/>
        </w:rPr>
        <w:t xml:space="preserve">мы. </w:t>
      </w:r>
      <w:r w:rsidRPr="00F065DC">
        <w:rPr>
          <w:rFonts w:ascii="Times New Roman" w:hAnsi="Times New Roman"/>
          <w:color w:val="auto"/>
          <w:sz w:val="24"/>
          <w:szCs w:val="24"/>
        </w:rPr>
        <w:t>Строевые действия в шеренге и колонне; выполнение строевых команд.</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z w:val="24"/>
          <w:szCs w:val="24"/>
        </w:rPr>
        <w:t xml:space="preserve">Акробатические упражнения. </w:t>
      </w:r>
      <w:r w:rsidRPr="00F065DC">
        <w:rPr>
          <w:rFonts w:ascii="Times New Roman" w:hAnsi="Times New Roman"/>
          <w:color w:val="auto"/>
          <w:sz w:val="24"/>
          <w:szCs w:val="24"/>
        </w:rPr>
        <w:t>Упоры; седы; упражнения</w:t>
      </w:r>
      <w:r w:rsidR="009A2D50" w:rsidRPr="00F065DC">
        <w:rPr>
          <w:rFonts w:ascii="Times New Roman" w:hAnsi="Times New Roman"/>
          <w:color w:val="auto"/>
          <w:sz w:val="24"/>
          <w:szCs w:val="24"/>
        </w:rPr>
        <w:t xml:space="preserve"> </w:t>
      </w:r>
      <w:r w:rsidRPr="00F065DC">
        <w:rPr>
          <w:rFonts w:ascii="Times New Roman" w:hAnsi="Times New Roman"/>
          <w:color w:val="auto"/>
          <w:sz w:val="24"/>
          <w:szCs w:val="24"/>
        </w:rPr>
        <w:t>в группировке; перекаты; стойка на лопатках; кувырки впер</w:t>
      </w:r>
      <w:r w:rsidR="00D30361" w:rsidRPr="00F065DC">
        <w:rPr>
          <w:rFonts w:ascii="Times New Roman" w:hAnsi="Times New Roman"/>
          <w:color w:val="auto"/>
          <w:sz w:val="24"/>
          <w:szCs w:val="24"/>
        </w:rPr>
        <w:t>е</w:t>
      </w:r>
      <w:r w:rsidRPr="00F065DC">
        <w:rPr>
          <w:rFonts w:ascii="Times New Roman" w:hAnsi="Times New Roman"/>
          <w:color w:val="auto"/>
          <w:sz w:val="24"/>
          <w:szCs w:val="24"/>
        </w:rPr>
        <w:t>д и назад; гимнастический мост.</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z w:val="24"/>
          <w:szCs w:val="24"/>
        </w:rPr>
        <w:t xml:space="preserve">Акробатические комбинации. </w:t>
      </w:r>
      <w:r w:rsidR="009A2D50" w:rsidRPr="00F065DC">
        <w:rPr>
          <w:rFonts w:ascii="Times New Roman" w:hAnsi="Times New Roman"/>
          <w:color w:val="auto"/>
          <w:sz w:val="24"/>
          <w:szCs w:val="24"/>
        </w:rPr>
        <w:t>Пример</w:t>
      </w:r>
      <w:r w:rsidRPr="00F065DC">
        <w:rPr>
          <w:rFonts w:ascii="Times New Roman" w:hAnsi="Times New Roman"/>
          <w:color w:val="auto"/>
          <w:sz w:val="24"/>
          <w:szCs w:val="24"/>
        </w:rPr>
        <w:t>: 1)</w:t>
      </w:r>
      <w:r w:rsidRPr="00F065DC">
        <w:rPr>
          <w:rFonts w:ascii="Times New Roman" w:hAnsi="Times New Roman"/>
          <w:color w:val="auto"/>
          <w:sz w:val="24"/>
          <w:szCs w:val="24"/>
        </w:rPr>
        <w:t> </w:t>
      </w:r>
      <w:r w:rsidRPr="00F065DC">
        <w:rPr>
          <w:rFonts w:ascii="Times New Roman" w:hAnsi="Times New Roman"/>
          <w:color w:val="auto"/>
          <w:sz w:val="24"/>
          <w:szCs w:val="24"/>
        </w:rPr>
        <w:t>мост из положения л</w:t>
      </w:r>
      <w:r w:rsidR="00D30361" w:rsidRPr="00F065DC">
        <w:rPr>
          <w:rFonts w:ascii="Times New Roman" w:hAnsi="Times New Roman"/>
          <w:color w:val="auto"/>
          <w:sz w:val="24"/>
          <w:szCs w:val="24"/>
        </w:rPr>
        <w:t>е</w:t>
      </w:r>
      <w:r w:rsidRPr="00F065DC">
        <w:rPr>
          <w:rFonts w:ascii="Times New Roman" w:hAnsi="Times New Roman"/>
          <w:color w:val="auto"/>
          <w:sz w:val="24"/>
          <w:szCs w:val="24"/>
        </w:rPr>
        <w:t>жа на спине, опуститься в исходное положение, переворот в положение л</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жа на животе, прыжок с опорой </w:t>
      </w:r>
      <w:r w:rsidRPr="00F065DC">
        <w:rPr>
          <w:rFonts w:ascii="Times New Roman" w:hAnsi="Times New Roman"/>
          <w:color w:val="auto"/>
          <w:spacing w:val="2"/>
          <w:sz w:val="24"/>
          <w:szCs w:val="24"/>
        </w:rPr>
        <w:t>на руки в упор присев; 2)</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кувырок впер</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д в упор присев, </w:t>
      </w:r>
      <w:r w:rsidRPr="00F065DC">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F065DC">
        <w:rPr>
          <w:rFonts w:ascii="Times New Roman" w:hAnsi="Times New Roman"/>
          <w:color w:val="auto"/>
          <w:sz w:val="24"/>
          <w:szCs w:val="24"/>
        </w:rPr>
        <w:t>е</w:t>
      </w:r>
      <w:r w:rsidRPr="00F065DC">
        <w:rPr>
          <w:rFonts w:ascii="Times New Roman" w:hAnsi="Times New Roman"/>
          <w:color w:val="auto"/>
          <w:sz w:val="24"/>
          <w:szCs w:val="24"/>
        </w:rPr>
        <w:t>д.</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pacing w:val="-4"/>
          <w:sz w:val="24"/>
          <w:szCs w:val="24"/>
        </w:rPr>
        <w:t xml:space="preserve">Упражнения на низкой гимнастической перекладине: </w:t>
      </w:r>
      <w:r w:rsidRPr="00F065DC">
        <w:rPr>
          <w:rFonts w:ascii="Times New Roman" w:hAnsi="Times New Roman"/>
          <w:color w:val="auto"/>
          <w:spacing w:val="-4"/>
          <w:sz w:val="24"/>
          <w:szCs w:val="24"/>
        </w:rPr>
        <w:t xml:space="preserve">висы, </w:t>
      </w:r>
      <w:r w:rsidRPr="00F065DC">
        <w:rPr>
          <w:rFonts w:ascii="Times New Roman" w:hAnsi="Times New Roman"/>
          <w:color w:val="auto"/>
          <w:sz w:val="24"/>
          <w:szCs w:val="24"/>
        </w:rPr>
        <w:t>перемахи.</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pacing w:val="2"/>
          <w:sz w:val="24"/>
          <w:szCs w:val="24"/>
        </w:rPr>
        <w:t xml:space="preserve">Гимнастическая комбинация. </w:t>
      </w:r>
      <w:r w:rsidRPr="00F065DC">
        <w:rPr>
          <w:rFonts w:ascii="Times New Roman" w:hAnsi="Times New Roman"/>
          <w:color w:val="auto"/>
          <w:spacing w:val="2"/>
          <w:sz w:val="24"/>
          <w:szCs w:val="24"/>
        </w:rPr>
        <w:t xml:space="preserve">Например, из виса стоя </w:t>
      </w:r>
      <w:r w:rsidRPr="00F065DC">
        <w:rPr>
          <w:rFonts w:ascii="Times New Roman" w:hAnsi="Times New Roman"/>
          <w:color w:val="auto"/>
          <w:sz w:val="24"/>
          <w:szCs w:val="24"/>
        </w:rPr>
        <w:t xml:space="preserve">присев толчком двумя ногами перемах, согнув ноги, в вис </w:t>
      </w:r>
      <w:r w:rsidRPr="00F065DC">
        <w:rPr>
          <w:rFonts w:ascii="Times New Roman" w:hAnsi="Times New Roman"/>
          <w:color w:val="auto"/>
          <w:spacing w:val="2"/>
          <w:sz w:val="24"/>
          <w:szCs w:val="24"/>
        </w:rPr>
        <w:t xml:space="preserve">сзади согнувшись, опускание назад в вис стоя и обратное </w:t>
      </w:r>
      <w:r w:rsidRPr="00F065DC">
        <w:rPr>
          <w:rFonts w:ascii="Times New Roman" w:hAnsi="Times New Roman"/>
          <w:color w:val="auto"/>
          <w:sz w:val="24"/>
          <w:szCs w:val="24"/>
        </w:rPr>
        <w:t>движение через вис сзади согнувшись со сходом впер</w:t>
      </w:r>
      <w:r w:rsidR="00D30361" w:rsidRPr="00F065DC">
        <w:rPr>
          <w:rFonts w:ascii="Times New Roman" w:hAnsi="Times New Roman"/>
          <w:color w:val="auto"/>
          <w:sz w:val="24"/>
          <w:szCs w:val="24"/>
        </w:rPr>
        <w:t>е</w:t>
      </w:r>
      <w:r w:rsidRPr="00F065DC">
        <w:rPr>
          <w:rFonts w:ascii="Times New Roman" w:hAnsi="Times New Roman"/>
          <w:color w:val="auto"/>
          <w:sz w:val="24"/>
          <w:szCs w:val="24"/>
        </w:rPr>
        <w:t>д ноги.</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z w:val="24"/>
          <w:szCs w:val="24"/>
        </w:rPr>
        <w:t xml:space="preserve">Опорный прыжок: </w:t>
      </w:r>
      <w:r w:rsidRPr="00F065DC">
        <w:rPr>
          <w:rFonts w:ascii="Times New Roman" w:hAnsi="Times New Roman"/>
          <w:color w:val="auto"/>
          <w:sz w:val="24"/>
          <w:szCs w:val="24"/>
        </w:rPr>
        <w:t>с разбега через гимнастического козла.</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iCs/>
          <w:color w:val="auto"/>
          <w:spacing w:val="2"/>
          <w:sz w:val="24"/>
          <w:szCs w:val="24"/>
        </w:rPr>
        <w:t xml:space="preserve">Гимнастические упражнения прикладного характера. </w:t>
      </w:r>
      <w:r w:rsidRPr="00F065DC">
        <w:rPr>
          <w:rFonts w:ascii="Times New Roman" w:hAnsi="Times New Roman"/>
          <w:color w:val="auto"/>
          <w:spacing w:val="2"/>
          <w:sz w:val="24"/>
          <w:szCs w:val="24"/>
        </w:rPr>
        <w:t xml:space="preserve">Прыжки со скакалкой. Передвижение по гимнастической </w:t>
      </w:r>
      <w:r w:rsidRPr="00F065DC">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b/>
          <w:bCs/>
          <w:iCs/>
          <w:color w:val="auto"/>
          <w:sz w:val="24"/>
          <w:szCs w:val="24"/>
        </w:rPr>
        <w:lastRenderedPageBreak/>
        <w:t>Л</w:t>
      </w:r>
      <w:r w:rsidR="00D30361" w:rsidRPr="00F065DC">
        <w:rPr>
          <w:rFonts w:ascii="Times New Roman" w:hAnsi="Times New Roman"/>
          <w:b/>
          <w:bCs/>
          <w:iCs/>
          <w:color w:val="auto"/>
          <w:sz w:val="24"/>
          <w:szCs w:val="24"/>
        </w:rPr>
        <w:t>е</w:t>
      </w:r>
      <w:r w:rsidRPr="00F065DC">
        <w:rPr>
          <w:rFonts w:ascii="Times New Roman" w:hAnsi="Times New Roman"/>
          <w:b/>
          <w:bCs/>
          <w:iCs/>
          <w:color w:val="auto"/>
          <w:sz w:val="24"/>
          <w:szCs w:val="24"/>
        </w:rPr>
        <w:t xml:space="preserve">гкая атлетика. </w:t>
      </w:r>
      <w:r w:rsidRPr="00F065DC">
        <w:rPr>
          <w:rFonts w:ascii="Times New Roman" w:hAnsi="Times New Roman"/>
          <w:iCs/>
          <w:color w:val="auto"/>
          <w:sz w:val="24"/>
          <w:szCs w:val="24"/>
        </w:rPr>
        <w:t xml:space="preserve">Беговые упражнения: </w:t>
      </w:r>
      <w:r w:rsidRPr="00F065DC">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z w:val="24"/>
          <w:szCs w:val="24"/>
        </w:rPr>
        <w:t xml:space="preserve">Прыжковые упражнения: </w:t>
      </w:r>
      <w:r w:rsidRPr="00F065DC">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z w:val="24"/>
          <w:szCs w:val="24"/>
        </w:rPr>
        <w:t xml:space="preserve">Броски: </w:t>
      </w:r>
      <w:r w:rsidRPr="00F065DC">
        <w:rPr>
          <w:rFonts w:ascii="Times New Roman" w:hAnsi="Times New Roman"/>
          <w:color w:val="auto"/>
          <w:sz w:val="24"/>
          <w:szCs w:val="24"/>
        </w:rPr>
        <w:t>большого мяча (1 кг) на дальность разными способами.</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iCs/>
          <w:color w:val="auto"/>
          <w:sz w:val="24"/>
          <w:szCs w:val="24"/>
        </w:rPr>
        <w:t xml:space="preserve">Метание: </w:t>
      </w:r>
      <w:r w:rsidRPr="00F065DC">
        <w:rPr>
          <w:rFonts w:ascii="Times New Roman" w:hAnsi="Times New Roman"/>
          <w:color w:val="auto"/>
          <w:sz w:val="24"/>
          <w:szCs w:val="24"/>
        </w:rPr>
        <w:t>малого мяча в вертикальную цель и на дальность.</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 xml:space="preserve">Лыжные гонки. </w:t>
      </w:r>
      <w:r w:rsidRPr="00F065DC">
        <w:rPr>
          <w:rFonts w:ascii="Times New Roman" w:hAnsi="Times New Roman"/>
          <w:color w:val="auto"/>
          <w:sz w:val="24"/>
          <w:szCs w:val="24"/>
        </w:rPr>
        <w:t>Передвижение на лыжах; повороты; спуски; подъ</w:t>
      </w:r>
      <w:r w:rsidR="00D30361" w:rsidRPr="00F065DC">
        <w:rPr>
          <w:rFonts w:ascii="Times New Roman" w:hAnsi="Times New Roman"/>
          <w:color w:val="auto"/>
          <w:sz w:val="24"/>
          <w:szCs w:val="24"/>
        </w:rPr>
        <w:t>е</w:t>
      </w:r>
      <w:r w:rsidRPr="00F065DC">
        <w:rPr>
          <w:rFonts w:ascii="Times New Roman" w:hAnsi="Times New Roman"/>
          <w:color w:val="auto"/>
          <w:sz w:val="24"/>
          <w:szCs w:val="24"/>
        </w:rPr>
        <w:t>мы; торможение.</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b/>
          <w:bCs/>
          <w:iCs/>
          <w:color w:val="auto"/>
          <w:sz w:val="24"/>
          <w:szCs w:val="24"/>
        </w:rPr>
        <w:t xml:space="preserve">Подвижные и спортивные игры. </w:t>
      </w:r>
      <w:r w:rsidRPr="00F065DC">
        <w:rPr>
          <w:rFonts w:ascii="Times New Roman" w:hAnsi="Times New Roman"/>
          <w:iCs/>
          <w:color w:val="auto"/>
          <w:sz w:val="24"/>
          <w:szCs w:val="24"/>
        </w:rPr>
        <w:t xml:space="preserve">На материале гимнастики с основами акробатики: </w:t>
      </w:r>
      <w:r w:rsidRPr="00F065DC">
        <w:rPr>
          <w:rFonts w:ascii="Times New Roman" w:hAnsi="Times New Roman"/>
          <w:color w:val="auto"/>
          <w:sz w:val="24"/>
          <w:szCs w:val="24"/>
        </w:rPr>
        <w:t>игровые задания с исполь</w:t>
      </w:r>
      <w:r w:rsidRPr="00F065DC">
        <w:rPr>
          <w:rFonts w:ascii="Times New Roman" w:hAnsi="Times New Roman"/>
          <w:color w:val="auto"/>
          <w:spacing w:val="2"/>
          <w:sz w:val="24"/>
          <w:szCs w:val="24"/>
        </w:rPr>
        <w:t xml:space="preserve">зованием строевых упражнений, упражнений на внимание, </w:t>
      </w:r>
      <w:r w:rsidRPr="00F065DC">
        <w:rPr>
          <w:rFonts w:ascii="Times New Roman" w:hAnsi="Times New Roman"/>
          <w:color w:val="auto"/>
          <w:sz w:val="24"/>
          <w:szCs w:val="24"/>
        </w:rPr>
        <w:t>силу, ловкость и координацию.</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z w:val="24"/>
          <w:szCs w:val="24"/>
        </w:rPr>
        <w:t>На материале л</w:t>
      </w:r>
      <w:r w:rsidR="00D30361" w:rsidRPr="00F065DC">
        <w:rPr>
          <w:rFonts w:ascii="Times New Roman" w:hAnsi="Times New Roman"/>
          <w:iCs/>
          <w:color w:val="auto"/>
          <w:sz w:val="24"/>
          <w:szCs w:val="24"/>
        </w:rPr>
        <w:t>е</w:t>
      </w:r>
      <w:r w:rsidRPr="00F065DC">
        <w:rPr>
          <w:rFonts w:ascii="Times New Roman" w:hAnsi="Times New Roman"/>
          <w:iCs/>
          <w:color w:val="auto"/>
          <w:sz w:val="24"/>
          <w:szCs w:val="24"/>
        </w:rPr>
        <w:t xml:space="preserve">гкой атлетики: </w:t>
      </w:r>
      <w:r w:rsidRPr="00F065DC">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pacing w:val="2"/>
          <w:sz w:val="24"/>
          <w:szCs w:val="24"/>
        </w:rPr>
        <w:t xml:space="preserve">На материале лыжной подготовки: </w:t>
      </w:r>
      <w:r w:rsidRPr="00F065DC">
        <w:rPr>
          <w:rFonts w:ascii="Times New Roman" w:hAnsi="Times New Roman"/>
          <w:color w:val="auto"/>
          <w:spacing w:val="2"/>
          <w:sz w:val="24"/>
          <w:szCs w:val="24"/>
        </w:rPr>
        <w:t>эстафеты в пере</w:t>
      </w:r>
      <w:r w:rsidRPr="00F065DC">
        <w:rPr>
          <w:rFonts w:ascii="Times New Roman" w:hAnsi="Times New Roman"/>
          <w:color w:val="auto"/>
          <w:sz w:val="24"/>
          <w:szCs w:val="24"/>
        </w:rPr>
        <w:t>движении на лыжах, упражнения на выносливость и координацию.</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z w:val="24"/>
          <w:szCs w:val="24"/>
        </w:rPr>
        <w:t>На материале спортивных игр:</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z w:val="24"/>
          <w:szCs w:val="24"/>
        </w:rPr>
        <w:t xml:space="preserve">Футбол: </w:t>
      </w:r>
      <w:r w:rsidRPr="00F065DC">
        <w:rPr>
          <w:rFonts w:ascii="Times New Roman" w:hAnsi="Times New Roman"/>
          <w:color w:val="auto"/>
          <w:sz w:val="24"/>
          <w:szCs w:val="24"/>
        </w:rPr>
        <w:t>удар по неподвижному и катящемуся мячу; оста</w:t>
      </w:r>
      <w:r w:rsidRPr="00F065DC">
        <w:rPr>
          <w:rFonts w:ascii="Times New Roman" w:hAnsi="Times New Roman"/>
          <w:color w:val="auto"/>
          <w:spacing w:val="2"/>
          <w:sz w:val="24"/>
          <w:szCs w:val="24"/>
        </w:rPr>
        <w:t xml:space="preserve">новка мяча; ведение мяча; подвижные игры на материале </w:t>
      </w:r>
      <w:r w:rsidRPr="00F065DC">
        <w:rPr>
          <w:rFonts w:ascii="Times New Roman" w:hAnsi="Times New Roman"/>
          <w:color w:val="auto"/>
          <w:sz w:val="24"/>
          <w:szCs w:val="24"/>
        </w:rPr>
        <w:t>футбола.</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z w:val="24"/>
          <w:szCs w:val="24"/>
        </w:rPr>
        <w:t xml:space="preserve">Баскетбол: </w:t>
      </w:r>
      <w:r w:rsidRPr="00F065DC">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z w:val="24"/>
          <w:szCs w:val="24"/>
        </w:rPr>
        <w:t xml:space="preserve">Волейбол: </w:t>
      </w:r>
      <w:r w:rsidRPr="00F065DC">
        <w:rPr>
          <w:rFonts w:ascii="Times New Roman" w:hAnsi="Times New Roman"/>
          <w:color w:val="auto"/>
          <w:sz w:val="24"/>
          <w:szCs w:val="24"/>
        </w:rPr>
        <w:t>подбрасывание мяча; подача мяча; при</w:t>
      </w:r>
      <w:r w:rsidR="00D30361" w:rsidRPr="00F065DC">
        <w:rPr>
          <w:rFonts w:ascii="Times New Roman" w:hAnsi="Times New Roman"/>
          <w:color w:val="auto"/>
          <w:sz w:val="24"/>
          <w:szCs w:val="24"/>
        </w:rPr>
        <w:t>е</w:t>
      </w:r>
      <w:r w:rsidRPr="00F065DC">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F065DC" w:rsidRDefault="00653A76" w:rsidP="00241C22">
      <w:pPr>
        <w:pStyle w:val="a3"/>
        <w:spacing w:line="240" w:lineRule="auto"/>
        <w:ind w:firstLine="454"/>
        <w:rPr>
          <w:rFonts w:ascii="Times New Roman" w:hAnsi="Times New Roman"/>
          <w:b/>
          <w:bCs/>
          <w:iCs/>
          <w:color w:val="auto"/>
          <w:sz w:val="24"/>
          <w:szCs w:val="24"/>
        </w:rPr>
      </w:pPr>
      <w:r w:rsidRPr="00F065DC">
        <w:rPr>
          <w:rFonts w:ascii="Times New Roman" w:hAnsi="Times New Roman"/>
          <w:b/>
          <w:bCs/>
          <w:iCs/>
          <w:color w:val="auto"/>
          <w:sz w:val="24"/>
          <w:szCs w:val="24"/>
        </w:rPr>
        <w:t>Общеразвивающие упражнения</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b/>
          <w:bCs/>
          <w:color w:val="auto"/>
          <w:sz w:val="24"/>
          <w:szCs w:val="24"/>
        </w:rPr>
        <w:t>На материале гимнастики с основами акробатики</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pacing w:val="2"/>
          <w:sz w:val="24"/>
          <w:szCs w:val="24"/>
        </w:rPr>
        <w:t xml:space="preserve">Развитие гибкости: </w:t>
      </w:r>
      <w:r w:rsidRPr="00F065DC">
        <w:rPr>
          <w:rFonts w:ascii="Times New Roman" w:hAnsi="Times New Roman"/>
          <w:color w:val="auto"/>
          <w:spacing w:val="2"/>
          <w:sz w:val="24"/>
          <w:szCs w:val="24"/>
        </w:rPr>
        <w:t>широкие стойки на ногах; ходьба</w:t>
      </w:r>
      <w:r w:rsidR="00C67A9E"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F065DC">
        <w:rPr>
          <w:rFonts w:ascii="Times New Roman" w:hAnsi="Times New Roman"/>
          <w:color w:val="auto"/>
          <w:sz w:val="24"/>
          <w:szCs w:val="24"/>
        </w:rPr>
        <w:t>е</w:t>
      </w:r>
      <w:r w:rsidRPr="00F065DC">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F065DC">
        <w:rPr>
          <w:rFonts w:ascii="Times New Roman" w:hAnsi="Times New Roman"/>
          <w:color w:val="auto"/>
          <w:spacing w:val="2"/>
          <w:sz w:val="24"/>
          <w:szCs w:val="24"/>
        </w:rPr>
        <w:t xml:space="preserve">упражнений, включающие в себя максимальное сгибание </w:t>
      </w:r>
      <w:r w:rsidRPr="00F065DC">
        <w:rPr>
          <w:rFonts w:ascii="Times New Roman" w:hAnsi="Times New Roman"/>
          <w:color w:val="auto"/>
          <w:sz w:val="24"/>
          <w:szCs w:val="24"/>
        </w:rPr>
        <w:t xml:space="preserve">и </w:t>
      </w:r>
      <w:r w:rsidRPr="00F065DC">
        <w:rPr>
          <w:rFonts w:ascii="Times New Roman" w:hAnsi="Times New Roman"/>
          <w:color w:val="auto"/>
          <w:spacing w:val="2"/>
          <w:sz w:val="24"/>
          <w:szCs w:val="24"/>
        </w:rPr>
        <w:t xml:space="preserve">прогибание туловища (в стойках и седах); индивидуальные </w:t>
      </w:r>
      <w:r w:rsidRPr="00F065DC">
        <w:rPr>
          <w:rFonts w:ascii="Times New Roman" w:hAnsi="Times New Roman"/>
          <w:color w:val="auto"/>
          <w:sz w:val="24"/>
          <w:szCs w:val="24"/>
        </w:rPr>
        <w:t>комплексы по развитию гибкости.</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z w:val="24"/>
          <w:szCs w:val="24"/>
        </w:rPr>
        <w:t xml:space="preserve">Развитие координации: </w:t>
      </w:r>
      <w:r w:rsidRPr="00F065DC">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F065DC">
        <w:rPr>
          <w:rFonts w:ascii="Times New Roman" w:hAnsi="Times New Roman"/>
          <w:color w:val="auto"/>
          <w:spacing w:val="2"/>
          <w:sz w:val="24"/>
          <w:szCs w:val="24"/>
        </w:rPr>
        <w:t xml:space="preserve">настической скамейке, низкому гимнастическому бревну с </w:t>
      </w:r>
      <w:r w:rsidRPr="00F065DC">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F065DC">
        <w:rPr>
          <w:rFonts w:ascii="Times New Roman" w:hAnsi="Times New Roman"/>
          <w:color w:val="auto"/>
          <w:spacing w:val="2"/>
          <w:sz w:val="24"/>
          <w:szCs w:val="24"/>
        </w:rPr>
        <w:t xml:space="preserve">переключение внимания, на расслабление мышц рук, ног, </w:t>
      </w:r>
      <w:r w:rsidRPr="00F065DC">
        <w:rPr>
          <w:rFonts w:ascii="Times New Roman" w:hAnsi="Times New Roman"/>
          <w:color w:val="auto"/>
          <w:sz w:val="24"/>
          <w:szCs w:val="24"/>
        </w:rPr>
        <w:t>туловища (в положениях стоя и л</w:t>
      </w:r>
      <w:r w:rsidR="00D30361" w:rsidRPr="00F065DC">
        <w:rPr>
          <w:rFonts w:ascii="Times New Roman" w:hAnsi="Times New Roman"/>
          <w:color w:val="auto"/>
          <w:sz w:val="24"/>
          <w:szCs w:val="24"/>
        </w:rPr>
        <w:t>е</w:t>
      </w:r>
      <w:r w:rsidRPr="00F065DC">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F065DC">
        <w:rPr>
          <w:rFonts w:ascii="Times New Roman" w:hAnsi="Times New Roman"/>
          <w:color w:val="auto"/>
          <w:sz w:val="24"/>
          <w:szCs w:val="24"/>
        </w:rPr>
        <w:t xml:space="preserve"> </w:t>
      </w:r>
      <w:r w:rsidRPr="00F065DC">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F065DC">
        <w:rPr>
          <w:rFonts w:ascii="Times New Roman" w:hAnsi="Times New Roman"/>
          <w:color w:val="auto"/>
          <w:spacing w:val="2"/>
          <w:sz w:val="24"/>
          <w:szCs w:val="24"/>
        </w:rPr>
        <w:t>нения на расслабление отдельных мышечных групп; пере</w:t>
      </w:r>
      <w:r w:rsidRPr="00F065DC">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z w:val="24"/>
          <w:szCs w:val="24"/>
        </w:rPr>
        <w:t xml:space="preserve">Формирование осанки: </w:t>
      </w:r>
      <w:r w:rsidRPr="00F065DC">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F065DC">
        <w:rPr>
          <w:rFonts w:ascii="Times New Roman" w:hAnsi="Times New Roman"/>
          <w:color w:val="auto"/>
          <w:sz w:val="24"/>
          <w:szCs w:val="24"/>
        </w:rPr>
        <w:t>е</w:t>
      </w:r>
      <w:r w:rsidRPr="00F065DC">
        <w:rPr>
          <w:rFonts w:ascii="Times New Roman" w:hAnsi="Times New Roman"/>
          <w:color w:val="auto"/>
          <w:sz w:val="24"/>
          <w:szCs w:val="24"/>
        </w:rPr>
        <w:t>жа; комплексы упражнений для укрепления мышечного корсета.</w:t>
      </w:r>
    </w:p>
    <w:p w:rsidR="00653A76" w:rsidRPr="00F065DC" w:rsidRDefault="00653A76" w:rsidP="00241C22">
      <w:pPr>
        <w:pStyle w:val="a3"/>
        <w:spacing w:line="240" w:lineRule="auto"/>
        <w:ind w:firstLine="454"/>
        <w:rPr>
          <w:rFonts w:ascii="Times New Roman" w:hAnsi="Times New Roman"/>
          <w:b/>
          <w:bCs/>
          <w:color w:val="auto"/>
          <w:spacing w:val="-2"/>
          <w:sz w:val="24"/>
          <w:szCs w:val="24"/>
        </w:rPr>
      </w:pPr>
      <w:r w:rsidRPr="00F065DC">
        <w:rPr>
          <w:rFonts w:ascii="Times New Roman" w:hAnsi="Times New Roman"/>
          <w:iCs/>
          <w:color w:val="auto"/>
          <w:sz w:val="24"/>
          <w:szCs w:val="24"/>
        </w:rPr>
        <w:t xml:space="preserve">Развитие силовых способностей: </w:t>
      </w:r>
      <w:r w:rsidRPr="00F065DC">
        <w:rPr>
          <w:rFonts w:ascii="Times New Roman" w:hAnsi="Times New Roman"/>
          <w:color w:val="auto"/>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w:t>
      </w:r>
      <w:r w:rsidRPr="00F065DC">
        <w:rPr>
          <w:rFonts w:ascii="Times New Roman" w:hAnsi="Times New Roman"/>
          <w:color w:val="auto"/>
          <w:sz w:val="24"/>
          <w:szCs w:val="24"/>
        </w:rPr>
        <w:lastRenderedPageBreak/>
        <w:t>комплексы упражнений с постепенным включением в работу основных мы</w:t>
      </w:r>
      <w:r w:rsidRPr="00F065DC">
        <w:rPr>
          <w:rFonts w:ascii="Times New Roman" w:hAnsi="Times New Roman"/>
          <w:color w:val="auto"/>
          <w:spacing w:val="-2"/>
          <w:sz w:val="24"/>
          <w:szCs w:val="24"/>
        </w:rPr>
        <w:t xml:space="preserve">шечных групп и увеличивающимся отягощением; лазанье </w:t>
      </w:r>
      <w:r w:rsidRPr="00F065DC">
        <w:rPr>
          <w:rFonts w:ascii="Times New Roman" w:hAnsi="Times New Roman"/>
          <w:color w:val="auto"/>
          <w:spacing w:val="2"/>
          <w:sz w:val="24"/>
          <w:szCs w:val="24"/>
        </w:rPr>
        <w:t>с дополнительным отягощением на поясе (по гимнастиче</w:t>
      </w:r>
      <w:r w:rsidRPr="00F065DC">
        <w:rPr>
          <w:rFonts w:ascii="Times New Roman" w:hAnsi="Times New Roman"/>
          <w:color w:val="auto"/>
          <w:spacing w:val="-2"/>
          <w:sz w:val="24"/>
          <w:szCs w:val="24"/>
        </w:rPr>
        <w:t xml:space="preserve">ской стенке и наклонной гимнастической скамейке в упоре </w:t>
      </w:r>
      <w:r w:rsidRPr="00F065DC">
        <w:rPr>
          <w:rFonts w:ascii="Times New Roman" w:hAnsi="Times New Roman"/>
          <w:color w:val="auto"/>
          <w:sz w:val="24"/>
          <w:szCs w:val="24"/>
        </w:rPr>
        <w:t>на коленях и в упоре присев); перелезание и перепрыгива</w:t>
      </w:r>
      <w:r w:rsidRPr="00F065DC">
        <w:rPr>
          <w:rFonts w:ascii="Times New Roman" w:hAnsi="Times New Roman"/>
          <w:color w:val="auto"/>
          <w:spacing w:val="2"/>
          <w:sz w:val="24"/>
          <w:szCs w:val="24"/>
        </w:rPr>
        <w:t xml:space="preserve">ние через препятствия с опорой на руки; подтягивание в </w:t>
      </w:r>
      <w:r w:rsidRPr="00F065DC">
        <w:rPr>
          <w:rFonts w:ascii="Times New Roman" w:hAnsi="Times New Roman"/>
          <w:color w:val="auto"/>
          <w:spacing w:val="-2"/>
          <w:sz w:val="24"/>
          <w:szCs w:val="24"/>
        </w:rPr>
        <w:t>висе стоя и л</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жа; отжимание л</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(с продвижением впер</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д поочер</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F065DC">
        <w:rPr>
          <w:rFonts w:ascii="Times New Roman" w:hAnsi="Times New Roman"/>
          <w:color w:val="auto"/>
          <w:spacing w:val="-2"/>
          <w:sz w:val="24"/>
          <w:szCs w:val="24"/>
        </w:rPr>
        <w:noBreakHyphen/>
        <w:t>впер</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ра в парах.</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b/>
          <w:bCs/>
          <w:color w:val="auto"/>
          <w:sz w:val="24"/>
          <w:szCs w:val="24"/>
        </w:rPr>
        <w:t>На материале л</w:t>
      </w:r>
      <w:r w:rsidR="00D30361" w:rsidRPr="00F065DC">
        <w:rPr>
          <w:rFonts w:ascii="Times New Roman" w:hAnsi="Times New Roman"/>
          <w:b/>
          <w:bCs/>
          <w:color w:val="auto"/>
          <w:sz w:val="24"/>
          <w:szCs w:val="24"/>
        </w:rPr>
        <w:t>е</w:t>
      </w:r>
      <w:r w:rsidRPr="00F065DC">
        <w:rPr>
          <w:rFonts w:ascii="Times New Roman" w:hAnsi="Times New Roman"/>
          <w:b/>
          <w:bCs/>
          <w:color w:val="auto"/>
          <w:sz w:val="24"/>
          <w:szCs w:val="24"/>
        </w:rPr>
        <w:t>гкой атлетики</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pacing w:val="2"/>
          <w:sz w:val="24"/>
          <w:szCs w:val="24"/>
        </w:rPr>
        <w:t xml:space="preserve">Развитие координации: </w:t>
      </w:r>
      <w:r w:rsidRPr="00F065DC">
        <w:rPr>
          <w:rFonts w:ascii="Times New Roman" w:hAnsi="Times New Roman"/>
          <w:color w:val="auto"/>
          <w:spacing w:val="2"/>
          <w:sz w:val="24"/>
          <w:szCs w:val="24"/>
        </w:rPr>
        <w:t>бег с изменяющимся направле</w:t>
      </w:r>
      <w:r w:rsidRPr="00F065DC">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F065DC">
        <w:rPr>
          <w:rFonts w:ascii="Times New Roman" w:hAnsi="Times New Roman"/>
          <w:color w:val="auto"/>
          <w:sz w:val="24"/>
          <w:szCs w:val="24"/>
        </w:rPr>
        <w:t>е</w:t>
      </w:r>
      <w:r w:rsidRPr="00F065DC">
        <w:rPr>
          <w:rFonts w:ascii="Times New Roman" w:hAnsi="Times New Roman"/>
          <w:color w:val="auto"/>
          <w:sz w:val="24"/>
          <w:szCs w:val="24"/>
        </w:rPr>
        <w:t>дно.</w:t>
      </w:r>
    </w:p>
    <w:p w:rsidR="00653A76" w:rsidRPr="00F065DC" w:rsidRDefault="00653A76" w:rsidP="00241C22">
      <w:pPr>
        <w:pStyle w:val="a3"/>
        <w:spacing w:line="240" w:lineRule="auto"/>
        <w:ind w:firstLine="454"/>
        <w:rPr>
          <w:rFonts w:ascii="Times New Roman" w:hAnsi="Times New Roman"/>
          <w:iCs/>
          <w:color w:val="auto"/>
          <w:spacing w:val="2"/>
          <w:sz w:val="24"/>
          <w:szCs w:val="24"/>
        </w:rPr>
      </w:pPr>
      <w:r w:rsidRPr="00F065DC">
        <w:rPr>
          <w:rFonts w:ascii="Times New Roman" w:hAnsi="Times New Roman"/>
          <w:iCs/>
          <w:color w:val="auto"/>
          <w:spacing w:val="2"/>
          <w:sz w:val="24"/>
          <w:szCs w:val="24"/>
        </w:rPr>
        <w:t xml:space="preserve">Развитие быстроты: </w:t>
      </w:r>
      <w:r w:rsidRPr="00F065DC">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006B15E2"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положений; броски в стенку и ловля теннисного мяча в мак</w:t>
      </w:r>
      <w:r w:rsidRPr="00F065DC">
        <w:rPr>
          <w:rFonts w:ascii="Times New Roman" w:hAnsi="Times New Roman"/>
          <w:color w:val="auto"/>
          <w:spacing w:val="2"/>
          <w:sz w:val="24"/>
          <w:szCs w:val="24"/>
        </w:rPr>
        <w:t>симальном темпе, из раз</w:t>
      </w:r>
      <w:r w:rsidR="00A22907" w:rsidRPr="00F065DC">
        <w:rPr>
          <w:rFonts w:ascii="Times New Roman" w:hAnsi="Times New Roman"/>
          <w:color w:val="auto"/>
          <w:spacing w:val="2"/>
          <w:sz w:val="24"/>
          <w:szCs w:val="24"/>
        </w:rPr>
        <w:t>ных исходных положений, с пово</w:t>
      </w:r>
      <w:r w:rsidRPr="00F065DC">
        <w:rPr>
          <w:rFonts w:ascii="Times New Roman" w:hAnsi="Times New Roman"/>
          <w:color w:val="auto"/>
          <w:spacing w:val="2"/>
          <w:sz w:val="24"/>
          <w:szCs w:val="24"/>
        </w:rPr>
        <w:t>ротами.</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z w:val="24"/>
          <w:szCs w:val="24"/>
        </w:rPr>
        <w:t xml:space="preserve">Развитие выносливости: </w:t>
      </w:r>
      <w:r w:rsidRPr="00F065DC">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065DC">
        <w:rPr>
          <w:rFonts w:ascii="Times New Roman" w:hAnsi="Times New Roman"/>
          <w:color w:val="auto"/>
          <w:sz w:val="24"/>
          <w:szCs w:val="24"/>
        </w:rPr>
        <w:noBreakHyphen/>
        <w:t>минутный бег.</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iCs/>
          <w:color w:val="auto"/>
          <w:sz w:val="24"/>
          <w:szCs w:val="24"/>
        </w:rPr>
        <w:t xml:space="preserve">Развитие силовых способностей: </w:t>
      </w:r>
      <w:r w:rsidRPr="00F065DC">
        <w:rPr>
          <w:rFonts w:ascii="Times New Roman" w:hAnsi="Times New Roman"/>
          <w:color w:val="auto"/>
          <w:sz w:val="24"/>
          <w:szCs w:val="24"/>
        </w:rPr>
        <w:t xml:space="preserve">повторное выполнение </w:t>
      </w:r>
      <w:r w:rsidRPr="00F065DC">
        <w:rPr>
          <w:rFonts w:ascii="Times New Roman" w:hAnsi="Times New Roman"/>
          <w:color w:val="auto"/>
          <w:spacing w:val="-2"/>
          <w:sz w:val="24"/>
          <w:szCs w:val="24"/>
        </w:rPr>
        <w:t>многоскоков; повторное преодоление препятствий (15—20 см);</w:t>
      </w:r>
      <w:r w:rsidRPr="00F065DC">
        <w:rPr>
          <w:rFonts w:ascii="Times New Roman" w:hAnsi="Times New Roman"/>
          <w:color w:val="auto"/>
          <w:sz w:val="24"/>
          <w:szCs w:val="24"/>
        </w:rPr>
        <w:t xml:space="preserve">передача набивного мяча (1 кг) в максимальном темпе, по </w:t>
      </w:r>
      <w:r w:rsidRPr="00F065DC">
        <w:rPr>
          <w:rFonts w:ascii="Times New Roman" w:hAnsi="Times New Roman"/>
          <w:color w:val="auto"/>
          <w:spacing w:val="2"/>
          <w:sz w:val="24"/>
          <w:szCs w:val="24"/>
        </w:rPr>
        <w:t xml:space="preserve">кругу, из разных исходных положений; метание набивных </w:t>
      </w:r>
      <w:r w:rsidRPr="00F065DC">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F065DC">
        <w:rPr>
          <w:rFonts w:ascii="Times New Roman" w:hAnsi="Times New Roman"/>
          <w:color w:val="auto"/>
          <w:spacing w:val="2"/>
          <w:sz w:val="24"/>
          <w:szCs w:val="24"/>
        </w:rPr>
        <w:t>снизу, от груди); повторное выполнение беговых нагрузок</w:t>
      </w:r>
      <w:r w:rsidR="00C67A9E"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F065DC">
        <w:rPr>
          <w:rFonts w:ascii="Times New Roman" w:hAnsi="Times New Roman"/>
          <w:color w:val="auto"/>
          <w:sz w:val="24"/>
          <w:szCs w:val="24"/>
        </w:rPr>
        <w:t>е</w:t>
      </w:r>
      <w:r w:rsidRPr="00F065DC">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b/>
          <w:bCs/>
          <w:color w:val="auto"/>
          <w:sz w:val="24"/>
          <w:szCs w:val="24"/>
        </w:rPr>
        <w:t>На материале лыжных гонок</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z w:val="24"/>
          <w:szCs w:val="24"/>
        </w:rPr>
        <w:t xml:space="preserve">Развитие координации: </w:t>
      </w:r>
      <w:r w:rsidRPr="00F065DC">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F065DC">
        <w:rPr>
          <w:rFonts w:ascii="Times New Roman" w:hAnsi="Times New Roman"/>
          <w:color w:val="auto"/>
          <w:sz w:val="24"/>
          <w:szCs w:val="24"/>
        </w:rPr>
        <w:t>е</w:t>
      </w:r>
      <w:r w:rsidRPr="00F065DC">
        <w:rPr>
          <w:rFonts w:ascii="Times New Roman" w:hAnsi="Times New Roman"/>
          <w:color w:val="auto"/>
          <w:sz w:val="24"/>
          <w:szCs w:val="24"/>
        </w:rPr>
        <w:t>х шагов; спуск с горы с изменяющимися стой</w:t>
      </w:r>
      <w:r w:rsidRPr="00F065DC">
        <w:rPr>
          <w:rFonts w:ascii="Times New Roman" w:hAnsi="Times New Roman"/>
          <w:color w:val="auto"/>
          <w:spacing w:val="2"/>
          <w:sz w:val="24"/>
          <w:szCs w:val="24"/>
        </w:rPr>
        <w:t xml:space="preserve">ками на лыжах; подбирание предметов во время спуска в </w:t>
      </w:r>
      <w:r w:rsidRPr="00F065DC">
        <w:rPr>
          <w:rFonts w:ascii="Times New Roman" w:hAnsi="Times New Roman"/>
          <w:color w:val="auto"/>
          <w:sz w:val="24"/>
          <w:szCs w:val="24"/>
        </w:rPr>
        <w:t>низкой стойке.</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iCs/>
          <w:color w:val="auto"/>
          <w:sz w:val="24"/>
          <w:szCs w:val="24"/>
        </w:rPr>
        <w:t xml:space="preserve">Развитие выносливости: </w:t>
      </w:r>
      <w:r w:rsidRPr="00F065DC">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B5BFE" w:rsidRPr="00AD1752" w:rsidRDefault="00BB5BFE" w:rsidP="00AD1752">
      <w:pPr>
        <w:pStyle w:val="a3"/>
        <w:spacing w:line="240" w:lineRule="auto"/>
        <w:ind w:firstLine="0"/>
        <w:rPr>
          <w:rFonts w:ascii="Times New Roman" w:hAnsi="Times New Roman"/>
          <w:b/>
          <w:color w:val="auto"/>
          <w:sz w:val="24"/>
          <w:szCs w:val="24"/>
          <w:u w:val="single"/>
        </w:rPr>
      </w:pPr>
      <w:r w:rsidRPr="00AD1752">
        <w:rPr>
          <w:rFonts w:ascii="Times New Roman" w:hAnsi="Times New Roman"/>
          <w:b/>
          <w:color w:val="auto"/>
          <w:sz w:val="24"/>
          <w:szCs w:val="24"/>
          <w:u w:val="single"/>
        </w:rPr>
        <w:t>Внеурочная деятельность</w:t>
      </w:r>
    </w:p>
    <w:p w:rsidR="00A926FD" w:rsidRDefault="00A926FD" w:rsidP="00AD1752">
      <w:pPr>
        <w:pStyle w:val="a3"/>
        <w:spacing w:line="240" w:lineRule="auto"/>
        <w:ind w:firstLine="0"/>
        <w:rPr>
          <w:rFonts w:ascii="Times New Roman" w:hAnsi="Times New Roman"/>
          <w:b/>
          <w:color w:val="auto"/>
          <w:sz w:val="24"/>
          <w:szCs w:val="24"/>
        </w:rPr>
      </w:pPr>
    </w:p>
    <w:p w:rsidR="00821939" w:rsidRDefault="005A7BA6" w:rsidP="00AD1752">
      <w:pPr>
        <w:pStyle w:val="a3"/>
        <w:spacing w:line="240" w:lineRule="auto"/>
        <w:ind w:firstLine="0"/>
        <w:rPr>
          <w:rFonts w:ascii="Times New Roman" w:hAnsi="Times New Roman"/>
          <w:color w:val="auto"/>
          <w:sz w:val="24"/>
          <w:szCs w:val="24"/>
        </w:rPr>
      </w:pPr>
      <w:r w:rsidRPr="00AD1752">
        <w:rPr>
          <w:rFonts w:ascii="Times New Roman" w:hAnsi="Times New Roman"/>
          <w:b/>
          <w:color w:val="auto"/>
          <w:sz w:val="24"/>
          <w:szCs w:val="24"/>
        </w:rPr>
        <w:t>2.2.214.</w:t>
      </w:r>
      <w:r w:rsidRPr="009C6D08">
        <w:rPr>
          <w:rFonts w:ascii="Times New Roman" w:hAnsi="Times New Roman"/>
          <w:b/>
          <w:color w:val="auto"/>
          <w:sz w:val="24"/>
          <w:szCs w:val="24"/>
        </w:rPr>
        <w:t xml:space="preserve"> Шахматы</w:t>
      </w:r>
    </w:p>
    <w:p w:rsidR="005A7BA6" w:rsidRPr="009D628A" w:rsidRDefault="005A7BA6" w:rsidP="00241C22">
      <w:pPr>
        <w:jc w:val="both"/>
        <w:rPr>
          <w:color w:val="262626"/>
          <w:shd w:val="clear" w:color="auto" w:fill="FFFFFF"/>
        </w:rPr>
      </w:pPr>
      <w:r w:rsidRPr="009D628A">
        <w:rPr>
          <w:color w:val="262626"/>
          <w:shd w:val="clear" w:color="auto" w:fill="FFFFFF"/>
        </w:rPr>
        <w:t>2 класс</w:t>
      </w:r>
    </w:p>
    <w:p w:rsidR="005A7BA6" w:rsidRPr="009D628A" w:rsidRDefault="005A7BA6" w:rsidP="00241C22">
      <w:pPr>
        <w:jc w:val="both"/>
      </w:pPr>
      <w:r w:rsidRPr="009D628A">
        <w:rPr>
          <w:b/>
        </w:rPr>
        <w:t>1.</w:t>
      </w:r>
      <w:r w:rsidRPr="009D628A">
        <w:rPr>
          <w:b/>
          <w:color w:val="000000"/>
        </w:rPr>
        <w:t> </w:t>
      </w:r>
      <w:r w:rsidRPr="009D628A">
        <w:rPr>
          <w:b/>
        </w:rPr>
        <w:t>Краткая история шахмат</w:t>
      </w:r>
      <w:r w:rsidRPr="009D628A">
        <w:t xml:space="preserve"> Рождение шахмат. От чатуранги к шатранджу. Шахматы проникают в Европу. Чемпионы мира по шахматам.</w:t>
      </w:r>
    </w:p>
    <w:p w:rsidR="005A7BA6" w:rsidRPr="009D628A" w:rsidRDefault="005A7BA6" w:rsidP="00241C22">
      <w:pPr>
        <w:jc w:val="both"/>
      </w:pPr>
      <w:r w:rsidRPr="009D628A">
        <w:rPr>
          <w:b/>
        </w:rPr>
        <w:t>2.</w:t>
      </w:r>
      <w:r w:rsidRPr="009D628A">
        <w:rPr>
          <w:b/>
          <w:color w:val="000000"/>
        </w:rPr>
        <w:t> </w:t>
      </w:r>
      <w:r w:rsidRPr="009D628A">
        <w:rPr>
          <w:b/>
        </w:rPr>
        <w:t>Шахматная нотация.</w:t>
      </w:r>
      <w:r w:rsidRPr="009D628A">
        <w:t xml:space="preserve"> 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Дидактические игры и задания</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“Назови вертикаль”. Педагог показывает одну из вертикалей, ученики должны назвать ее (например:“Вертикаль “е”), Так школьники называют все вертикали. Затем педагог спрашивает: “На какой вертикали в начальной позиции стоят короли? Ферзи? Королевские слоны? Ферзевые ладьи?” И т. п.</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lastRenderedPageBreak/>
        <w:t>“Назови горизонталь”. Это задание подобно предыдущему, но дети выявляют горизонталь (например:“Вторая горизонталь”).</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“Назови диагональ”. А здесь определяется диагональ (например: “Диагональ е1</w:t>
      </w:r>
      <w:r w:rsidRPr="009D628A">
        <w:rPr>
          <w:rFonts w:ascii="Times New Roman" w:hAnsi="Times New Roman" w:cs="Times New Roman"/>
          <w:color w:val="000000"/>
          <w:sz w:val="24"/>
          <w:szCs w:val="24"/>
        </w:rPr>
        <w:t> </w:t>
      </w:r>
      <w:r w:rsidRPr="009D628A">
        <w:rPr>
          <w:rFonts w:ascii="Times New Roman" w:hAnsi="Times New Roman" w:cs="Times New Roman"/>
          <w:sz w:val="24"/>
          <w:szCs w:val="24"/>
        </w:rPr>
        <w:t>–</w:t>
      </w:r>
      <w:r w:rsidRPr="009D628A">
        <w:rPr>
          <w:rFonts w:ascii="Times New Roman" w:hAnsi="Times New Roman" w:cs="Times New Roman"/>
          <w:color w:val="000000"/>
          <w:sz w:val="24"/>
          <w:szCs w:val="24"/>
        </w:rPr>
        <w:t> </w:t>
      </w:r>
      <w:r w:rsidRPr="009D628A">
        <w:rPr>
          <w:rFonts w:ascii="Times New Roman" w:hAnsi="Times New Roman" w:cs="Times New Roman"/>
          <w:sz w:val="24"/>
          <w:szCs w:val="24"/>
        </w:rPr>
        <w:t>а5”).</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“Какого цвета поле?” Учитель называет какое-либо поле и просит определить его цвет.</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“Вижу цель”. Учитель задумывает одно из полей и предлагает ребятам угадать его. Учитель уточняет ответы учащихся.</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b/>
          <w:sz w:val="24"/>
          <w:szCs w:val="24"/>
        </w:rPr>
        <w:t>3.</w:t>
      </w:r>
      <w:r w:rsidRPr="009D628A">
        <w:rPr>
          <w:rFonts w:ascii="Times New Roman" w:hAnsi="Times New Roman" w:cs="Times New Roman"/>
          <w:b/>
          <w:color w:val="000000"/>
          <w:sz w:val="24"/>
          <w:szCs w:val="24"/>
        </w:rPr>
        <w:t> </w:t>
      </w:r>
      <w:r w:rsidRPr="009D628A">
        <w:rPr>
          <w:rFonts w:ascii="Times New Roman" w:hAnsi="Times New Roman" w:cs="Times New Roman"/>
          <w:b/>
          <w:sz w:val="24"/>
          <w:szCs w:val="24"/>
        </w:rPr>
        <w:t>Ценность шахматных фигур.</w:t>
      </w:r>
      <w:r w:rsidRPr="009D628A">
        <w:rPr>
          <w:rFonts w:ascii="Times New Roman" w:hAnsi="Times New Roman" w:cs="Times New Roman"/>
          <w:sz w:val="24"/>
          <w:szCs w:val="24"/>
        </w:rPr>
        <w:t xml:space="preserve"> Ценность фигур. Сравнительная сила фигур. Достижение материального перевеса. Способы защиты.</w:t>
      </w:r>
    </w:p>
    <w:p w:rsidR="005A7BA6" w:rsidRPr="009D628A" w:rsidRDefault="005A7BA6" w:rsidP="00241C22">
      <w:pPr>
        <w:pStyle w:val="afff"/>
        <w:rPr>
          <w:rFonts w:ascii="Times New Roman" w:hAnsi="Times New Roman" w:cs="Times New Roman"/>
          <w:b/>
          <w:i/>
          <w:iCs/>
          <w:sz w:val="24"/>
          <w:szCs w:val="24"/>
        </w:rPr>
      </w:pPr>
      <w:r w:rsidRPr="009D628A">
        <w:rPr>
          <w:rFonts w:ascii="Times New Roman" w:hAnsi="Times New Roman" w:cs="Times New Roman"/>
          <w:b/>
          <w:i/>
          <w:iCs/>
          <w:sz w:val="24"/>
          <w:szCs w:val="24"/>
        </w:rPr>
        <w:t>Дидактические игры и задания</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“Кто сильнее”. Педагог показывает детям две фигуры и спрашивает: “Какая фигура сильнее? На сколько очков?”</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“Выигрыш материала”. Педагог расставляет на демонстрационной доске учебные положения, в которых белые должны достичь материального перевеса.</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“Защита”. В учебных положениях требуется найти ход, позволяющий сохранить материальное равенство.</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b/>
          <w:sz w:val="24"/>
          <w:szCs w:val="24"/>
        </w:rPr>
        <w:t>4.</w:t>
      </w:r>
      <w:r w:rsidRPr="009D628A">
        <w:rPr>
          <w:rFonts w:ascii="Times New Roman" w:hAnsi="Times New Roman" w:cs="Times New Roman"/>
          <w:b/>
          <w:color w:val="000000"/>
          <w:sz w:val="24"/>
          <w:szCs w:val="24"/>
        </w:rPr>
        <w:t> </w:t>
      </w:r>
      <w:r w:rsidRPr="009D628A">
        <w:rPr>
          <w:rFonts w:ascii="Times New Roman" w:hAnsi="Times New Roman" w:cs="Times New Roman"/>
          <w:b/>
          <w:sz w:val="24"/>
          <w:szCs w:val="24"/>
        </w:rPr>
        <w:t>Техника матования одинокого короля.</w:t>
      </w:r>
      <w:r w:rsidRPr="009D628A">
        <w:rPr>
          <w:rFonts w:ascii="Times New Roman" w:hAnsi="Times New Roman" w:cs="Times New Roman"/>
          <w:sz w:val="24"/>
          <w:szCs w:val="24"/>
        </w:rPr>
        <w:t xml:space="preserve"> Две ладьи против короля. Ферзь и ладья против короля. Король и ферзь против короля. Король и ладья против короля.</w:t>
      </w:r>
    </w:p>
    <w:p w:rsidR="005A7BA6" w:rsidRPr="009D628A" w:rsidRDefault="005A7BA6" w:rsidP="00241C22">
      <w:pPr>
        <w:pStyle w:val="afff"/>
        <w:rPr>
          <w:rFonts w:ascii="Times New Roman" w:hAnsi="Times New Roman" w:cs="Times New Roman"/>
          <w:b/>
          <w:i/>
          <w:iCs/>
          <w:sz w:val="24"/>
          <w:szCs w:val="24"/>
        </w:rPr>
      </w:pPr>
      <w:r w:rsidRPr="009D628A">
        <w:rPr>
          <w:rFonts w:ascii="Times New Roman" w:hAnsi="Times New Roman" w:cs="Times New Roman"/>
          <w:b/>
          <w:i/>
          <w:iCs/>
          <w:sz w:val="24"/>
          <w:szCs w:val="24"/>
        </w:rPr>
        <w:t xml:space="preserve">Дидактические, игры и задания </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“Шах или мат”. Шах или мат черному королю?</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“Мат или пат”. Нужно определить, мат или пат на шахматной доске.</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“Мат в один ход”. Требуется объявить мат в один ход черному королю.</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“На крайнюю линию”. Белыми надо сделать такой ход, чтобы черный король отступил на одну из крайних вертикалей или горизонталей.</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“В угол”. Требуется сделать такой ход, чтобы черным пришлось отойти королем на угловое поле.</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“Ограниченный король”. Надо сделать ход, после которого у черного короля останется наименьшее количество полей для отхода.</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b/>
          <w:sz w:val="24"/>
          <w:szCs w:val="24"/>
        </w:rPr>
        <w:t>5.</w:t>
      </w:r>
      <w:r w:rsidRPr="009D628A">
        <w:rPr>
          <w:rFonts w:ascii="Times New Roman" w:hAnsi="Times New Roman" w:cs="Times New Roman"/>
          <w:b/>
          <w:color w:val="000000"/>
          <w:sz w:val="24"/>
          <w:szCs w:val="24"/>
        </w:rPr>
        <w:t> </w:t>
      </w:r>
      <w:r w:rsidRPr="009D628A">
        <w:rPr>
          <w:rFonts w:ascii="Times New Roman" w:hAnsi="Times New Roman" w:cs="Times New Roman"/>
          <w:b/>
          <w:sz w:val="24"/>
          <w:szCs w:val="24"/>
        </w:rPr>
        <w:t>Достижение мата без жертвы материала.</w:t>
      </w:r>
      <w:r w:rsidRPr="009D628A">
        <w:rPr>
          <w:rFonts w:ascii="Times New Roman" w:hAnsi="Times New Roman" w:cs="Times New Roman"/>
          <w:sz w:val="24"/>
          <w:szCs w:val="24"/>
        </w:rPr>
        <w:t xml:space="preserve"> Учебные положения на мат в два хода в дебюте, миттельшпиле и эндшпиле (начале, середине и конце игры). Защита от мата.</w:t>
      </w:r>
    </w:p>
    <w:p w:rsidR="005A7BA6" w:rsidRPr="009D628A" w:rsidRDefault="005A7BA6" w:rsidP="00241C22">
      <w:pPr>
        <w:pStyle w:val="afff"/>
        <w:rPr>
          <w:rFonts w:ascii="Times New Roman" w:hAnsi="Times New Roman" w:cs="Times New Roman"/>
          <w:b/>
          <w:i/>
          <w:iCs/>
          <w:sz w:val="24"/>
          <w:szCs w:val="24"/>
        </w:rPr>
      </w:pPr>
      <w:r w:rsidRPr="009D628A">
        <w:rPr>
          <w:rFonts w:ascii="Times New Roman" w:hAnsi="Times New Roman" w:cs="Times New Roman"/>
          <w:b/>
          <w:i/>
          <w:iCs/>
          <w:sz w:val="24"/>
          <w:szCs w:val="24"/>
        </w:rPr>
        <w:t>Дидактические игры и задания</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“Объяви мат в два хода”. В учебных положениях белые начинают и дают мат в два хода.</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“Защитись от мата”. Требуется найти ход, позволяющий избежать мата в один ход.</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b/>
          <w:sz w:val="24"/>
          <w:szCs w:val="24"/>
        </w:rPr>
        <w:t>6.</w:t>
      </w:r>
      <w:r w:rsidRPr="009D628A">
        <w:rPr>
          <w:rFonts w:ascii="Times New Roman" w:hAnsi="Times New Roman" w:cs="Times New Roman"/>
          <w:b/>
          <w:color w:val="000000"/>
          <w:sz w:val="24"/>
          <w:szCs w:val="24"/>
        </w:rPr>
        <w:t> </w:t>
      </w:r>
      <w:r w:rsidRPr="009D628A">
        <w:rPr>
          <w:rFonts w:ascii="Times New Roman" w:hAnsi="Times New Roman" w:cs="Times New Roman"/>
          <w:b/>
          <w:sz w:val="24"/>
          <w:szCs w:val="24"/>
        </w:rPr>
        <w:t>Шахматная комбинация.</w:t>
      </w:r>
      <w:r w:rsidRPr="009D628A">
        <w:rPr>
          <w:rFonts w:ascii="Times New Roman" w:hAnsi="Times New Roman" w:cs="Times New Roman"/>
          <w:sz w:val="24"/>
          <w:szCs w:val="24"/>
        </w:rPr>
        <w:t xml:space="preserve">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5A7BA6" w:rsidRPr="009D628A" w:rsidRDefault="005A7BA6" w:rsidP="00241C22">
      <w:pPr>
        <w:pStyle w:val="afff"/>
        <w:rPr>
          <w:rFonts w:ascii="Times New Roman" w:hAnsi="Times New Roman" w:cs="Times New Roman"/>
          <w:b/>
          <w:i/>
          <w:iCs/>
          <w:sz w:val="24"/>
          <w:szCs w:val="24"/>
        </w:rPr>
      </w:pPr>
      <w:r w:rsidRPr="009D628A">
        <w:rPr>
          <w:rFonts w:ascii="Times New Roman" w:hAnsi="Times New Roman" w:cs="Times New Roman"/>
          <w:b/>
          <w:i/>
          <w:iCs/>
          <w:sz w:val="24"/>
          <w:szCs w:val="24"/>
        </w:rPr>
        <w:t>Дидактические игры и задания</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“Объяви мат в два хода”. Требуется пожертвовать материал и дать мат в два хода.</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“Сделай ничью”. Требуется пожертвовать материал и достичь ничьей. “Выигрыш материала”. Надо провести простейшую двухходовую комбинацию и добиться материального перевеса.</w:t>
      </w:r>
    </w:p>
    <w:p w:rsidR="005A7BA6" w:rsidRPr="009D628A" w:rsidRDefault="005A7BA6" w:rsidP="00241C22">
      <w:pPr>
        <w:jc w:val="both"/>
        <w:rPr>
          <w:b/>
        </w:rPr>
      </w:pPr>
      <w:r w:rsidRPr="009D628A">
        <w:rPr>
          <w:b/>
        </w:rPr>
        <w:t>4 класс</w:t>
      </w:r>
    </w:p>
    <w:p w:rsidR="005A7BA6" w:rsidRPr="009D628A" w:rsidRDefault="005A7BA6" w:rsidP="00241C22">
      <w:pPr>
        <w:jc w:val="both"/>
      </w:pPr>
      <w:r w:rsidRPr="009D628A">
        <w:rPr>
          <w:b/>
        </w:rPr>
        <w:t>1.Основы миттельшпиля.</w:t>
      </w:r>
      <w:r w:rsidRPr="009D628A">
        <w:t xml:space="preserve">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w:t>
      </w:r>
      <w:r w:rsidRPr="009D628A">
        <w:lastRenderedPageBreak/>
        <w:t>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Дидактические задания</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“Выигрыш материала”. Надо провести типичный тактический прием, либо комбинацию, и остаться с лишним материалом.</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“Мат в 3 хода”. Здесь требуется пожертвовать материал и объявить красивый мат в 3 хода.</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2.</w:t>
      </w:r>
      <w:r w:rsidRPr="009D628A">
        <w:rPr>
          <w:rFonts w:ascii="Times New Roman" w:hAnsi="Times New Roman" w:cs="Times New Roman"/>
          <w:b/>
          <w:sz w:val="24"/>
          <w:szCs w:val="24"/>
        </w:rPr>
        <w:t>Основы эндшпиля</w:t>
      </w:r>
      <w:r w:rsidRPr="009D628A">
        <w:rPr>
          <w:rFonts w:ascii="Times New Roman" w:hAnsi="Times New Roman" w:cs="Times New Roman"/>
          <w:sz w:val="24"/>
          <w:szCs w:val="24"/>
        </w:rPr>
        <w:t>.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Дидактические задания</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 xml:space="preserve">“Мат в 2 хода”. Белые начинают и дают черным мат в 2 хода. “Мат в 3 хода”. Белые начинают и дают черным мат в 3 хода. “Выигрыш фигуры”. </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“Квадрат”. Надо определить, удастся ли провести пешку в ферзи.</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“Проведи пешку в ферзи”. Тут требуется провести пешку в ферзи.</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“Выигрыш или ничья?”. Здесь нужно определить, выиграно ли данное положение.“Куда отступить королем?”. Надо выяснить, на какое поле следует первым ходом отступить королем, чтобы добиться ничьей.</w:t>
      </w:r>
    </w:p>
    <w:p w:rsidR="005A7BA6" w:rsidRPr="009D628A" w:rsidRDefault="005A7BA6" w:rsidP="00241C22">
      <w:pPr>
        <w:pStyle w:val="afff"/>
        <w:rPr>
          <w:rFonts w:ascii="Times New Roman" w:hAnsi="Times New Roman" w:cs="Times New Roman"/>
          <w:sz w:val="24"/>
          <w:szCs w:val="24"/>
        </w:rPr>
      </w:pPr>
      <w:r w:rsidRPr="009D628A">
        <w:rPr>
          <w:rFonts w:ascii="Times New Roman" w:hAnsi="Times New Roman" w:cs="Times New Roman"/>
          <w:sz w:val="24"/>
          <w:szCs w:val="24"/>
        </w:rPr>
        <w:t>“Путь к ничьей”. Точной игрой надо добиться ничьей.</w:t>
      </w:r>
    </w:p>
    <w:p w:rsidR="009D628A" w:rsidRDefault="009D628A" w:rsidP="00241C22">
      <w:pPr>
        <w:pStyle w:val="a3"/>
        <w:spacing w:line="240" w:lineRule="auto"/>
        <w:ind w:firstLine="454"/>
        <w:rPr>
          <w:rFonts w:ascii="Times New Roman" w:hAnsi="Times New Roman"/>
          <w:color w:val="auto"/>
          <w:sz w:val="24"/>
          <w:szCs w:val="24"/>
        </w:rPr>
      </w:pPr>
    </w:p>
    <w:p w:rsidR="005A7BA6" w:rsidRDefault="009D628A" w:rsidP="00CE2633">
      <w:pPr>
        <w:pStyle w:val="a3"/>
        <w:spacing w:line="240" w:lineRule="auto"/>
        <w:rPr>
          <w:rFonts w:ascii="Times New Roman" w:hAnsi="Times New Roman"/>
          <w:b/>
          <w:color w:val="auto"/>
          <w:sz w:val="24"/>
          <w:szCs w:val="24"/>
        </w:rPr>
      </w:pPr>
      <w:r w:rsidRPr="009D628A">
        <w:rPr>
          <w:rFonts w:ascii="Times New Roman" w:hAnsi="Times New Roman"/>
          <w:b/>
          <w:color w:val="auto"/>
          <w:sz w:val="24"/>
          <w:szCs w:val="24"/>
        </w:rPr>
        <w:t>2.2.2.15</w:t>
      </w:r>
      <w:r w:rsidR="00BB5BFE">
        <w:rPr>
          <w:rFonts w:ascii="Times New Roman" w:hAnsi="Times New Roman"/>
          <w:b/>
          <w:color w:val="auto"/>
          <w:sz w:val="24"/>
          <w:szCs w:val="24"/>
        </w:rPr>
        <w:t xml:space="preserve">  «</w:t>
      </w:r>
      <w:r w:rsidR="00FE7C8D">
        <w:rPr>
          <w:rFonts w:ascii="Times New Roman" w:hAnsi="Times New Roman"/>
          <w:b/>
          <w:color w:val="auto"/>
          <w:sz w:val="24"/>
          <w:szCs w:val="24"/>
        </w:rPr>
        <w:t>Этика. Азбука добра»</w:t>
      </w:r>
    </w:p>
    <w:p w:rsidR="00CE2633" w:rsidRDefault="00CE2633" w:rsidP="00CE2633">
      <w:pPr>
        <w:pStyle w:val="a3"/>
        <w:spacing w:line="240" w:lineRule="auto"/>
        <w:rPr>
          <w:rFonts w:ascii="Times New Roman" w:hAnsi="Times New Roman"/>
          <w:b/>
          <w:color w:val="auto"/>
          <w:sz w:val="24"/>
          <w:szCs w:val="24"/>
        </w:rPr>
      </w:pPr>
      <w:r>
        <w:rPr>
          <w:rFonts w:ascii="Times New Roman" w:hAnsi="Times New Roman"/>
          <w:b/>
          <w:color w:val="auto"/>
          <w:sz w:val="24"/>
          <w:szCs w:val="24"/>
        </w:rPr>
        <w:t>3 класс</w:t>
      </w:r>
    </w:p>
    <w:p w:rsidR="00CE2633" w:rsidRDefault="00E7495D" w:rsidP="00CE2633">
      <w:pPr>
        <w:spacing w:after="158"/>
        <w:rPr>
          <w:color w:val="000000"/>
        </w:rPr>
      </w:pPr>
      <w:r w:rsidRPr="00CE2633">
        <w:rPr>
          <w:b/>
          <w:bCs/>
          <w:color w:val="000000"/>
        </w:rPr>
        <w:t xml:space="preserve">Этика общения </w:t>
      </w:r>
      <w:r w:rsidR="00CE2633">
        <w:rPr>
          <w:b/>
          <w:bCs/>
          <w:color w:val="000000"/>
        </w:rPr>
        <w:t>.</w:t>
      </w:r>
      <w:r w:rsidRPr="00CE2633">
        <w:rPr>
          <w:bCs/>
          <w:iCs/>
          <w:color w:val="000000"/>
        </w:rPr>
        <w:t> </w:t>
      </w:r>
      <w:r w:rsidRPr="00CE2633">
        <w:rPr>
          <w:iCs/>
          <w:color w:val="000000"/>
        </w:rPr>
        <w:t>Здравствуйте все!</w:t>
      </w:r>
      <w:r w:rsidRPr="00CE2633">
        <w:rPr>
          <w:color w:val="000000"/>
        </w:rPr>
        <w:t>«Здравствуйте!» Что означает это слово? Это проявление доброжелательного отношения к каждому. Это значит начать встречу с доброжелательности, с улыбки.</w:t>
      </w:r>
    </w:p>
    <w:p w:rsidR="00E7495D" w:rsidRPr="00CE2633" w:rsidRDefault="00E7495D" w:rsidP="00CE2633">
      <w:pPr>
        <w:spacing w:after="158"/>
        <w:rPr>
          <w:color w:val="000000"/>
        </w:rPr>
      </w:pPr>
      <w:r w:rsidRPr="00CE2633">
        <w:rPr>
          <w:b/>
          <w:iCs/>
          <w:color w:val="000000"/>
        </w:rPr>
        <w:t>Будем беречь друг друга.</w:t>
      </w:r>
      <w:r w:rsidR="00CE2633">
        <w:rPr>
          <w:color w:val="000000"/>
        </w:rPr>
        <w:t xml:space="preserve"> </w:t>
      </w:r>
      <w:r w:rsidRPr="00CE2633">
        <w:rPr>
          <w:color w:val="000000"/>
        </w:rPr>
        <w:t>Встреча с феей Добра. Есть страна, где хозяйничает фея Зла. Она сделала так, что люди разучились беречь друг друга. В этой стране все печально и трудно. Фея Добра учит быть вежливыми, внимательными, уважительными, доброжелательными, благодарными.</w:t>
      </w:r>
    </w:p>
    <w:p w:rsidR="00E7495D" w:rsidRPr="00CE2633" w:rsidRDefault="00E7495D" w:rsidP="00CE2633">
      <w:pPr>
        <w:spacing w:after="158"/>
        <w:rPr>
          <w:color w:val="000000"/>
        </w:rPr>
      </w:pPr>
      <w:r w:rsidRPr="00CE2633">
        <w:rPr>
          <w:b/>
          <w:iCs/>
          <w:color w:val="000000"/>
        </w:rPr>
        <w:t>Дружим с добрыми словами.</w:t>
      </w:r>
      <w:r w:rsidR="00CE2633">
        <w:rPr>
          <w:b/>
          <w:iCs/>
          <w:color w:val="000000"/>
        </w:rPr>
        <w:t xml:space="preserve"> </w:t>
      </w:r>
      <w:r w:rsidRPr="00CE2633">
        <w:rPr>
          <w:color w:val="000000"/>
        </w:rPr>
        <w:t>Идет работа по «превращению» слов. Жадность заменяется щедростью, зависть – доброжелательностью, расположенностью, добродушием. Грубость – нежностью, лаской, снисходительностью. Жестокость – жалостью, сочувствием и т.д.</w:t>
      </w:r>
    </w:p>
    <w:p w:rsidR="00E7495D" w:rsidRPr="00CE2633" w:rsidRDefault="00E7495D" w:rsidP="00CE2633">
      <w:pPr>
        <w:spacing w:after="158"/>
        <w:rPr>
          <w:color w:val="000000"/>
        </w:rPr>
      </w:pPr>
      <w:r w:rsidRPr="00CE2633">
        <w:rPr>
          <w:iCs/>
          <w:color w:val="000000"/>
        </w:rPr>
        <w:t xml:space="preserve"> </w:t>
      </w:r>
      <w:r w:rsidRPr="00CE2633">
        <w:rPr>
          <w:b/>
          <w:iCs/>
          <w:color w:val="000000"/>
        </w:rPr>
        <w:t>Любим добрые поступки.</w:t>
      </w:r>
      <w:r w:rsidRPr="00CE2633">
        <w:rPr>
          <w:color w:val="000000"/>
        </w:rPr>
        <w:t>Учимся видеть добрые поступки вокруг. Разучивание песни кота Леопольда о добрых делах. Соединение добрых слов и добрых поступков в единую цепочку.</w:t>
      </w:r>
    </w:p>
    <w:p w:rsidR="00E7495D" w:rsidRPr="00CE2633" w:rsidRDefault="00E7495D" w:rsidP="00CE2633">
      <w:pPr>
        <w:spacing w:after="158"/>
        <w:rPr>
          <w:color w:val="000000"/>
        </w:rPr>
      </w:pPr>
      <w:r w:rsidRPr="00CE2633">
        <w:rPr>
          <w:b/>
          <w:iCs/>
          <w:color w:val="000000"/>
        </w:rPr>
        <w:t>Подари дело и слово доброе</w:t>
      </w:r>
      <w:r w:rsidRPr="00CE2633">
        <w:rPr>
          <w:b/>
          <w:color w:val="000000"/>
        </w:rPr>
        <w:t>.</w:t>
      </w:r>
      <w:r w:rsidRPr="00CE2633">
        <w:rPr>
          <w:color w:val="000000"/>
        </w:rPr>
        <w:t>Высказывания детей, особенно о тех, кого не всегда любят и замечают в классе, всего того хорошего, чего он заслужил. Дополнение этих характеристик учителем. Запись этих высказываний на магнитофон – это память для ребят.</w:t>
      </w:r>
    </w:p>
    <w:p w:rsidR="00E7495D" w:rsidRPr="00CE2633" w:rsidRDefault="00E7495D" w:rsidP="00CE2633">
      <w:pPr>
        <w:spacing w:after="158"/>
        <w:rPr>
          <w:color w:val="000000"/>
        </w:rPr>
      </w:pPr>
      <w:r w:rsidRPr="00CE2633">
        <w:rPr>
          <w:b/>
          <w:iCs/>
          <w:color w:val="000000"/>
        </w:rPr>
        <w:t>Умеем общаться.</w:t>
      </w:r>
      <w:r w:rsidRPr="00CE2633">
        <w:rPr>
          <w:color w:val="000000"/>
        </w:rPr>
        <w:t>Чтобы быть приятными окружающим и себе, надо соблюдать определенные правила. Главное из них – проявлять уважение к другому человеку: уметь видеть его настроение и считаться с ним, уметь поддержать интерес, считаться с желанием другого, уступать ему.</w:t>
      </w:r>
    </w:p>
    <w:p w:rsidR="00E7495D" w:rsidRPr="00CE2633" w:rsidRDefault="00E7495D" w:rsidP="00CE2633">
      <w:pPr>
        <w:spacing w:after="158"/>
        <w:rPr>
          <w:color w:val="000000"/>
        </w:rPr>
      </w:pPr>
      <w:r w:rsidRPr="00CE2633">
        <w:rPr>
          <w:b/>
          <w:iCs/>
          <w:color w:val="000000"/>
        </w:rPr>
        <w:lastRenderedPageBreak/>
        <w:t>Каждый интересен.</w:t>
      </w:r>
      <w:r w:rsidRPr="00CE2633">
        <w:rPr>
          <w:color w:val="000000"/>
        </w:rPr>
        <w:t>Дети говорят стоящему (по очереди), чем он им интересен. Учитель добавляет, где необходимо, свои суждения. Подчеркнуть, как интересно в классе, когда каждый имеет свою изюминку, и всем от этого хорошо.</w:t>
      </w:r>
    </w:p>
    <w:p w:rsidR="00E7495D" w:rsidRPr="00CE2633" w:rsidRDefault="00E7495D" w:rsidP="00CE2633">
      <w:pPr>
        <w:spacing w:after="158"/>
        <w:rPr>
          <w:color w:val="000000"/>
        </w:rPr>
      </w:pPr>
      <w:r w:rsidRPr="00CE2633">
        <w:rPr>
          <w:b/>
          <w:iCs/>
          <w:color w:val="000000"/>
        </w:rPr>
        <w:t>Подарок коллективу</w:t>
      </w:r>
      <w:r w:rsidRPr="00CE2633">
        <w:rPr>
          <w:b/>
          <w:color w:val="000000"/>
        </w:rPr>
        <w:t>.</w:t>
      </w:r>
      <w:r w:rsidRPr="00CE2633">
        <w:rPr>
          <w:color w:val="000000"/>
        </w:rPr>
        <w:t>Устраивается общий праздник общения, где каждый дарит коллективу подарок: выдумку, песенку, рассказ …</w:t>
      </w:r>
    </w:p>
    <w:p w:rsidR="00E7495D" w:rsidRPr="00CE2633" w:rsidRDefault="00E7495D" w:rsidP="00CE2633">
      <w:pPr>
        <w:spacing w:after="158"/>
        <w:rPr>
          <w:color w:val="000000"/>
        </w:rPr>
      </w:pPr>
      <w:r w:rsidRPr="00CE2633">
        <w:rPr>
          <w:b/>
          <w:bCs/>
          <w:color w:val="000000"/>
        </w:rPr>
        <w:t xml:space="preserve">Этикет </w:t>
      </w:r>
      <w:r w:rsidR="00CE2633">
        <w:rPr>
          <w:iCs/>
          <w:color w:val="000000"/>
        </w:rPr>
        <w:t xml:space="preserve">. </w:t>
      </w:r>
      <w:r w:rsidRPr="00CE2633">
        <w:rPr>
          <w:iCs/>
          <w:color w:val="000000"/>
        </w:rPr>
        <w:t>Премудрости дедушки Этикета</w:t>
      </w:r>
      <w:r w:rsidRPr="00CE2633">
        <w:rPr>
          <w:color w:val="000000"/>
        </w:rPr>
        <w:t>.Этикет – свод правил поведения человека в разных жизненных ситуациях. Постижение этой мудрости, чтобы достойно жить среди людей.</w:t>
      </w:r>
    </w:p>
    <w:p w:rsidR="00E7495D" w:rsidRPr="00CE2633" w:rsidRDefault="00E7495D" w:rsidP="00CE2633">
      <w:pPr>
        <w:spacing w:after="158"/>
        <w:rPr>
          <w:color w:val="000000"/>
        </w:rPr>
      </w:pPr>
      <w:r w:rsidRPr="00CE2633">
        <w:rPr>
          <w:b/>
          <w:iCs/>
          <w:color w:val="000000"/>
        </w:rPr>
        <w:t>За столом с дедушкой Этикетом.</w:t>
      </w:r>
      <w:r w:rsidRPr="00CE2633">
        <w:rPr>
          <w:color w:val="000000"/>
        </w:rPr>
        <w:t>Коллективное чаепитие. Обыгрывание ситуаций поведения за столом.</w:t>
      </w:r>
    </w:p>
    <w:p w:rsidR="00E7495D" w:rsidRPr="00CE2633" w:rsidRDefault="00E7495D" w:rsidP="00CE2633">
      <w:pPr>
        <w:spacing w:after="158"/>
        <w:rPr>
          <w:color w:val="000000"/>
        </w:rPr>
      </w:pPr>
      <w:r w:rsidRPr="00CE2633">
        <w:rPr>
          <w:b/>
          <w:iCs/>
          <w:color w:val="000000"/>
        </w:rPr>
        <w:t>Школьные правила этикета.</w:t>
      </w:r>
      <w:r w:rsidRPr="00CE2633">
        <w:rPr>
          <w:color w:val="000000"/>
        </w:rPr>
        <w:t>Разыгрывание сценок поведения в раздевалке, встреча с классом, поведение в столовой, на уроке. Дети импровизируют ситуации.</w:t>
      </w:r>
    </w:p>
    <w:p w:rsidR="00E7495D" w:rsidRPr="00CE2633" w:rsidRDefault="00E7495D" w:rsidP="00CE2633">
      <w:pPr>
        <w:spacing w:after="158"/>
        <w:rPr>
          <w:color w:val="000000"/>
        </w:rPr>
      </w:pPr>
      <w:r w:rsidRPr="00CE2633">
        <w:rPr>
          <w:b/>
          <w:iCs/>
          <w:color w:val="000000"/>
        </w:rPr>
        <w:t>Когда рядом много людей.</w:t>
      </w:r>
      <w:r w:rsidRPr="00CE2633">
        <w:rPr>
          <w:color w:val="000000"/>
        </w:rPr>
        <w:t>Разрабатывается ряд правил поведения в общественных местах: на улице, в магазине, в транспорте, в театре, в музее, в библиотеке.</w:t>
      </w:r>
    </w:p>
    <w:p w:rsidR="00E7495D" w:rsidRPr="00CE2633" w:rsidRDefault="00E7495D" w:rsidP="00CE2633">
      <w:pPr>
        <w:spacing w:after="158"/>
        <w:rPr>
          <w:b/>
          <w:color w:val="000000"/>
        </w:rPr>
      </w:pPr>
      <w:r w:rsidRPr="00CE2633">
        <w:rPr>
          <w:b/>
          <w:iCs/>
          <w:color w:val="000000"/>
        </w:rPr>
        <w:t>Как решать семейные проблемы.</w:t>
      </w:r>
      <w:r w:rsidRPr="00CE2633">
        <w:rPr>
          <w:color w:val="000000"/>
        </w:rPr>
        <w:t>Обсуждение волнующих детей семейных проблем: чтобы не произошла ссора, чтобы не было крика, чтобы нравилось быть дома.</w:t>
      </w:r>
    </w:p>
    <w:p w:rsidR="00E7495D" w:rsidRPr="00CE2633" w:rsidRDefault="00E7495D" w:rsidP="00CE2633">
      <w:pPr>
        <w:spacing w:after="158"/>
        <w:rPr>
          <w:color w:val="000000"/>
        </w:rPr>
      </w:pPr>
      <w:r w:rsidRPr="00CE2633">
        <w:rPr>
          <w:b/>
          <w:iCs/>
          <w:color w:val="000000"/>
        </w:rPr>
        <w:t>Чистый ручеек вашей речи</w:t>
      </w:r>
      <w:r w:rsidRPr="00CE2633">
        <w:rPr>
          <w:b/>
          <w:color w:val="000000"/>
        </w:rPr>
        <w:t>.</w:t>
      </w:r>
      <w:r w:rsidRPr="00CE2633">
        <w:rPr>
          <w:color w:val="000000"/>
        </w:rPr>
        <w:t>Дети импровизируют, передавая разговор у «костра» воображаемых героев. Речь должна быть полноводной, как река, ничто не должно мешать ее течению, засорять ее поток.</w:t>
      </w:r>
    </w:p>
    <w:p w:rsidR="00E7495D" w:rsidRPr="00CE2633" w:rsidRDefault="00E7495D" w:rsidP="00CE2633">
      <w:pPr>
        <w:spacing w:after="158"/>
        <w:rPr>
          <w:color w:val="000000"/>
        </w:rPr>
      </w:pPr>
      <w:r w:rsidRPr="00CE2633">
        <w:rPr>
          <w:b/>
          <w:iCs/>
          <w:color w:val="000000"/>
        </w:rPr>
        <w:t>Встречаем Новый год.</w:t>
      </w:r>
      <w:r w:rsidRPr="00CE2633">
        <w:rPr>
          <w:color w:val="000000"/>
        </w:rPr>
        <w:t>Классный «Огонек» с праздничным столом.</w:t>
      </w:r>
    </w:p>
    <w:p w:rsidR="00E7495D" w:rsidRPr="00CE2633" w:rsidRDefault="00E7495D" w:rsidP="00CE2633">
      <w:pPr>
        <w:spacing w:after="158"/>
        <w:rPr>
          <w:color w:val="000000"/>
        </w:rPr>
      </w:pPr>
      <w:r w:rsidRPr="00CE2633">
        <w:rPr>
          <w:b/>
          <w:bCs/>
          <w:color w:val="000000"/>
        </w:rPr>
        <w:t xml:space="preserve"> Этика отношений с окружающими </w:t>
      </w:r>
    </w:p>
    <w:p w:rsidR="00E7495D" w:rsidRPr="00CE2633" w:rsidRDefault="00E7495D" w:rsidP="00CE2633">
      <w:pPr>
        <w:spacing w:after="158"/>
        <w:rPr>
          <w:color w:val="000000"/>
        </w:rPr>
      </w:pPr>
      <w:r w:rsidRPr="00CE2633">
        <w:rPr>
          <w:b/>
          <w:iCs/>
          <w:color w:val="000000"/>
        </w:rPr>
        <w:t>Душа – это наше творение.</w:t>
      </w:r>
      <w:r w:rsidRPr="00CE2633">
        <w:rPr>
          <w:color w:val="000000"/>
        </w:rPr>
        <w:t>Рисование любимого сказочного героя, наделенными теми качествами, какими хочет обладать ребенок. Обсуждение ситуаций: «Я плачу, когда …», «Я смеюсь, когда …», «Я радуюсь, когда …»</w:t>
      </w:r>
    </w:p>
    <w:p w:rsidR="00E7495D" w:rsidRPr="00CE2633" w:rsidRDefault="00E7495D" w:rsidP="00CE2633">
      <w:pPr>
        <w:spacing w:after="158"/>
        <w:rPr>
          <w:color w:val="000000"/>
        </w:rPr>
      </w:pPr>
      <w:r w:rsidRPr="00CE2633">
        <w:rPr>
          <w:b/>
          <w:iCs/>
          <w:color w:val="000000"/>
        </w:rPr>
        <w:t>Отворите волшебные двери добра и доверия.</w:t>
      </w:r>
      <w:r w:rsidRPr="00CE2633">
        <w:rPr>
          <w:color w:val="000000"/>
        </w:rPr>
        <w:t>Душевные силы могут изменить жизненные ситуации: чтобы не остаться одиноким, добро украшает мир, делает его разнообразнее. Волшебные двери сердца – двери добра и доверия.</w:t>
      </w:r>
    </w:p>
    <w:p w:rsidR="00E7495D" w:rsidRPr="00CE2633" w:rsidRDefault="00E7495D" w:rsidP="00CE2633">
      <w:pPr>
        <w:spacing w:after="158"/>
        <w:rPr>
          <w:color w:val="000000"/>
        </w:rPr>
      </w:pPr>
      <w:r w:rsidRPr="00CE2633">
        <w:rPr>
          <w:b/>
          <w:iCs/>
          <w:color w:val="000000"/>
        </w:rPr>
        <w:t>Хорошие песни к добру ведут.</w:t>
      </w:r>
      <w:r w:rsidRPr="00CE2633">
        <w:rPr>
          <w:color w:val="000000"/>
        </w:rPr>
        <w:t>Дети поют ту песню, которую выбирает большинство. Рисование любимых героев песен. Выставка рисунков.</w:t>
      </w:r>
    </w:p>
    <w:p w:rsidR="00E7495D" w:rsidRPr="00CE2633" w:rsidRDefault="00E7495D" w:rsidP="00CE2633">
      <w:pPr>
        <w:spacing w:after="158"/>
        <w:rPr>
          <w:color w:val="000000"/>
        </w:rPr>
      </w:pPr>
      <w:r w:rsidRPr="00CE2633">
        <w:rPr>
          <w:b/>
          <w:iCs/>
          <w:color w:val="000000"/>
        </w:rPr>
        <w:t>Вглядись в себя, сравни с другими</w:t>
      </w:r>
      <w:r w:rsidRPr="00CE2633">
        <w:rPr>
          <w:b/>
          <w:color w:val="000000"/>
        </w:rPr>
        <w:t>.</w:t>
      </w:r>
      <w:r w:rsidRPr="00CE2633">
        <w:rPr>
          <w:color w:val="000000"/>
        </w:rPr>
        <w:t>Размышление о главном в человеке. Все мы разные, у каждого свое мироощущение и представление о жизни. Каждый человек индивидуален. Вглядываясь в себя и в других, мы задумываемся о хорошем и плохом.</w:t>
      </w:r>
    </w:p>
    <w:p w:rsidR="00E7495D" w:rsidRPr="00CE2633" w:rsidRDefault="00E7495D" w:rsidP="00CE2633">
      <w:pPr>
        <w:spacing w:after="158"/>
        <w:rPr>
          <w:color w:val="000000"/>
        </w:rPr>
      </w:pPr>
      <w:r w:rsidRPr="00CE2633">
        <w:rPr>
          <w:b/>
          <w:iCs/>
          <w:color w:val="000000"/>
        </w:rPr>
        <w:t>Помоги понять себя.</w:t>
      </w:r>
      <w:r w:rsidRPr="00CE2633">
        <w:rPr>
          <w:color w:val="000000"/>
        </w:rPr>
        <w:t>Диалог, в котором дети раскрываются друг перед другом: где живет, с кем проводит время, какая семья, что больше всего любит делать дома, что интересно, что не любит и т.д.</w:t>
      </w:r>
    </w:p>
    <w:p w:rsidR="00E7495D" w:rsidRPr="00CE2633" w:rsidRDefault="00E7495D" w:rsidP="00CE2633">
      <w:pPr>
        <w:spacing w:after="158"/>
        <w:rPr>
          <w:color w:val="000000"/>
        </w:rPr>
      </w:pPr>
      <w:r w:rsidRPr="00CE2633">
        <w:rPr>
          <w:b/>
          <w:iCs/>
          <w:color w:val="000000"/>
        </w:rPr>
        <w:t xml:space="preserve"> О настоящем и поддельном.</w:t>
      </w:r>
      <w:r w:rsidRPr="00CE2633">
        <w:rPr>
          <w:color w:val="000000"/>
        </w:rPr>
        <w:t>Настоящее – это то, что реально существует и влияет на наши чувства, поступки, жизнь. И это не только все живое: люди, животные, природа, но и понятия, которые определяют наши отношения ко всему окружающему.</w:t>
      </w:r>
    </w:p>
    <w:p w:rsidR="00E7495D" w:rsidRPr="00CE2633" w:rsidRDefault="00E7495D" w:rsidP="00CE2633">
      <w:pPr>
        <w:spacing w:after="158"/>
        <w:rPr>
          <w:color w:val="000000"/>
        </w:rPr>
      </w:pPr>
      <w:r w:rsidRPr="00CE2633">
        <w:rPr>
          <w:b/>
          <w:iCs/>
          <w:color w:val="000000"/>
        </w:rPr>
        <w:t>Тепло родного дома.</w:t>
      </w:r>
      <w:r w:rsidRPr="00CE2633">
        <w:rPr>
          <w:color w:val="000000"/>
        </w:rPr>
        <w:t>Часто ли всей семье собираемся и обсуждаем общие и наболевшие проблемы? Тепло дома должно согревать всех его обитателей.</w:t>
      </w:r>
    </w:p>
    <w:p w:rsidR="00E7495D" w:rsidRPr="00CE2633" w:rsidRDefault="00E7495D" w:rsidP="00CE2633">
      <w:pPr>
        <w:spacing w:after="158"/>
        <w:rPr>
          <w:color w:val="000000"/>
        </w:rPr>
      </w:pPr>
      <w:r w:rsidRPr="00CE2633">
        <w:rPr>
          <w:b/>
          <w:iCs/>
          <w:color w:val="000000"/>
        </w:rPr>
        <w:t>Поздравляем наших мам</w:t>
      </w:r>
      <w:r w:rsidRPr="00CE2633">
        <w:rPr>
          <w:b/>
          <w:color w:val="000000"/>
        </w:rPr>
        <w:t>.</w:t>
      </w:r>
      <w:r w:rsidRPr="00CE2633">
        <w:rPr>
          <w:color w:val="000000"/>
        </w:rPr>
        <w:t>Занятие в виде праздник. Приглашаем мам, бабушек, сестер, дарим им тепло и подарки. Выставка рисунков «Портрет моей мамы, бабушки, сестры».</w:t>
      </w:r>
    </w:p>
    <w:p w:rsidR="00E7495D" w:rsidRPr="00CE2633" w:rsidRDefault="00E7495D" w:rsidP="00CE2633">
      <w:pPr>
        <w:spacing w:after="158"/>
        <w:rPr>
          <w:color w:val="000000"/>
        </w:rPr>
      </w:pPr>
      <w:r w:rsidRPr="00CE2633">
        <w:rPr>
          <w:b/>
          <w:iCs/>
          <w:color w:val="000000"/>
        </w:rPr>
        <w:lastRenderedPageBreak/>
        <w:t>Цветы, цветы – в них Родины душа.</w:t>
      </w:r>
      <w:r w:rsidRPr="00CE2633">
        <w:rPr>
          <w:color w:val="000000"/>
        </w:rPr>
        <w:t>Цветы – это живое воплощение, отклик Родины на наше чувство, живая ниточка, связывающая нашу жизнь с местом, где мы родились.</w:t>
      </w:r>
    </w:p>
    <w:p w:rsidR="00E7495D" w:rsidRPr="00CE2633" w:rsidRDefault="00E7495D" w:rsidP="00CE2633">
      <w:pPr>
        <w:spacing w:after="158"/>
        <w:rPr>
          <w:color w:val="000000"/>
        </w:rPr>
      </w:pPr>
      <w:r w:rsidRPr="00CE2633">
        <w:rPr>
          <w:b/>
          <w:iCs/>
          <w:color w:val="000000"/>
        </w:rPr>
        <w:t>Когда солнце тебе улыбается.</w:t>
      </w:r>
      <w:r w:rsidRPr="00CE2633">
        <w:rPr>
          <w:color w:val="000000"/>
        </w:rPr>
        <w:t>Итоговое занятие – праздник весны и песни.</w:t>
      </w:r>
    </w:p>
    <w:p w:rsidR="00E7495D" w:rsidRPr="00CE2633" w:rsidRDefault="00E7495D" w:rsidP="00CE2633">
      <w:pPr>
        <w:spacing w:after="158"/>
        <w:rPr>
          <w:color w:val="000000"/>
        </w:rPr>
      </w:pPr>
      <w:r w:rsidRPr="00CE2633">
        <w:rPr>
          <w:b/>
          <w:bCs/>
          <w:color w:val="000000"/>
        </w:rPr>
        <w:t>Этика отношений в коллективе</w:t>
      </w:r>
      <w:r w:rsidR="00CE2633">
        <w:rPr>
          <w:b/>
          <w:bCs/>
          <w:color w:val="000000"/>
        </w:rPr>
        <w:t xml:space="preserve">. </w:t>
      </w:r>
      <w:r w:rsidRPr="00CE2633">
        <w:rPr>
          <w:iCs/>
          <w:color w:val="000000"/>
        </w:rPr>
        <w:t xml:space="preserve"> Чтобы быть коллективом.</w:t>
      </w:r>
      <w:r w:rsidRPr="00CE2633">
        <w:rPr>
          <w:color w:val="000000"/>
        </w:rPr>
        <w:t>Постановка задачи: преодолеть все плохое в коллективе. Каждый намечает свой путь, каждый сам себе дает задание в этом пути. И радость тоже общая.</w:t>
      </w:r>
    </w:p>
    <w:p w:rsidR="00E7495D" w:rsidRPr="00CE2633" w:rsidRDefault="00E7495D" w:rsidP="00CE2633">
      <w:pPr>
        <w:spacing w:after="158"/>
        <w:rPr>
          <w:color w:val="000000"/>
        </w:rPr>
      </w:pPr>
      <w:r w:rsidRPr="00CE2633">
        <w:rPr>
          <w:b/>
          <w:iCs/>
          <w:color w:val="000000"/>
        </w:rPr>
        <w:t>Коллектив начинается с меня</w:t>
      </w:r>
      <w:r w:rsidRPr="00CE2633">
        <w:rPr>
          <w:b/>
          <w:color w:val="000000"/>
        </w:rPr>
        <w:t>.</w:t>
      </w:r>
      <w:r w:rsidRPr="00CE2633">
        <w:rPr>
          <w:color w:val="000000"/>
        </w:rPr>
        <w:t>Как жить в коллективе, будучи очень разными? Что считать хорошим в коллективе, что плохим? Рассматривание сходных позиций к другим людям, друг к другу. Качества</w:t>
      </w:r>
    </w:p>
    <w:p w:rsidR="00CE2633" w:rsidRDefault="00E7495D" w:rsidP="00CE2633">
      <w:pPr>
        <w:spacing w:after="158"/>
        <w:rPr>
          <w:color w:val="000000"/>
        </w:rPr>
      </w:pPr>
      <w:r w:rsidRPr="00CE2633">
        <w:rPr>
          <w:iCs/>
          <w:color w:val="000000"/>
        </w:rPr>
        <w:t xml:space="preserve"> </w:t>
      </w:r>
      <w:r w:rsidRPr="00CE2633">
        <w:rPr>
          <w:color w:val="000000"/>
        </w:rPr>
        <w:t xml:space="preserve"> </w:t>
      </w:r>
      <w:r w:rsidRPr="00CE2633">
        <w:rPr>
          <w:b/>
          <w:iCs/>
          <w:color w:val="000000"/>
        </w:rPr>
        <w:t>Подарок коллективу</w:t>
      </w:r>
      <w:r w:rsidRPr="00CE2633">
        <w:rPr>
          <w:b/>
          <w:color w:val="000000"/>
        </w:rPr>
        <w:t>.</w:t>
      </w:r>
      <w:r w:rsidRPr="00CE2633">
        <w:rPr>
          <w:color w:val="000000"/>
        </w:rPr>
        <w:t>Занятие проводится по традиционной методике.</w:t>
      </w:r>
      <w:r w:rsidRPr="00CE2633">
        <w:rPr>
          <w:b/>
          <w:iCs/>
          <w:color w:val="000000"/>
        </w:rPr>
        <w:t>Секретные советы девочкам и мальчикам</w:t>
      </w:r>
      <w:r w:rsidRPr="00CE2633">
        <w:rPr>
          <w:b/>
          <w:color w:val="000000"/>
        </w:rPr>
        <w:t>.</w:t>
      </w:r>
      <w:r w:rsidRPr="00CE2633">
        <w:rPr>
          <w:color w:val="000000"/>
        </w:rPr>
        <w:t>Вопросник отдельно для мальчиков и девочек, заполнение секретных карточек. При обсуждении заполняется общий «свиток».</w:t>
      </w:r>
    </w:p>
    <w:p w:rsidR="00E7495D" w:rsidRPr="00CE2633" w:rsidRDefault="00E7495D" w:rsidP="00CE2633">
      <w:pPr>
        <w:spacing w:after="158"/>
        <w:rPr>
          <w:color w:val="000000"/>
        </w:rPr>
      </w:pPr>
      <w:r w:rsidRPr="00CE2633">
        <w:rPr>
          <w:iCs/>
          <w:color w:val="000000"/>
        </w:rPr>
        <w:t xml:space="preserve"> </w:t>
      </w:r>
      <w:r w:rsidRPr="00CE2633">
        <w:rPr>
          <w:b/>
          <w:iCs/>
          <w:color w:val="000000"/>
        </w:rPr>
        <w:t>Скажи себе сам.</w:t>
      </w:r>
      <w:r w:rsidRPr="00CE2633">
        <w:rPr>
          <w:color w:val="000000"/>
        </w:rPr>
        <w:t>Каждый пробует написать, чем он доволен в самом себе, а чем нет и почему. Задание на будущее и цель, как достичь намеченное.</w:t>
      </w:r>
    </w:p>
    <w:p w:rsidR="00E7495D" w:rsidRPr="00CE2633" w:rsidRDefault="00E7495D" w:rsidP="00CE2633">
      <w:pPr>
        <w:spacing w:after="158"/>
        <w:rPr>
          <w:color w:val="000000"/>
        </w:rPr>
      </w:pPr>
      <w:r w:rsidRPr="00CE2633">
        <w:rPr>
          <w:b/>
          <w:iCs/>
          <w:color w:val="000000"/>
        </w:rPr>
        <w:t>Вот и стали добрей и умней</w:t>
      </w:r>
      <w:r w:rsidRPr="00CE2633">
        <w:rPr>
          <w:b/>
          <w:color w:val="000000"/>
        </w:rPr>
        <w:t>.</w:t>
      </w:r>
      <w:r w:rsidRPr="00CE2633">
        <w:rPr>
          <w:color w:val="000000"/>
        </w:rPr>
        <w:t>Путешествие по лабиринту мудрых откровений, которые помогли нам лучше понять себя, других, стать строже к себе и добрее, снисходительнее к другим, помогли стать умней и добрей.</w:t>
      </w:r>
    </w:p>
    <w:p w:rsidR="00E7495D" w:rsidRDefault="00E7495D" w:rsidP="00CE2633">
      <w:pPr>
        <w:spacing w:after="158"/>
        <w:rPr>
          <w:color w:val="000000"/>
        </w:rPr>
      </w:pPr>
      <w:r w:rsidRPr="00CE2633">
        <w:rPr>
          <w:b/>
          <w:iCs/>
          <w:color w:val="000000"/>
        </w:rPr>
        <w:t>Школе посвящается</w:t>
      </w:r>
      <w:r w:rsidRPr="00CE2633">
        <w:rPr>
          <w:color w:val="000000"/>
        </w:rPr>
        <w:t>.Заключительный праздник со всеми элем</w:t>
      </w:r>
      <w:r w:rsidR="00CE2633">
        <w:rPr>
          <w:color w:val="000000"/>
        </w:rPr>
        <w:t>ентами этической напра</w:t>
      </w:r>
      <w:r w:rsidR="00CE2633" w:rsidRPr="00CE2633">
        <w:rPr>
          <w:color w:val="FF0000"/>
        </w:rPr>
        <w:t>в</w:t>
      </w:r>
      <w:r w:rsidR="00CE2633">
        <w:rPr>
          <w:color w:val="000000"/>
        </w:rPr>
        <w:t>ленности.</w:t>
      </w:r>
    </w:p>
    <w:p w:rsidR="00CE2633" w:rsidRPr="00CE2633" w:rsidRDefault="00CE2633" w:rsidP="00CE2633">
      <w:pPr>
        <w:spacing w:after="158"/>
        <w:rPr>
          <w:b/>
          <w:color w:val="000000"/>
        </w:rPr>
      </w:pPr>
      <w:r w:rsidRPr="00CE2633">
        <w:rPr>
          <w:b/>
          <w:color w:val="000000"/>
        </w:rPr>
        <w:t>4 класс</w:t>
      </w:r>
    </w:p>
    <w:p w:rsidR="00FE7C8D" w:rsidRPr="00CE2633" w:rsidRDefault="00FE7C8D" w:rsidP="00CE2633">
      <w:pPr>
        <w:jc w:val="both"/>
        <w:rPr>
          <w:b/>
        </w:rPr>
      </w:pPr>
      <w:r w:rsidRPr="00CE2633">
        <w:rPr>
          <w:b/>
        </w:rPr>
        <w:t xml:space="preserve">Культура общения </w:t>
      </w:r>
    </w:p>
    <w:p w:rsidR="00FE7C8D" w:rsidRPr="00CE2633" w:rsidRDefault="00FE7C8D" w:rsidP="00CE2633">
      <w:pPr>
        <w:jc w:val="both"/>
      </w:pPr>
      <w:r w:rsidRPr="00CE2633">
        <w:t>Традиции общения в русской семье «Домострой». Культура общения в современной семье. О терпимости к ближним. Культура спора. Этикетные ситуации. В мире мудрых мыслей.</w:t>
      </w:r>
    </w:p>
    <w:p w:rsidR="00FE7C8D" w:rsidRPr="00CE2633" w:rsidRDefault="00FE7C8D" w:rsidP="00CE2633">
      <w:pPr>
        <w:tabs>
          <w:tab w:val="left" w:pos="1320"/>
        </w:tabs>
        <w:jc w:val="both"/>
        <w:rPr>
          <w:b/>
        </w:rPr>
      </w:pPr>
      <w:r w:rsidRPr="00CE2633">
        <w:rPr>
          <w:b/>
        </w:rPr>
        <w:t xml:space="preserve">Самовоспитание </w:t>
      </w:r>
    </w:p>
    <w:p w:rsidR="00FE7C8D" w:rsidRPr="00CE2633" w:rsidRDefault="00FE7C8D" w:rsidP="00CE2633">
      <w:pPr>
        <w:jc w:val="both"/>
      </w:pPr>
      <w:r w:rsidRPr="00CE2633">
        <w:t>Познай самого себя. Самовоспитание. Определение цели и составление плана самовоспитания на неделю. Как я работаю над собой. О терпении. Конец каждого дела обдумай перед началом. «Ты памятью свой разум озари. И день минувший весь пересмотри».</w:t>
      </w:r>
    </w:p>
    <w:p w:rsidR="00FE7C8D" w:rsidRPr="00CE2633" w:rsidRDefault="00FE7C8D" w:rsidP="00CE2633">
      <w:pPr>
        <w:tabs>
          <w:tab w:val="left" w:pos="1275"/>
        </w:tabs>
        <w:jc w:val="both"/>
        <w:rPr>
          <w:b/>
        </w:rPr>
      </w:pPr>
      <w:r w:rsidRPr="00CE2633">
        <w:rPr>
          <w:b/>
        </w:rPr>
        <w:t xml:space="preserve">Общечеловеческие нормы нравственности </w:t>
      </w:r>
    </w:p>
    <w:p w:rsidR="00FE7C8D" w:rsidRPr="00CE2633" w:rsidRDefault="00FE7C8D" w:rsidP="00CE2633">
      <w:pPr>
        <w:tabs>
          <w:tab w:val="left" w:pos="1275"/>
        </w:tabs>
        <w:jc w:val="both"/>
      </w:pPr>
      <w:r w:rsidRPr="00CE2633">
        <w:t xml:space="preserve">Об источниках наших нравственных знаний. Совесть – основа нравственности. Чем ты сильнее, тем будь добрее. Досадно мне, что слово честь забыто. Заветы предков. Россияне о любви к Родине. Твоя малая родина. Мой первый друг, мой друг бесценный. Афоризмы о совести, о родине, о дружбе. Приветливость – золотой ключик, открывающий сердце людей. </w:t>
      </w:r>
    </w:p>
    <w:p w:rsidR="00FE7C8D" w:rsidRPr="00CE2633" w:rsidRDefault="00FE7C8D" w:rsidP="00CE2633">
      <w:pPr>
        <w:tabs>
          <w:tab w:val="left" w:pos="1275"/>
        </w:tabs>
        <w:jc w:val="both"/>
        <w:rPr>
          <w:b/>
        </w:rPr>
      </w:pPr>
      <w:r w:rsidRPr="00CE2633">
        <w:rPr>
          <w:b/>
        </w:rPr>
        <w:t xml:space="preserve">Искусство и нравственность </w:t>
      </w:r>
    </w:p>
    <w:p w:rsidR="00FE7C8D" w:rsidRPr="00CE2633" w:rsidRDefault="00FE7C8D" w:rsidP="00CE2633">
      <w:pPr>
        <w:jc w:val="both"/>
      </w:pPr>
      <w:r w:rsidRPr="00CE2633">
        <w:t>Нравственное содержание древних мифов. За что народ любил Илью Муромца и чтил своих былинных героев. Положительные герои в былинах и сказках. Отрицательные герои в литературных произведениях. Зло, как и добро, имеет своих героев. Искусство и нравственность. «Вот человек. Что скажешь ты о нём?» Обзор курса этикета.</w:t>
      </w:r>
    </w:p>
    <w:p w:rsidR="00FE7C8D" w:rsidRPr="00CE2633" w:rsidRDefault="00FE7C8D" w:rsidP="00FE7C8D">
      <w:pPr>
        <w:jc w:val="both"/>
      </w:pPr>
    </w:p>
    <w:p w:rsidR="00FE7C8D" w:rsidRPr="00CE2633" w:rsidRDefault="009C6D08" w:rsidP="00FE7C8D">
      <w:pPr>
        <w:jc w:val="both"/>
        <w:rPr>
          <w:b/>
        </w:rPr>
      </w:pPr>
      <w:r w:rsidRPr="00CE2633">
        <w:rPr>
          <w:b/>
        </w:rPr>
        <w:t>2.2.2.16 Школьный театр «Петрушка»</w:t>
      </w:r>
    </w:p>
    <w:p w:rsidR="009C6D08" w:rsidRPr="00CE2633" w:rsidRDefault="009C6D08" w:rsidP="009C6D08">
      <w:pPr>
        <w:widowControl w:val="0"/>
        <w:tabs>
          <w:tab w:val="left" w:pos="180"/>
          <w:tab w:val="left" w:pos="540"/>
        </w:tabs>
        <w:autoSpaceDE w:val="0"/>
        <w:autoSpaceDN w:val="0"/>
        <w:adjustRightInd w:val="0"/>
        <w:jc w:val="both"/>
        <w:rPr>
          <w:b/>
          <w:i/>
        </w:rPr>
      </w:pPr>
      <w:r w:rsidRPr="00CE2633">
        <w:rPr>
          <w:b/>
          <w:i/>
        </w:rPr>
        <w:t>Особенности театральной терми</w:t>
      </w:r>
      <w:r w:rsidRPr="00CE2633">
        <w:rPr>
          <w:b/>
          <w:i/>
        </w:rPr>
        <w:softHyphen/>
        <w:t>нологии</w:t>
      </w:r>
    </w:p>
    <w:p w:rsidR="009C6D08" w:rsidRPr="00CE2633" w:rsidRDefault="009C6D08" w:rsidP="009C6D08">
      <w:pPr>
        <w:widowControl w:val="0"/>
        <w:tabs>
          <w:tab w:val="left" w:pos="180"/>
          <w:tab w:val="left" w:pos="540"/>
        </w:tabs>
        <w:autoSpaceDE w:val="0"/>
        <w:autoSpaceDN w:val="0"/>
        <w:adjustRightInd w:val="0"/>
        <w:jc w:val="both"/>
      </w:pPr>
      <w:r w:rsidRPr="00CE2633">
        <w:t>Знакомство детей с историей театра «Петрушка» в Рос</w:t>
      </w:r>
      <w:r w:rsidRPr="00CE2633">
        <w:softHyphen/>
      </w:r>
      <w:r w:rsidRPr="00CE2633">
        <w:rPr>
          <w:spacing w:val="-2"/>
        </w:rPr>
        <w:t xml:space="preserve">сии. Понятие о пьесе, персонажах, действии, сюжете и т. д. </w:t>
      </w:r>
      <w:r w:rsidRPr="00CE2633">
        <w:t>Особенности организации работы театра «Петрушка». Поня</w:t>
      </w:r>
      <w:r w:rsidRPr="00CE2633">
        <w:softHyphen/>
        <w:t>тие «кукловод». Ознакомление детей с принципом управле</w:t>
      </w:r>
      <w:r w:rsidRPr="00CE2633">
        <w:softHyphen/>
        <w:t>ния движениями куклы (движения головы, рук куклы). Тех</w:t>
      </w:r>
      <w:r w:rsidRPr="00CE2633">
        <w:softHyphen/>
        <w:t>ника безопасности. Особенности театральной терминологии.</w:t>
      </w:r>
    </w:p>
    <w:p w:rsidR="009C6D08" w:rsidRPr="00CE2633" w:rsidRDefault="009C6D08" w:rsidP="009C6D08">
      <w:pPr>
        <w:widowControl w:val="0"/>
        <w:shd w:val="clear" w:color="auto" w:fill="FFFFFF"/>
        <w:tabs>
          <w:tab w:val="left" w:pos="180"/>
          <w:tab w:val="left" w:pos="540"/>
          <w:tab w:val="left" w:pos="725"/>
        </w:tabs>
        <w:autoSpaceDE w:val="0"/>
        <w:autoSpaceDN w:val="0"/>
        <w:adjustRightInd w:val="0"/>
        <w:jc w:val="both"/>
        <w:rPr>
          <w:b/>
          <w:i/>
        </w:rPr>
      </w:pPr>
      <w:r w:rsidRPr="00CE2633">
        <w:rPr>
          <w:b/>
          <w:bCs/>
          <w:i/>
        </w:rPr>
        <w:t>Устройство ширмы и декораций</w:t>
      </w:r>
    </w:p>
    <w:p w:rsidR="009C6D08" w:rsidRPr="00CE2633" w:rsidRDefault="009C6D08" w:rsidP="009C6D08">
      <w:pPr>
        <w:widowControl w:val="0"/>
        <w:autoSpaceDE w:val="0"/>
        <w:autoSpaceDN w:val="0"/>
        <w:adjustRightInd w:val="0"/>
        <w:jc w:val="both"/>
      </w:pPr>
      <w:r w:rsidRPr="00CE2633">
        <w:t xml:space="preserve">Знакомство с понятием «декорация». Ознакомление с элементами оформления (декорации, </w:t>
      </w:r>
      <w:r w:rsidRPr="00CE2633">
        <w:lastRenderedPageBreak/>
        <w:t>цвет, свет, звук, шумы и т. п.) спектакля кукольного театра. Первичные навыки ра</w:t>
      </w:r>
      <w:r w:rsidRPr="00CE2633">
        <w:softHyphen/>
      </w:r>
      <w:r w:rsidRPr="00CE2633">
        <w:rPr>
          <w:spacing w:val="-2"/>
        </w:rPr>
        <w:t xml:space="preserve">боты с ширмой. Понятие о плоскостных, полуплоскостных и объёмных декорациях. Изготовление плоскостных декораций </w:t>
      </w:r>
      <w:r w:rsidRPr="00CE2633">
        <w:t>(деревья, дома и т. д.). Понятие о физико-технических свой</w:t>
      </w:r>
      <w:r w:rsidRPr="00CE2633">
        <w:softHyphen/>
        <w:t>ствах материалов для изготовления театрального реквизита.</w:t>
      </w:r>
    </w:p>
    <w:p w:rsidR="009C6D08" w:rsidRPr="00CE2633" w:rsidRDefault="009C6D08" w:rsidP="009C6D08">
      <w:pPr>
        <w:widowControl w:val="0"/>
        <w:autoSpaceDE w:val="0"/>
        <w:autoSpaceDN w:val="0"/>
        <w:adjustRightInd w:val="0"/>
        <w:jc w:val="both"/>
      </w:pPr>
      <w:r w:rsidRPr="00CE2633">
        <w:rPr>
          <w:bCs/>
          <w:i/>
          <w:iCs/>
        </w:rPr>
        <w:t>Практическая работа:</w:t>
      </w:r>
      <w:r w:rsidRPr="00CE2633">
        <w:t>установка ширмы и изготовле</w:t>
      </w:r>
      <w:r w:rsidRPr="00CE2633">
        <w:softHyphen/>
        <w:t>ние элементов декораций.</w:t>
      </w:r>
    </w:p>
    <w:p w:rsidR="009C6D08" w:rsidRPr="00CE2633" w:rsidRDefault="009C6D08" w:rsidP="009C6D08">
      <w:pPr>
        <w:widowControl w:val="0"/>
        <w:autoSpaceDE w:val="0"/>
        <w:autoSpaceDN w:val="0"/>
        <w:adjustRightInd w:val="0"/>
        <w:jc w:val="both"/>
        <w:rPr>
          <w:bCs/>
          <w:i/>
          <w:iCs/>
        </w:rPr>
      </w:pPr>
      <w:r w:rsidRPr="00CE2633">
        <w:rPr>
          <w:bCs/>
          <w:i/>
          <w:iCs/>
        </w:rPr>
        <w:t xml:space="preserve">   </w:t>
      </w:r>
      <w:r w:rsidRPr="00CE2633">
        <w:rPr>
          <w:b/>
          <w:bCs/>
          <w:i/>
          <w:iCs/>
        </w:rPr>
        <w:t>Особенности изготовления кукол</w:t>
      </w:r>
    </w:p>
    <w:p w:rsidR="009C6D08" w:rsidRPr="00CE2633" w:rsidRDefault="009C6D08" w:rsidP="009C6D08">
      <w:pPr>
        <w:widowControl w:val="0"/>
        <w:autoSpaceDE w:val="0"/>
        <w:autoSpaceDN w:val="0"/>
        <w:adjustRightInd w:val="0"/>
        <w:jc w:val="both"/>
        <w:rPr>
          <w:bCs/>
        </w:rPr>
      </w:pPr>
      <w:r w:rsidRPr="00CE2633">
        <w:rPr>
          <w:bCs/>
        </w:rPr>
        <w:t xml:space="preserve">     Расширение знаний о видах кукол. Изготовление кукол. </w:t>
      </w:r>
    </w:p>
    <w:p w:rsidR="009C6D08" w:rsidRPr="00CE2633" w:rsidRDefault="009C6D08" w:rsidP="009C6D08">
      <w:pPr>
        <w:adjustRightInd w:val="0"/>
        <w:jc w:val="both"/>
        <w:rPr>
          <w:i/>
        </w:rPr>
      </w:pPr>
      <w:r w:rsidRPr="00CE2633">
        <w:rPr>
          <w:b/>
          <w:bCs/>
          <w:i/>
        </w:rPr>
        <w:t>Речевая гимнастика.</w:t>
      </w:r>
      <w:r w:rsidRPr="00CE2633">
        <w:rPr>
          <w:bCs/>
          <w:i/>
        </w:rPr>
        <w:t xml:space="preserve"> </w:t>
      </w:r>
      <w:r w:rsidRPr="00CE2633">
        <w:rPr>
          <w:bCs/>
        </w:rPr>
        <w:t>Понятие о речевой гимнастике и об особенностях речи различных персонажей кукольного спектакля.Голосовые модуляции.Понятие об артикуляции и выразительном чтении различных текстов.Речевая гимнастика. Работа со скороговорками.Отработка сценической речи</w:t>
      </w:r>
    </w:p>
    <w:p w:rsidR="009C6D08" w:rsidRPr="00CE2633" w:rsidRDefault="009C6D08" w:rsidP="009C6D08">
      <w:pPr>
        <w:widowControl w:val="0"/>
        <w:autoSpaceDE w:val="0"/>
        <w:autoSpaceDN w:val="0"/>
        <w:adjustRightInd w:val="0"/>
        <w:jc w:val="both"/>
        <w:rPr>
          <w:i/>
        </w:rPr>
      </w:pPr>
      <w:r w:rsidRPr="00CE2633">
        <w:rPr>
          <w:b/>
          <w:i/>
        </w:rPr>
        <w:t>Особенности работы кукловода</w:t>
      </w:r>
    </w:p>
    <w:p w:rsidR="009C6D08" w:rsidRPr="00CE2633" w:rsidRDefault="009C6D08" w:rsidP="009C6D08">
      <w:pPr>
        <w:widowControl w:val="0"/>
        <w:autoSpaceDE w:val="0"/>
        <w:autoSpaceDN w:val="0"/>
        <w:adjustRightInd w:val="0"/>
        <w:jc w:val="both"/>
      </w:pPr>
      <w:r w:rsidRPr="00CE2633">
        <w:t>Понятие о разнообразии движений различных частей ку</w:t>
      </w:r>
      <w:r w:rsidRPr="00CE2633">
        <w:softHyphen/>
        <w:t>кол. Отработка навыков движения куклы по передней створ</w:t>
      </w:r>
      <w:r w:rsidRPr="00CE2633">
        <w:softHyphen/>
        <w:t>ке ширмы. Особенности психологической подготовки юного артиста-кукловода.</w:t>
      </w:r>
    </w:p>
    <w:p w:rsidR="009C6D08" w:rsidRPr="00CE2633" w:rsidRDefault="009C6D08" w:rsidP="009C6D08">
      <w:pPr>
        <w:widowControl w:val="0"/>
        <w:autoSpaceDE w:val="0"/>
        <w:autoSpaceDN w:val="0"/>
        <w:adjustRightInd w:val="0"/>
        <w:jc w:val="both"/>
      </w:pPr>
      <w:r w:rsidRPr="00CE2633">
        <w:t>Закрепление навыков жестикуляции и физических действий. Отработка навыков движения куклы в глубине ширмы. Понятие о театральных профессиях (актёр, режиссёр, художник, костюмер, гримёр, осветитель и др.).</w:t>
      </w:r>
    </w:p>
    <w:p w:rsidR="009C6D08" w:rsidRPr="00CE2633" w:rsidRDefault="009C6D08" w:rsidP="009C6D08">
      <w:pPr>
        <w:widowControl w:val="0"/>
        <w:autoSpaceDE w:val="0"/>
        <w:autoSpaceDN w:val="0"/>
        <w:adjustRightInd w:val="0"/>
        <w:jc w:val="both"/>
        <w:rPr>
          <w:b/>
          <w:bCs/>
          <w:spacing w:val="-1"/>
        </w:rPr>
      </w:pPr>
      <w:r w:rsidRPr="00CE2633">
        <w:t>расчёт времени тех или иных сцен, мизансцен и протяжённости всего спектакля</w:t>
      </w:r>
      <w:r w:rsidRPr="00CE2633">
        <w:rPr>
          <w:bCs/>
        </w:rPr>
        <w:t>.</w:t>
      </w:r>
    </w:p>
    <w:p w:rsidR="009C6D08" w:rsidRPr="00CE2633" w:rsidRDefault="009C6D08" w:rsidP="009C6D08">
      <w:pPr>
        <w:widowControl w:val="0"/>
        <w:autoSpaceDE w:val="0"/>
        <w:autoSpaceDN w:val="0"/>
        <w:adjustRightInd w:val="0"/>
        <w:jc w:val="both"/>
        <w:rPr>
          <w:b/>
          <w:i/>
        </w:rPr>
      </w:pPr>
      <w:r w:rsidRPr="00CE2633">
        <w:rPr>
          <w:b/>
          <w:i/>
        </w:rPr>
        <w:t>Выбор пьесы</w:t>
      </w:r>
    </w:p>
    <w:p w:rsidR="009C6D08" w:rsidRPr="00CE2633" w:rsidRDefault="009C6D08" w:rsidP="009C6D08">
      <w:pPr>
        <w:widowControl w:val="0"/>
        <w:autoSpaceDE w:val="0"/>
        <w:autoSpaceDN w:val="0"/>
        <w:adjustRightInd w:val="0"/>
        <w:jc w:val="both"/>
      </w:pPr>
      <w:r w:rsidRPr="00CE2633">
        <w:t>Выбор пьесы. Чтение сценария. Распределение и пробы ролей (два состава). Разучивание ролей с применением голо</w:t>
      </w:r>
      <w:r w:rsidRPr="00CE2633">
        <w:softHyphen/>
        <w:t>совых модуляций. Оформление спектакля: изготовление ак</w:t>
      </w:r>
      <w:r w:rsidRPr="00CE2633">
        <w:softHyphen/>
        <w:t>сессуаров, подбор музыкального оформления. Соединение словесного действия (текст) с физическим действием персо</w:t>
      </w:r>
      <w:r w:rsidRPr="00CE2633">
        <w:softHyphen/>
        <w:t>нажей. Отработка музыкальных номеров, репетиции. Понятие об актёрском мастерстве и о художественных средствах создания театраль</w:t>
      </w:r>
      <w:r w:rsidRPr="00CE2633">
        <w:softHyphen/>
        <w:t>ного образа. Драматургия, сюжет, роли.</w:t>
      </w:r>
    </w:p>
    <w:p w:rsidR="009C6D08" w:rsidRPr="00CE2633" w:rsidRDefault="009C6D08" w:rsidP="009C6D08">
      <w:pPr>
        <w:widowControl w:val="0"/>
        <w:autoSpaceDE w:val="0"/>
        <w:autoSpaceDN w:val="0"/>
        <w:adjustRightInd w:val="0"/>
        <w:jc w:val="both"/>
        <w:rPr>
          <w:b/>
          <w:i/>
        </w:rPr>
      </w:pPr>
      <w:r w:rsidRPr="00CE2633">
        <w:rPr>
          <w:b/>
          <w:i/>
        </w:rPr>
        <w:t>Генеральная репетиция. Спектакль</w:t>
      </w:r>
    </w:p>
    <w:p w:rsidR="009C6D08" w:rsidRPr="00CE2633" w:rsidRDefault="009C6D08" w:rsidP="009C6D08">
      <w:pPr>
        <w:widowControl w:val="0"/>
        <w:autoSpaceDE w:val="0"/>
        <w:autoSpaceDN w:val="0"/>
        <w:adjustRightInd w:val="0"/>
        <w:jc w:val="both"/>
      </w:pPr>
      <w:r w:rsidRPr="00CE2633">
        <w:t>Подготовка помещения для презентации кукольного спек</w:t>
      </w:r>
      <w:r w:rsidRPr="00CE2633">
        <w:softHyphen/>
        <w:t>такля. Состав жюри. Установка ширмы и размещение всех исполнителей (актёров). Звуковое, цветовое и световое оформление спектакля. Установка оборудования для музы</w:t>
      </w:r>
      <w:r w:rsidRPr="00CE2633">
        <w:softHyphen/>
        <w:t>кального и светового сопровождения спектакля (имитация различных шумов и звуков). Управление светом, сменой де</w:t>
      </w:r>
      <w:r w:rsidRPr="00CE2633">
        <w:softHyphen/>
        <w:t>кораций. Разбор итогов генеральной репетиции.</w:t>
      </w:r>
    </w:p>
    <w:p w:rsidR="000E62B2" w:rsidRPr="00CE2633" w:rsidRDefault="000E62B2" w:rsidP="000E62B2">
      <w:pPr>
        <w:pStyle w:val="a3"/>
        <w:spacing w:line="240" w:lineRule="auto"/>
        <w:ind w:firstLine="0"/>
        <w:rPr>
          <w:rFonts w:ascii="Times New Roman" w:hAnsi="Times New Roman"/>
          <w:b/>
          <w:color w:val="auto"/>
          <w:sz w:val="24"/>
          <w:szCs w:val="24"/>
        </w:rPr>
      </w:pPr>
    </w:p>
    <w:p w:rsidR="00A926FD" w:rsidRDefault="000E62B2" w:rsidP="00A926FD">
      <w:pPr>
        <w:pStyle w:val="a3"/>
        <w:spacing w:line="240" w:lineRule="auto"/>
        <w:ind w:firstLine="0"/>
        <w:rPr>
          <w:rFonts w:ascii="Times New Roman" w:hAnsi="Times New Roman"/>
          <w:b/>
          <w:color w:val="auto"/>
          <w:sz w:val="24"/>
          <w:szCs w:val="24"/>
        </w:rPr>
      </w:pPr>
      <w:r w:rsidRPr="000E62B2">
        <w:rPr>
          <w:rFonts w:ascii="Times New Roman" w:hAnsi="Times New Roman"/>
          <w:b/>
          <w:color w:val="auto"/>
          <w:sz w:val="24"/>
          <w:szCs w:val="24"/>
        </w:rPr>
        <w:t>2.2.2.17. Полезные навыки</w:t>
      </w:r>
    </w:p>
    <w:p w:rsidR="00A926FD" w:rsidRDefault="00A926FD" w:rsidP="00A926FD">
      <w:pPr>
        <w:pStyle w:val="a3"/>
        <w:spacing w:line="240" w:lineRule="auto"/>
        <w:ind w:firstLine="0"/>
        <w:rPr>
          <w:rFonts w:ascii="Times New Roman" w:hAnsi="Times New Roman"/>
          <w:b/>
          <w:bCs/>
          <w:sz w:val="24"/>
          <w:szCs w:val="24"/>
        </w:rPr>
      </w:pPr>
      <w:r w:rsidRPr="003C19A2">
        <w:rPr>
          <w:rFonts w:ascii="Times New Roman" w:hAnsi="Times New Roman"/>
          <w:b/>
          <w:bCs/>
          <w:sz w:val="24"/>
          <w:szCs w:val="24"/>
        </w:rPr>
        <w:t xml:space="preserve">Дружи с водой. </w:t>
      </w:r>
    </w:p>
    <w:p w:rsidR="00A926FD" w:rsidRDefault="00A926FD" w:rsidP="00A926FD">
      <w:pPr>
        <w:pStyle w:val="a3"/>
        <w:spacing w:line="240" w:lineRule="auto"/>
        <w:ind w:firstLine="0"/>
        <w:rPr>
          <w:rFonts w:ascii="Times New Roman" w:hAnsi="Times New Roman"/>
          <w:sz w:val="24"/>
          <w:szCs w:val="24"/>
        </w:rPr>
      </w:pPr>
      <w:r w:rsidRPr="003C19A2">
        <w:rPr>
          <w:rFonts w:ascii="Times New Roman" w:hAnsi="Times New Roman"/>
          <w:sz w:val="24"/>
          <w:szCs w:val="24"/>
        </w:rPr>
        <w:t>Советы Доктора Воды: особенности организма и забота о своем здоровье. Как вода помогает избавиться от микробов.</w:t>
      </w:r>
      <w:r>
        <w:rPr>
          <w:rFonts w:ascii="Times New Roman" w:hAnsi="Times New Roman"/>
          <w:sz w:val="24"/>
          <w:szCs w:val="24"/>
        </w:rPr>
        <w:t xml:space="preserve"> </w:t>
      </w:r>
      <w:r w:rsidRPr="003C19A2">
        <w:rPr>
          <w:rFonts w:ascii="Times New Roman" w:hAnsi="Times New Roman"/>
          <w:sz w:val="24"/>
          <w:szCs w:val="24"/>
        </w:rPr>
        <w:t>Практические занятия  Игра «Друзья Вода и Мыло». Инсценировка отрывка из сказки «Мойдодыр» К.Чуковского</w:t>
      </w:r>
    </w:p>
    <w:p w:rsidR="00A926FD" w:rsidRDefault="00A926FD" w:rsidP="00A926FD">
      <w:pPr>
        <w:pStyle w:val="a3"/>
        <w:spacing w:line="240" w:lineRule="auto"/>
        <w:ind w:firstLine="0"/>
        <w:rPr>
          <w:rFonts w:ascii="Times New Roman" w:hAnsi="Times New Roman"/>
          <w:b/>
          <w:bCs/>
          <w:sz w:val="24"/>
          <w:szCs w:val="24"/>
        </w:rPr>
      </w:pPr>
      <w:r w:rsidRPr="003C19A2">
        <w:rPr>
          <w:rFonts w:ascii="Times New Roman" w:hAnsi="Times New Roman"/>
          <w:b/>
          <w:bCs/>
          <w:sz w:val="24"/>
          <w:szCs w:val="24"/>
        </w:rPr>
        <w:t>Забота о глазах.</w:t>
      </w:r>
    </w:p>
    <w:p w:rsidR="00A926FD" w:rsidRDefault="00A926FD" w:rsidP="00A926FD">
      <w:pPr>
        <w:pStyle w:val="a3"/>
        <w:spacing w:line="240" w:lineRule="auto"/>
        <w:ind w:firstLine="0"/>
        <w:rPr>
          <w:rFonts w:ascii="Times New Roman" w:hAnsi="Times New Roman"/>
          <w:sz w:val="24"/>
          <w:szCs w:val="24"/>
        </w:rPr>
      </w:pPr>
      <w:r w:rsidRPr="003C19A2">
        <w:rPr>
          <w:rFonts w:ascii="Times New Roman" w:hAnsi="Times New Roman"/>
          <w:sz w:val="24"/>
          <w:szCs w:val="24"/>
        </w:rPr>
        <w:t>Глаза – главные помощники человека. Правила бережного отношения к зрению.</w:t>
      </w:r>
      <w:r>
        <w:rPr>
          <w:rFonts w:ascii="Times New Roman" w:hAnsi="Times New Roman"/>
          <w:sz w:val="24"/>
          <w:szCs w:val="24"/>
        </w:rPr>
        <w:t xml:space="preserve"> </w:t>
      </w:r>
      <w:r w:rsidRPr="003C19A2">
        <w:rPr>
          <w:rFonts w:ascii="Times New Roman" w:hAnsi="Times New Roman"/>
          <w:sz w:val="24"/>
          <w:szCs w:val="24"/>
        </w:rPr>
        <w:t xml:space="preserve">Практические занятия  </w:t>
      </w:r>
      <w:r>
        <w:rPr>
          <w:rFonts w:ascii="Times New Roman" w:hAnsi="Times New Roman"/>
          <w:sz w:val="24"/>
          <w:szCs w:val="24"/>
        </w:rPr>
        <w:t>«</w:t>
      </w:r>
      <w:r w:rsidRPr="003C19A2">
        <w:rPr>
          <w:rFonts w:ascii="Times New Roman" w:hAnsi="Times New Roman"/>
          <w:sz w:val="24"/>
          <w:szCs w:val="24"/>
        </w:rPr>
        <w:t>Гимнастика для глаз</w:t>
      </w:r>
      <w:r>
        <w:rPr>
          <w:rFonts w:ascii="Times New Roman" w:hAnsi="Times New Roman"/>
          <w:sz w:val="24"/>
          <w:szCs w:val="24"/>
        </w:rPr>
        <w:t>»</w:t>
      </w:r>
      <w:r w:rsidRPr="003C19A2">
        <w:rPr>
          <w:rFonts w:ascii="Times New Roman" w:hAnsi="Times New Roman"/>
          <w:sz w:val="24"/>
          <w:szCs w:val="24"/>
        </w:rPr>
        <w:t>. Игра «Полезно-вредно». Проведение опыта «Воздействие света на зрачок глаза</w:t>
      </w:r>
    </w:p>
    <w:p w:rsidR="00A926FD" w:rsidRDefault="00A926FD" w:rsidP="00A926FD">
      <w:pPr>
        <w:pStyle w:val="a3"/>
        <w:spacing w:line="240" w:lineRule="auto"/>
        <w:ind w:firstLine="0"/>
        <w:rPr>
          <w:rFonts w:ascii="Times New Roman" w:hAnsi="Times New Roman"/>
          <w:sz w:val="24"/>
          <w:szCs w:val="24"/>
        </w:rPr>
      </w:pPr>
      <w:r w:rsidRPr="003C19A2">
        <w:rPr>
          <w:rFonts w:ascii="Times New Roman" w:hAnsi="Times New Roman"/>
          <w:b/>
          <w:bCs/>
          <w:sz w:val="24"/>
          <w:szCs w:val="24"/>
        </w:rPr>
        <w:t>Уход за ушами</w:t>
      </w:r>
      <w:r w:rsidRPr="003C19A2">
        <w:rPr>
          <w:rFonts w:ascii="Times New Roman" w:hAnsi="Times New Roman"/>
          <w:sz w:val="24"/>
          <w:szCs w:val="24"/>
        </w:rPr>
        <w:t>.</w:t>
      </w:r>
    </w:p>
    <w:p w:rsidR="00A926FD" w:rsidRDefault="00A926FD" w:rsidP="00A926FD">
      <w:pPr>
        <w:pStyle w:val="a3"/>
        <w:spacing w:line="240" w:lineRule="auto"/>
        <w:ind w:firstLine="0"/>
        <w:rPr>
          <w:rFonts w:ascii="Times New Roman" w:hAnsi="Times New Roman"/>
          <w:sz w:val="24"/>
          <w:szCs w:val="24"/>
        </w:rPr>
      </w:pPr>
      <w:r w:rsidRPr="003C19A2">
        <w:rPr>
          <w:rFonts w:ascii="Times New Roman" w:hAnsi="Times New Roman"/>
          <w:sz w:val="24"/>
          <w:szCs w:val="24"/>
        </w:rPr>
        <w:t>Чтобы уши слышали: как сберечь органы слуха</w:t>
      </w:r>
      <w:r>
        <w:rPr>
          <w:rFonts w:ascii="Times New Roman" w:hAnsi="Times New Roman"/>
          <w:sz w:val="24"/>
          <w:szCs w:val="24"/>
        </w:rPr>
        <w:t xml:space="preserve">. </w:t>
      </w:r>
      <w:r w:rsidRPr="003C19A2">
        <w:rPr>
          <w:rFonts w:ascii="Times New Roman" w:hAnsi="Times New Roman"/>
          <w:sz w:val="24"/>
          <w:szCs w:val="24"/>
        </w:rPr>
        <w:t xml:space="preserve">Практические занятия  </w:t>
      </w:r>
      <w:r>
        <w:rPr>
          <w:rFonts w:ascii="Times New Roman" w:hAnsi="Times New Roman"/>
          <w:sz w:val="24"/>
          <w:szCs w:val="24"/>
        </w:rPr>
        <w:t xml:space="preserve">«Самомассаж </w:t>
      </w:r>
      <w:r w:rsidRPr="003C19A2">
        <w:rPr>
          <w:rFonts w:ascii="Times New Roman" w:hAnsi="Times New Roman"/>
          <w:sz w:val="24"/>
          <w:szCs w:val="24"/>
        </w:rPr>
        <w:t>ушей</w:t>
      </w:r>
      <w:r>
        <w:rPr>
          <w:rFonts w:ascii="Times New Roman" w:hAnsi="Times New Roman"/>
          <w:sz w:val="24"/>
          <w:szCs w:val="24"/>
        </w:rPr>
        <w:t>»</w:t>
      </w:r>
      <w:r w:rsidRPr="003C19A2">
        <w:rPr>
          <w:rFonts w:ascii="Times New Roman" w:hAnsi="Times New Roman"/>
          <w:sz w:val="24"/>
          <w:szCs w:val="24"/>
        </w:rPr>
        <w:t>. Опыт «Звучащий предмет»</w:t>
      </w:r>
    </w:p>
    <w:p w:rsidR="00A926FD" w:rsidRDefault="00A926FD" w:rsidP="00A926FD">
      <w:pPr>
        <w:pStyle w:val="a3"/>
        <w:spacing w:line="240" w:lineRule="auto"/>
        <w:ind w:firstLine="0"/>
        <w:rPr>
          <w:rFonts w:ascii="Times New Roman" w:hAnsi="Times New Roman"/>
          <w:b/>
          <w:bCs/>
          <w:sz w:val="24"/>
          <w:szCs w:val="24"/>
        </w:rPr>
      </w:pPr>
      <w:r w:rsidRPr="003C19A2">
        <w:rPr>
          <w:rFonts w:ascii="Times New Roman" w:hAnsi="Times New Roman"/>
          <w:b/>
          <w:bCs/>
          <w:sz w:val="24"/>
          <w:szCs w:val="24"/>
        </w:rPr>
        <w:t xml:space="preserve">Уход за зубами. </w:t>
      </w:r>
    </w:p>
    <w:p w:rsidR="00A926FD" w:rsidRDefault="00A926FD" w:rsidP="00A926FD">
      <w:pPr>
        <w:pStyle w:val="a3"/>
        <w:spacing w:line="240" w:lineRule="auto"/>
        <w:ind w:firstLine="0"/>
        <w:rPr>
          <w:rFonts w:ascii="Times New Roman" w:hAnsi="Times New Roman"/>
          <w:sz w:val="24"/>
          <w:szCs w:val="24"/>
        </w:rPr>
      </w:pPr>
      <w:r w:rsidRPr="003C19A2">
        <w:rPr>
          <w:rFonts w:ascii="Times New Roman" w:hAnsi="Times New Roman"/>
          <w:sz w:val="24"/>
          <w:szCs w:val="24"/>
        </w:rPr>
        <w:t>Почему зубы болят. Чтобы зубы были здоровыми. Как сохранить улыбку здоровой</w:t>
      </w:r>
      <w:r>
        <w:rPr>
          <w:rFonts w:ascii="Times New Roman" w:hAnsi="Times New Roman"/>
          <w:sz w:val="24"/>
          <w:szCs w:val="24"/>
        </w:rPr>
        <w:t xml:space="preserve">. </w:t>
      </w:r>
      <w:r w:rsidRPr="003C19A2">
        <w:rPr>
          <w:rFonts w:ascii="Times New Roman" w:hAnsi="Times New Roman"/>
          <w:sz w:val="24"/>
          <w:szCs w:val="24"/>
        </w:rPr>
        <w:t>Практические занятия  Упражнение «Спрятанный сахар». Практикум «чистка зубов». Оздоровительная минутка.</w:t>
      </w:r>
    </w:p>
    <w:p w:rsidR="00A926FD" w:rsidRDefault="00A926FD" w:rsidP="00A926FD">
      <w:pPr>
        <w:pStyle w:val="a3"/>
        <w:spacing w:line="240" w:lineRule="auto"/>
        <w:ind w:firstLine="0"/>
        <w:rPr>
          <w:rFonts w:ascii="Times New Roman" w:hAnsi="Times New Roman"/>
          <w:b/>
          <w:bCs/>
          <w:sz w:val="24"/>
          <w:szCs w:val="24"/>
        </w:rPr>
      </w:pPr>
      <w:r w:rsidRPr="003C19A2">
        <w:rPr>
          <w:rFonts w:ascii="Times New Roman" w:hAnsi="Times New Roman"/>
          <w:b/>
          <w:bCs/>
          <w:sz w:val="24"/>
          <w:szCs w:val="24"/>
        </w:rPr>
        <w:t>Уход за руками и ногами.</w:t>
      </w:r>
    </w:p>
    <w:p w:rsidR="00A926FD" w:rsidRDefault="00A926FD" w:rsidP="00A926FD">
      <w:pPr>
        <w:pStyle w:val="a3"/>
        <w:spacing w:line="240" w:lineRule="auto"/>
        <w:ind w:firstLine="0"/>
        <w:rPr>
          <w:rFonts w:ascii="Times New Roman" w:hAnsi="Times New Roman"/>
          <w:sz w:val="24"/>
          <w:szCs w:val="24"/>
        </w:rPr>
      </w:pPr>
      <w:r w:rsidRPr="003C19A2">
        <w:rPr>
          <w:rFonts w:ascii="Times New Roman" w:hAnsi="Times New Roman"/>
          <w:sz w:val="24"/>
          <w:szCs w:val="24"/>
        </w:rPr>
        <w:lastRenderedPageBreak/>
        <w:t>«Рабочие инструменты человека»: руки и ноги. Уход за ногтями.</w:t>
      </w:r>
      <w:r>
        <w:rPr>
          <w:rFonts w:ascii="Times New Roman" w:hAnsi="Times New Roman"/>
          <w:sz w:val="24"/>
          <w:szCs w:val="24"/>
        </w:rPr>
        <w:t xml:space="preserve"> </w:t>
      </w:r>
      <w:r w:rsidRPr="003C19A2">
        <w:rPr>
          <w:rFonts w:ascii="Times New Roman" w:hAnsi="Times New Roman"/>
          <w:sz w:val="24"/>
          <w:szCs w:val="24"/>
        </w:rPr>
        <w:t>Практические занятия  Игра-соревнование «Кто больше?» Динамический час</w:t>
      </w:r>
      <w:r>
        <w:rPr>
          <w:rFonts w:ascii="Times New Roman" w:hAnsi="Times New Roman"/>
          <w:sz w:val="24"/>
          <w:szCs w:val="24"/>
        </w:rPr>
        <w:t xml:space="preserve">. </w:t>
      </w:r>
      <w:r w:rsidRPr="003C19A2">
        <w:rPr>
          <w:rFonts w:ascii="Times New Roman" w:hAnsi="Times New Roman"/>
          <w:sz w:val="24"/>
          <w:szCs w:val="24"/>
        </w:rPr>
        <w:t>Конкурс знатоков пословиц и поговорок</w:t>
      </w:r>
    </w:p>
    <w:p w:rsidR="00A926FD" w:rsidRDefault="00A926FD" w:rsidP="00A926FD">
      <w:pPr>
        <w:pStyle w:val="a3"/>
        <w:spacing w:line="240" w:lineRule="auto"/>
        <w:ind w:firstLine="0"/>
        <w:rPr>
          <w:rFonts w:ascii="Times New Roman" w:hAnsi="Times New Roman"/>
          <w:b/>
          <w:bCs/>
          <w:sz w:val="24"/>
          <w:szCs w:val="24"/>
        </w:rPr>
      </w:pPr>
      <w:r w:rsidRPr="003C19A2">
        <w:rPr>
          <w:rFonts w:ascii="Times New Roman" w:hAnsi="Times New Roman"/>
          <w:b/>
          <w:bCs/>
          <w:sz w:val="24"/>
          <w:szCs w:val="24"/>
        </w:rPr>
        <w:t>Забота о коже</w:t>
      </w:r>
      <w:r>
        <w:rPr>
          <w:rFonts w:ascii="Times New Roman" w:hAnsi="Times New Roman"/>
          <w:b/>
          <w:bCs/>
          <w:sz w:val="24"/>
          <w:szCs w:val="24"/>
        </w:rPr>
        <w:t>.</w:t>
      </w:r>
    </w:p>
    <w:p w:rsidR="00A926FD" w:rsidRDefault="00A926FD" w:rsidP="00A926FD">
      <w:pPr>
        <w:pStyle w:val="a3"/>
        <w:spacing w:line="240" w:lineRule="auto"/>
        <w:ind w:firstLine="0"/>
        <w:rPr>
          <w:rFonts w:ascii="Times New Roman" w:hAnsi="Times New Roman"/>
          <w:sz w:val="24"/>
          <w:szCs w:val="24"/>
        </w:rPr>
      </w:pPr>
      <w:r w:rsidRPr="003C19A2">
        <w:rPr>
          <w:rFonts w:ascii="Times New Roman" w:hAnsi="Times New Roman"/>
          <w:sz w:val="24"/>
          <w:szCs w:val="24"/>
        </w:rPr>
        <w:t>Зачем человеку кожа. Надежная защита организма. Если кожа повреждена. Правила ухода а кожей.</w:t>
      </w:r>
      <w:r>
        <w:rPr>
          <w:rFonts w:ascii="Times New Roman" w:hAnsi="Times New Roman"/>
          <w:sz w:val="24"/>
          <w:szCs w:val="24"/>
        </w:rPr>
        <w:t xml:space="preserve"> </w:t>
      </w:r>
      <w:r w:rsidRPr="003C19A2">
        <w:rPr>
          <w:rFonts w:ascii="Times New Roman" w:hAnsi="Times New Roman"/>
          <w:sz w:val="24"/>
          <w:szCs w:val="24"/>
        </w:rPr>
        <w:t>Практические занятия  Игра «Угадай-ка». Опыт «Почувствуй предмет». Практикум: оказание первой помощи при повреждении кожных покровов.</w:t>
      </w:r>
    </w:p>
    <w:p w:rsidR="00A926FD" w:rsidRDefault="00A926FD" w:rsidP="00A926FD">
      <w:pPr>
        <w:pStyle w:val="a3"/>
        <w:spacing w:line="240" w:lineRule="auto"/>
        <w:ind w:firstLine="0"/>
        <w:rPr>
          <w:rFonts w:ascii="Times New Roman" w:hAnsi="Times New Roman"/>
          <w:b/>
          <w:bCs/>
          <w:sz w:val="24"/>
          <w:szCs w:val="24"/>
        </w:rPr>
      </w:pPr>
      <w:r w:rsidRPr="003C19A2">
        <w:rPr>
          <w:rFonts w:ascii="Times New Roman" w:hAnsi="Times New Roman"/>
          <w:b/>
          <w:bCs/>
          <w:sz w:val="24"/>
          <w:szCs w:val="24"/>
        </w:rPr>
        <w:t>Как следует питаться</w:t>
      </w:r>
    </w:p>
    <w:p w:rsidR="00A926FD" w:rsidRDefault="00A926FD" w:rsidP="00A926FD">
      <w:pPr>
        <w:pStyle w:val="a3"/>
        <w:spacing w:line="240" w:lineRule="auto"/>
        <w:ind w:firstLine="0"/>
        <w:rPr>
          <w:rFonts w:ascii="Times New Roman" w:hAnsi="Times New Roman"/>
          <w:sz w:val="24"/>
          <w:szCs w:val="24"/>
        </w:rPr>
      </w:pPr>
      <w:r w:rsidRPr="003C19A2">
        <w:rPr>
          <w:rFonts w:ascii="Times New Roman" w:hAnsi="Times New Roman"/>
          <w:sz w:val="24"/>
          <w:szCs w:val="24"/>
        </w:rPr>
        <w:t>Питание – необходимое условие для жизни человека. Здоровая пища для всей семьи. Я выбираю кашу</w:t>
      </w:r>
      <w:r>
        <w:rPr>
          <w:rFonts w:ascii="Times New Roman" w:hAnsi="Times New Roman"/>
          <w:sz w:val="24"/>
          <w:szCs w:val="24"/>
        </w:rPr>
        <w:t xml:space="preserve">. </w:t>
      </w:r>
      <w:r w:rsidRPr="003C19A2">
        <w:rPr>
          <w:rFonts w:ascii="Times New Roman" w:hAnsi="Times New Roman"/>
          <w:sz w:val="24"/>
          <w:szCs w:val="24"/>
        </w:rPr>
        <w:t>Практические занятия   Занятие-обсуждение по стихотворению С.Михалкова «Про девочку, которая плохо кушала». Игра «Что разрушает здоровье».</w:t>
      </w:r>
    </w:p>
    <w:p w:rsidR="00A926FD" w:rsidRDefault="00A926FD" w:rsidP="00A926FD">
      <w:pPr>
        <w:pStyle w:val="a3"/>
        <w:spacing w:line="240" w:lineRule="auto"/>
        <w:ind w:firstLine="0"/>
        <w:rPr>
          <w:rFonts w:ascii="Times New Roman" w:hAnsi="Times New Roman"/>
          <w:b/>
          <w:bCs/>
          <w:sz w:val="24"/>
          <w:szCs w:val="24"/>
        </w:rPr>
      </w:pPr>
      <w:r w:rsidRPr="003C19A2">
        <w:rPr>
          <w:rFonts w:ascii="Times New Roman" w:hAnsi="Times New Roman"/>
          <w:b/>
          <w:bCs/>
          <w:sz w:val="24"/>
          <w:szCs w:val="24"/>
        </w:rPr>
        <w:t>Как сделать сон полезным</w:t>
      </w:r>
    </w:p>
    <w:p w:rsidR="00A926FD" w:rsidRDefault="00A926FD" w:rsidP="00A926FD">
      <w:pPr>
        <w:pStyle w:val="a3"/>
        <w:spacing w:line="240" w:lineRule="auto"/>
        <w:ind w:firstLine="0"/>
        <w:rPr>
          <w:rFonts w:ascii="Times New Roman" w:hAnsi="Times New Roman"/>
          <w:sz w:val="24"/>
          <w:szCs w:val="24"/>
        </w:rPr>
      </w:pPr>
      <w:r w:rsidRPr="003C19A2">
        <w:rPr>
          <w:rFonts w:ascii="Times New Roman" w:hAnsi="Times New Roman"/>
          <w:sz w:val="24"/>
          <w:szCs w:val="24"/>
        </w:rPr>
        <w:t>Сон – лучшее лекарство. Гигиена сна.</w:t>
      </w:r>
      <w:r>
        <w:rPr>
          <w:rFonts w:ascii="Times New Roman" w:hAnsi="Times New Roman"/>
          <w:sz w:val="24"/>
          <w:szCs w:val="24"/>
        </w:rPr>
        <w:t xml:space="preserve"> </w:t>
      </w:r>
      <w:r w:rsidRPr="003C19A2">
        <w:rPr>
          <w:rFonts w:ascii="Times New Roman" w:hAnsi="Times New Roman"/>
          <w:sz w:val="24"/>
          <w:szCs w:val="24"/>
        </w:rPr>
        <w:t>Практические занятия  Игра «Плохо-хорошо» (по гигиене сна). Анализ стихотворения С.Михалкова «Не спать»</w:t>
      </w:r>
    </w:p>
    <w:p w:rsidR="00A926FD" w:rsidRDefault="00A926FD" w:rsidP="00A926FD">
      <w:pPr>
        <w:pStyle w:val="a3"/>
        <w:spacing w:line="240" w:lineRule="auto"/>
        <w:ind w:firstLine="0"/>
        <w:rPr>
          <w:rFonts w:ascii="Times New Roman" w:hAnsi="Times New Roman"/>
          <w:b/>
          <w:bCs/>
          <w:sz w:val="24"/>
          <w:szCs w:val="24"/>
        </w:rPr>
      </w:pPr>
      <w:r w:rsidRPr="003C19A2">
        <w:rPr>
          <w:rFonts w:ascii="Times New Roman" w:hAnsi="Times New Roman"/>
          <w:b/>
          <w:bCs/>
          <w:sz w:val="24"/>
          <w:szCs w:val="24"/>
        </w:rPr>
        <w:t>Настроение в школе</w:t>
      </w:r>
    </w:p>
    <w:p w:rsidR="00A926FD" w:rsidRDefault="00A926FD" w:rsidP="00A926FD">
      <w:pPr>
        <w:pStyle w:val="a3"/>
        <w:spacing w:line="240" w:lineRule="auto"/>
        <w:ind w:firstLine="0"/>
        <w:rPr>
          <w:rFonts w:ascii="Times New Roman" w:hAnsi="Times New Roman"/>
          <w:sz w:val="24"/>
          <w:szCs w:val="24"/>
        </w:rPr>
      </w:pPr>
      <w:r w:rsidRPr="003C19A2">
        <w:rPr>
          <w:rFonts w:ascii="Times New Roman" w:hAnsi="Times New Roman"/>
          <w:sz w:val="24"/>
          <w:szCs w:val="24"/>
        </w:rPr>
        <w:t>Беседа» От чего зависит настроение»</w:t>
      </w:r>
      <w:r>
        <w:rPr>
          <w:rFonts w:ascii="Times New Roman" w:hAnsi="Times New Roman"/>
          <w:sz w:val="24"/>
          <w:szCs w:val="24"/>
        </w:rPr>
        <w:t xml:space="preserve">. </w:t>
      </w:r>
      <w:r w:rsidRPr="003C19A2">
        <w:rPr>
          <w:rFonts w:ascii="Times New Roman" w:hAnsi="Times New Roman"/>
          <w:sz w:val="24"/>
          <w:szCs w:val="24"/>
        </w:rPr>
        <w:t>Практические занятия Динамический час. Упражнения «Азбука волшебных слов», «Сотвори солнце в себе»</w:t>
      </w:r>
    </w:p>
    <w:p w:rsidR="00A926FD" w:rsidRDefault="00A926FD" w:rsidP="00A926FD">
      <w:pPr>
        <w:pStyle w:val="a3"/>
        <w:spacing w:line="240" w:lineRule="auto"/>
        <w:ind w:firstLine="0"/>
        <w:rPr>
          <w:rFonts w:ascii="Times New Roman" w:hAnsi="Times New Roman"/>
          <w:b/>
          <w:bCs/>
          <w:sz w:val="24"/>
          <w:szCs w:val="24"/>
        </w:rPr>
      </w:pPr>
      <w:r w:rsidRPr="003C19A2">
        <w:rPr>
          <w:rFonts w:ascii="Times New Roman" w:hAnsi="Times New Roman"/>
          <w:b/>
          <w:bCs/>
          <w:sz w:val="24"/>
          <w:szCs w:val="24"/>
        </w:rPr>
        <w:t>Настроение после школы.</w:t>
      </w:r>
    </w:p>
    <w:p w:rsidR="00A926FD" w:rsidRDefault="00A926FD" w:rsidP="00A926FD">
      <w:pPr>
        <w:pStyle w:val="a3"/>
        <w:spacing w:line="240" w:lineRule="auto"/>
        <w:ind w:firstLine="0"/>
        <w:rPr>
          <w:rFonts w:ascii="Times New Roman" w:hAnsi="Times New Roman"/>
          <w:sz w:val="24"/>
          <w:szCs w:val="24"/>
        </w:rPr>
      </w:pPr>
      <w:r w:rsidRPr="003C19A2">
        <w:rPr>
          <w:rFonts w:ascii="Times New Roman" w:hAnsi="Times New Roman"/>
          <w:sz w:val="24"/>
          <w:szCs w:val="24"/>
        </w:rPr>
        <w:t>Беседа с активным слушанием «Как создать хорошее настроение».</w:t>
      </w:r>
      <w:r>
        <w:rPr>
          <w:rFonts w:ascii="Times New Roman" w:hAnsi="Times New Roman"/>
          <w:sz w:val="24"/>
          <w:szCs w:val="24"/>
        </w:rPr>
        <w:t xml:space="preserve"> </w:t>
      </w:r>
      <w:r w:rsidRPr="003C19A2">
        <w:rPr>
          <w:rFonts w:ascii="Times New Roman" w:hAnsi="Times New Roman"/>
          <w:sz w:val="24"/>
          <w:szCs w:val="24"/>
        </w:rPr>
        <w:t>Практические занятия   Анкетирование «Любишь - не любишь». Работа с пословицами. Игра «Закончи рассказ»</w:t>
      </w:r>
    </w:p>
    <w:p w:rsidR="00A926FD" w:rsidRDefault="00A926FD" w:rsidP="00A926FD">
      <w:pPr>
        <w:pStyle w:val="a3"/>
        <w:spacing w:line="240" w:lineRule="auto"/>
        <w:ind w:firstLine="0"/>
        <w:rPr>
          <w:rFonts w:ascii="Times New Roman" w:hAnsi="Times New Roman"/>
          <w:b/>
          <w:bCs/>
          <w:sz w:val="24"/>
          <w:szCs w:val="24"/>
        </w:rPr>
      </w:pPr>
      <w:r w:rsidRPr="003C19A2">
        <w:rPr>
          <w:rFonts w:ascii="Times New Roman" w:hAnsi="Times New Roman"/>
          <w:b/>
          <w:bCs/>
          <w:sz w:val="24"/>
          <w:szCs w:val="24"/>
        </w:rPr>
        <w:t>Поведение в школе</w:t>
      </w:r>
    </w:p>
    <w:p w:rsidR="00A926FD" w:rsidRDefault="00A926FD" w:rsidP="00A926FD">
      <w:pPr>
        <w:pStyle w:val="a3"/>
        <w:spacing w:line="240" w:lineRule="auto"/>
        <w:ind w:firstLine="0"/>
        <w:rPr>
          <w:rFonts w:ascii="Times New Roman" w:hAnsi="Times New Roman"/>
          <w:sz w:val="24"/>
          <w:szCs w:val="24"/>
        </w:rPr>
      </w:pPr>
      <w:r w:rsidRPr="003C19A2">
        <w:rPr>
          <w:rFonts w:ascii="Times New Roman" w:hAnsi="Times New Roman"/>
          <w:sz w:val="24"/>
          <w:szCs w:val="24"/>
        </w:rPr>
        <w:t>Правила поведения «Я – ученик».</w:t>
      </w:r>
      <w:r>
        <w:rPr>
          <w:rFonts w:ascii="Times New Roman" w:hAnsi="Times New Roman"/>
          <w:sz w:val="24"/>
          <w:szCs w:val="24"/>
        </w:rPr>
        <w:t xml:space="preserve"> </w:t>
      </w:r>
      <w:r w:rsidRPr="003C19A2">
        <w:rPr>
          <w:rFonts w:ascii="Times New Roman" w:hAnsi="Times New Roman"/>
          <w:sz w:val="24"/>
          <w:szCs w:val="24"/>
        </w:rPr>
        <w:t>Практические занятия  Игра «Какой ты ученик». Анализ стихотворения Б.Заходера</w:t>
      </w:r>
      <w:r>
        <w:rPr>
          <w:rFonts w:ascii="Times New Roman" w:hAnsi="Times New Roman"/>
          <w:sz w:val="24"/>
          <w:szCs w:val="24"/>
        </w:rPr>
        <w:t>.</w:t>
      </w:r>
      <w:r w:rsidRPr="003C19A2">
        <w:rPr>
          <w:rFonts w:ascii="Times New Roman" w:hAnsi="Times New Roman"/>
          <w:sz w:val="24"/>
          <w:szCs w:val="24"/>
        </w:rPr>
        <w:t xml:space="preserve"> «Перемена». Игра-практикум «В столовой».</w:t>
      </w:r>
    </w:p>
    <w:p w:rsidR="00A926FD" w:rsidRDefault="00A926FD" w:rsidP="00A926FD">
      <w:pPr>
        <w:pStyle w:val="a3"/>
        <w:spacing w:line="240" w:lineRule="auto"/>
        <w:ind w:firstLine="0"/>
        <w:rPr>
          <w:rFonts w:ascii="Times New Roman" w:hAnsi="Times New Roman"/>
          <w:b/>
          <w:bCs/>
          <w:sz w:val="24"/>
          <w:szCs w:val="24"/>
        </w:rPr>
      </w:pPr>
      <w:r w:rsidRPr="003C19A2">
        <w:rPr>
          <w:rFonts w:ascii="Times New Roman" w:hAnsi="Times New Roman"/>
          <w:b/>
          <w:bCs/>
          <w:sz w:val="24"/>
          <w:szCs w:val="24"/>
        </w:rPr>
        <w:t>Вредные привычки.</w:t>
      </w:r>
    </w:p>
    <w:p w:rsidR="00A926FD" w:rsidRDefault="00A926FD" w:rsidP="00A926FD">
      <w:pPr>
        <w:pStyle w:val="a3"/>
        <w:spacing w:line="240" w:lineRule="auto"/>
        <w:ind w:firstLine="0"/>
        <w:rPr>
          <w:rFonts w:ascii="Times New Roman" w:hAnsi="Times New Roman"/>
          <w:sz w:val="24"/>
          <w:szCs w:val="24"/>
        </w:rPr>
      </w:pPr>
      <w:r w:rsidRPr="003C19A2">
        <w:rPr>
          <w:rFonts w:ascii="Times New Roman" w:hAnsi="Times New Roman"/>
          <w:sz w:val="24"/>
          <w:szCs w:val="24"/>
        </w:rPr>
        <w:t>Вредные привычки и их влияние на здоровье человека.</w:t>
      </w:r>
      <w:r>
        <w:rPr>
          <w:rFonts w:ascii="Times New Roman" w:hAnsi="Times New Roman"/>
          <w:sz w:val="24"/>
          <w:szCs w:val="24"/>
        </w:rPr>
        <w:t xml:space="preserve"> </w:t>
      </w:r>
      <w:r w:rsidRPr="003C19A2">
        <w:rPr>
          <w:rFonts w:ascii="Times New Roman" w:hAnsi="Times New Roman"/>
          <w:sz w:val="24"/>
          <w:szCs w:val="24"/>
        </w:rPr>
        <w:t>Практические занятия  Игра «Да – нет». Оздоровительная минутка. Анализ ситуаций.</w:t>
      </w:r>
    </w:p>
    <w:p w:rsidR="00A926FD" w:rsidRDefault="00A926FD" w:rsidP="00A926FD">
      <w:pPr>
        <w:pStyle w:val="a3"/>
        <w:spacing w:line="240" w:lineRule="auto"/>
        <w:ind w:firstLine="0"/>
        <w:rPr>
          <w:rFonts w:ascii="Times New Roman" w:hAnsi="Times New Roman"/>
          <w:b/>
          <w:bCs/>
          <w:sz w:val="24"/>
          <w:szCs w:val="24"/>
        </w:rPr>
      </w:pPr>
      <w:r w:rsidRPr="003C19A2">
        <w:rPr>
          <w:rFonts w:ascii="Times New Roman" w:hAnsi="Times New Roman"/>
          <w:b/>
          <w:bCs/>
          <w:sz w:val="24"/>
          <w:szCs w:val="24"/>
        </w:rPr>
        <w:t>Мышцы, кости и суставы.</w:t>
      </w:r>
    </w:p>
    <w:p w:rsidR="00A926FD" w:rsidRDefault="00A926FD" w:rsidP="00A926FD">
      <w:pPr>
        <w:pStyle w:val="a3"/>
        <w:spacing w:line="240" w:lineRule="auto"/>
        <w:ind w:firstLine="0"/>
        <w:rPr>
          <w:rFonts w:ascii="Times New Roman" w:hAnsi="Times New Roman"/>
          <w:sz w:val="24"/>
          <w:szCs w:val="24"/>
        </w:rPr>
      </w:pPr>
      <w:r w:rsidRPr="003C19A2">
        <w:rPr>
          <w:rFonts w:ascii="Times New Roman" w:hAnsi="Times New Roman"/>
          <w:sz w:val="24"/>
          <w:szCs w:val="24"/>
        </w:rPr>
        <w:t>Беседа по теме «Осанка – стройная спина!» Правила для поддержания правильной осанки.</w:t>
      </w:r>
      <w:r>
        <w:rPr>
          <w:rFonts w:ascii="Times New Roman" w:hAnsi="Times New Roman"/>
          <w:sz w:val="24"/>
          <w:szCs w:val="24"/>
        </w:rPr>
        <w:t xml:space="preserve"> </w:t>
      </w:r>
      <w:r w:rsidRPr="003C19A2">
        <w:rPr>
          <w:rFonts w:ascii="Times New Roman" w:hAnsi="Times New Roman"/>
          <w:sz w:val="24"/>
          <w:szCs w:val="24"/>
        </w:rPr>
        <w:t>Практические занятия  Оздоровительная минутка «Хождение по камушкам». Динамический час.</w:t>
      </w:r>
    </w:p>
    <w:p w:rsidR="00A926FD" w:rsidRDefault="00A926FD" w:rsidP="00A926FD">
      <w:pPr>
        <w:pStyle w:val="a3"/>
        <w:spacing w:line="240" w:lineRule="auto"/>
        <w:ind w:firstLine="0"/>
        <w:rPr>
          <w:rFonts w:ascii="Times New Roman" w:hAnsi="Times New Roman"/>
          <w:b/>
          <w:bCs/>
          <w:sz w:val="24"/>
          <w:szCs w:val="24"/>
        </w:rPr>
      </w:pPr>
      <w:r w:rsidRPr="003C19A2">
        <w:rPr>
          <w:rFonts w:ascii="Times New Roman" w:hAnsi="Times New Roman"/>
          <w:b/>
          <w:bCs/>
          <w:sz w:val="24"/>
          <w:szCs w:val="24"/>
        </w:rPr>
        <w:t xml:space="preserve">Как закаляться. Обтирание и обливание. </w:t>
      </w:r>
    </w:p>
    <w:p w:rsidR="00A926FD" w:rsidRDefault="00A926FD" w:rsidP="00A926FD">
      <w:pPr>
        <w:pStyle w:val="a3"/>
        <w:spacing w:line="240" w:lineRule="auto"/>
        <w:ind w:firstLine="0"/>
        <w:rPr>
          <w:rFonts w:ascii="Times New Roman" w:hAnsi="Times New Roman"/>
          <w:sz w:val="24"/>
          <w:szCs w:val="24"/>
        </w:rPr>
      </w:pPr>
      <w:r w:rsidRPr="003C19A2">
        <w:rPr>
          <w:rFonts w:ascii="Times New Roman" w:hAnsi="Times New Roman"/>
          <w:sz w:val="24"/>
          <w:szCs w:val="24"/>
        </w:rPr>
        <w:t>Если хочешь быть здоров – закаляйся! Шесть признаков здорового и закаленного человека.</w:t>
      </w:r>
      <w:r>
        <w:rPr>
          <w:rFonts w:ascii="Times New Roman" w:hAnsi="Times New Roman"/>
          <w:sz w:val="24"/>
          <w:szCs w:val="24"/>
        </w:rPr>
        <w:t xml:space="preserve"> </w:t>
      </w:r>
      <w:r w:rsidRPr="003C19A2">
        <w:rPr>
          <w:rFonts w:ascii="Times New Roman" w:hAnsi="Times New Roman"/>
          <w:sz w:val="24"/>
          <w:szCs w:val="24"/>
        </w:rPr>
        <w:t>Практические занятия  Классная выставка «Мы дружим с физкультурой и спортом». Игра «Эрудит»</w:t>
      </w:r>
    </w:p>
    <w:p w:rsidR="00A926FD" w:rsidRDefault="00A926FD" w:rsidP="00A926FD">
      <w:pPr>
        <w:pStyle w:val="a3"/>
        <w:spacing w:line="240" w:lineRule="auto"/>
        <w:ind w:firstLine="0"/>
        <w:rPr>
          <w:rFonts w:ascii="Times New Roman" w:hAnsi="Times New Roman"/>
          <w:b/>
          <w:bCs/>
          <w:sz w:val="24"/>
          <w:szCs w:val="24"/>
        </w:rPr>
      </w:pPr>
      <w:r w:rsidRPr="003C19A2">
        <w:rPr>
          <w:rFonts w:ascii="Times New Roman" w:hAnsi="Times New Roman"/>
          <w:b/>
          <w:bCs/>
          <w:sz w:val="24"/>
          <w:szCs w:val="24"/>
        </w:rPr>
        <w:t xml:space="preserve">Как правильно вести себя на воде. </w:t>
      </w:r>
    </w:p>
    <w:p w:rsidR="00A926FD" w:rsidRDefault="00A926FD" w:rsidP="00A926FD">
      <w:pPr>
        <w:pStyle w:val="a3"/>
        <w:spacing w:line="240" w:lineRule="auto"/>
        <w:ind w:firstLine="0"/>
        <w:rPr>
          <w:rFonts w:ascii="Times New Roman" w:hAnsi="Times New Roman"/>
          <w:sz w:val="24"/>
          <w:szCs w:val="24"/>
        </w:rPr>
      </w:pPr>
      <w:r w:rsidRPr="003C19A2">
        <w:rPr>
          <w:rFonts w:ascii="Times New Roman" w:hAnsi="Times New Roman"/>
          <w:sz w:val="24"/>
          <w:szCs w:val="24"/>
        </w:rPr>
        <w:t>Правила безопасности на воде. Как научиться плавать (советы)</w:t>
      </w:r>
      <w:r>
        <w:rPr>
          <w:rFonts w:ascii="Times New Roman" w:hAnsi="Times New Roman"/>
          <w:sz w:val="24"/>
          <w:szCs w:val="24"/>
        </w:rPr>
        <w:t xml:space="preserve">. </w:t>
      </w:r>
      <w:r w:rsidRPr="003C19A2">
        <w:rPr>
          <w:rFonts w:ascii="Times New Roman" w:hAnsi="Times New Roman"/>
          <w:sz w:val="24"/>
          <w:szCs w:val="24"/>
        </w:rPr>
        <w:t>Практические занятия  Подвижные игры «Море волнуется», «Совушка»</w:t>
      </w:r>
      <w:r>
        <w:rPr>
          <w:rFonts w:ascii="Times New Roman" w:hAnsi="Times New Roman"/>
          <w:sz w:val="24"/>
          <w:szCs w:val="24"/>
        </w:rPr>
        <w:t>.</w:t>
      </w:r>
    </w:p>
    <w:p w:rsidR="00A926FD" w:rsidRDefault="00A926FD" w:rsidP="00A926FD">
      <w:pPr>
        <w:pStyle w:val="a3"/>
        <w:spacing w:line="240" w:lineRule="auto"/>
        <w:ind w:firstLine="0"/>
        <w:rPr>
          <w:rFonts w:ascii="Times New Roman" w:hAnsi="Times New Roman"/>
          <w:b/>
          <w:bCs/>
          <w:sz w:val="24"/>
          <w:szCs w:val="24"/>
        </w:rPr>
      </w:pPr>
      <w:r w:rsidRPr="003C19A2">
        <w:rPr>
          <w:rFonts w:ascii="Times New Roman" w:hAnsi="Times New Roman"/>
          <w:b/>
          <w:bCs/>
          <w:sz w:val="24"/>
          <w:szCs w:val="24"/>
        </w:rPr>
        <w:t xml:space="preserve">И снова и гигиене </w:t>
      </w:r>
    </w:p>
    <w:p w:rsidR="00A926FD" w:rsidRDefault="00A926FD" w:rsidP="00A926FD">
      <w:pPr>
        <w:pStyle w:val="a3"/>
        <w:spacing w:line="240" w:lineRule="auto"/>
        <w:ind w:firstLine="0"/>
        <w:rPr>
          <w:rFonts w:ascii="Times New Roman" w:hAnsi="Times New Roman"/>
          <w:sz w:val="24"/>
          <w:szCs w:val="24"/>
        </w:rPr>
      </w:pPr>
      <w:r w:rsidRPr="003C19A2">
        <w:rPr>
          <w:rFonts w:ascii="Times New Roman" w:hAnsi="Times New Roman"/>
          <w:sz w:val="24"/>
          <w:szCs w:val="24"/>
        </w:rPr>
        <w:t xml:space="preserve">Анализ «Вредных советов» Г.Остера и «Очень правдивой истории» Л.Яхнина. Практические занятия </w:t>
      </w:r>
      <w:r>
        <w:rPr>
          <w:rFonts w:ascii="Times New Roman" w:hAnsi="Times New Roman"/>
          <w:sz w:val="24"/>
          <w:szCs w:val="24"/>
        </w:rPr>
        <w:t>«</w:t>
      </w:r>
      <w:r w:rsidRPr="003C19A2">
        <w:rPr>
          <w:rFonts w:ascii="Times New Roman" w:hAnsi="Times New Roman"/>
          <w:sz w:val="24"/>
          <w:szCs w:val="24"/>
        </w:rPr>
        <w:t>Викторина «Чистота и здоровье». Игры «Письма», «Отгадай-ка!»</w:t>
      </w:r>
    </w:p>
    <w:p w:rsidR="00A926FD" w:rsidRDefault="00A926FD" w:rsidP="00A926FD">
      <w:pPr>
        <w:pStyle w:val="a3"/>
        <w:spacing w:line="240" w:lineRule="auto"/>
        <w:ind w:firstLine="0"/>
        <w:rPr>
          <w:rFonts w:ascii="Times New Roman" w:hAnsi="Times New Roman"/>
          <w:b/>
          <w:bCs/>
          <w:sz w:val="24"/>
          <w:szCs w:val="24"/>
        </w:rPr>
      </w:pPr>
      <w:r w:rsidRPr="003C19A2">
        <w:rPr>
          <w:rFonts w:ascii="Times New Roman" w:hAnsi="Times New Roman"/>
          <w:b/>
          <w:bCs/>
          <w:sz w:val="24"/>
          <w:szCs w:val="24"/>
        </w:rPr>
        <w:t xml:space="preserve">О пользе витаминов. </w:t>
      </w:r>
    </w:p>
    <w:p w:rsidR="00A926FD" w:rsidRPr="00A926FD" w:rsidRDefault="00A926FD" w:rsidP="00A926FD">
      <w:pPr>
        <w:pStyle w:val="a3"/>
        <w:spacing w:line="240" w:lineRule="auto"/>
        <w:ind w:firstLine="0"/>
        <w:rPr>
          <w:rFonts w:ascii="Times New Roman" w:hAnsi="Times New Roman"/>
          <w:b/>
          <w:color w:val="auto"/>
          <w:sz w:val="24"/>
          <w:szCs w:val="24"/>
        </w:rPr>
      </w:pPr>
      <w:r w:rsidRPr="003C19A2">
        <w:rPr>
          <w:rFonts w:ascii="Times New Roman" w:hAnsi="Times New Roman"/>
          <w:sz w:val="24"/>
          <w:szCs w:val="24"/>
        </w:rPr>
        <w:t>Беседа «Что я знаю про витамины».</w:t>
      </w:r>
      <w:r>
        <w:rPr>
          <w:rFonts w:ascii="Times New Roman" w:hAnsi="Times New Roman"/>
          <w:sz w:val="24"/>
          <w:szCs w:val="24"/>
        </w:rPr>
        <w:t xml:space="preserve"> </w:t>
      </w:r>
      <w:r w:rsidRPr="003C19A2">
        <w:rPr>
          <w:rFonts w:ascii="Times New Roman" w:hAnsi="Times New Roman"/>
          <w:sz w:val="24"/>
          <w:szCs w:val="24"/>
        </w:rPr>
        <w:t>Практические занятия Инсценировка «Спор овощей». Игры «Вершки и корешки», «Кто больше». Сюжетно-ролевая игра «Мы идем в магазин»</w:t>
      </w:r>
    </w:p>
    <w:p w:rsidR="00A926FD" w:rsidRDefault="00A926FD" w:rsidP="00A926FD">
      <w:pPr>
        <w:spacing w:before="100" w:beforeAutospacing="1" w:after="100" w:afterAutospacing="1"/>
      </w:pPr>
      <w:r w:rsidRPr="003C19A2">
        <w:rPr>
          <w:b/>
          <w:bCs/>
          <w:color w:val="000000"/>
        </w:rPr>
        <w:t xml:space="preserve">Наша безопасность. </w:t>
      </w:r>
      <w:r w:rsidRPr="003C19A2">
        <w:rPr>
          <w:color w:val="000000"/>
        </w:rPr>
        <w:t>Беседа «Очень подозрительный тип»</w:t>
      </w:r>
      <w:r>
        <w:t xml:space="preserve">. </w:t>
      </w:r>
      <w:r w:rsidRPr="003C19A2">
        <w:rPr>
          <w:color w:val="000000"/>
        </w:rPr>
        <w:t>Практические занятия</w:t>
      </w:r>
      <w:r w:rsidRPr="003C19A2">
        <w:t xml:space="preserve">   </w:t>
      </w:r>
      <w:r w:rsidRPr="003C19A2">
        <w:rPr>
          <w:color w:val="000000"/>
        </w:rPr>
        <w:t>«Один дома»</w:t>
      </w:r>
      <w:r>
        <w:rPr>
          <w:color w:val="000000"/>
        </w:rPr>
        <w:t>,</w:t>
      </w:r>
      <w:r w:rsidRPr="003C19A2">
        <w:rPr>
          <w:color w:val="000000"/>
        </w:rPr>
        <w:t xml:space="preserve"> «Встреча на улице»</w:t>
      </w:r>
      <w:r>
        <w:rPr>
          <w:color w:val="000000"/>
        </w:rPr>
        <w:t>.</w:t>
      </w:r>
    </w:p>
    <w:p w:rsidR="00A926FD" w:rsidRDefault="00A926FD" w:rsidP="00A926FD">
      <w:pPr>
        <w:spacing w:before="100" w:beforeAutospacing="1" w:after="100" w:afterAutospacing="1"/>
        <w:rPr>
          <w:b/>
          <w:bCs/>
          <w:color w:val="000000"/>
        </w:rPr>
      </w:pPr>
      <w:r w:rsidRPr="003C19A2">
        <w:rPr>
          <w:b/>
          <w:bCs/>
          <w:color w:val="000000"/>
        </w:rPr>
        <w:t>Народные игры.</w:t>
      </w:r>
      <w:r w:rsidRPr="003C19A2">
        <w:rPr>
          <w:color w:val="000000"/>
        </w:rPr>
        <w:t>Рассказ о народных подвижных играх</w:t>
      </w:r>
      <w:r>
        <w:t xml:space="preserve">. </w:t>
      </w:r>
      <w:r w:rsidRPr="003C19A2">
        <w:rPr>
          <w:color w:val="000000"/>
        </w:rPr>
        <w:t>Практические занятия</w:t>
      </w:r>
      <w:r w:rsidRPr="003C19A2">
        <w:t xml:space="preserve">  </w:t>
      </w:r>
      <w:r>
        <w:t>«</w:t>
      </w:r>
      <w:r w:rsidRPr="003C19A2">
        <w:rPr>
          <w:color w:val="000000"/>
        </w:rPr>
        <w:t>Разучивание игры «Городки»</w:t>
      </w:r>
      <w:r>
        <w:rPr>
          <w:color w:val="000000"/>
        </w:rPr>
        <w:t>.</w:t>
      </w:r>
      <w:r w:rsidRPr="00A926FD">
        <w:rPr>
          <w:b/>
          <w:bCs/>
          <w:color w:val="000000"/>
        </w:rPr>
        <w:t xml:space="preserve"> </w:t>
      </w:r>
      <w:r w:rsidRPr="003C19A2">
        <w:rPr>
          <w:b/>
          <w:bCs/>
          <w:color w:val="000000"/>
        </w:rPr>
        <w:t xml:space="preserve">Подвижные игры </w:t>
      </w:r>
      <w:bookmarkStart w:id="181" w:name="bookmark1"/>
    </w:p>
    <w:p w:rsidR="000E62B2" w:rsidRPr="00A926FD" w:rsidRDefault="000E62B2" w:rsidP="00A926FD">
      <w:pPr>
        <w:spacing w:before="100" w:beforeAutospacing="1" w:after="100" w:afterAutospacing="1"/>
        <w:rPr>
          <w:b/>
          <w:bCs/>
          <w:color w:val="000000"/>
        </w:rPr>
      </w:pPr>
      <w:r>
        <w:rPr>
          <w:b/>
        </w:rPr>
        <w:lastRenderedPageBreak/>
        <w:t>Солнечный</w:t>
      </w:r>
      <w:r w:rsidRPr="00605DF2">
        <w:rPr>
          <w:b/>
        </w:rPr>
        <w:t xml:space="preserve"> курс.</w:t>
      </w:r>
      <w:bookmarkEnd w:id="181"/>
      <w:r>
        <w:rPr>
          <w:b/>
        </w:rPr>
        <w:t xml:space="preserve"> </w:t>
      </w:r>
      <w:r w:rsidRPr="00605DF2">
        <w:t xml:space="preserve">Правила подготовки к походу, правила поведения при встрече с животными, при укусе </w:t>
      </w:r>
      <w:r w:rsidRPr="00CE2633">
        <w:rPr>
          <w:rStyle w:val="2-1pt"/>
          <w:rFonts w:ascii="Times New Roman" w:hAnsi="Times New Roman" w:cs="Times New Roman"/>
          <w:b w:val="0"/>
        </w:rPr>
        <w:t>клещей</w:t>
      </w:r>
      <w:r w:rsidRPr="00C86A32">
        <w:rPr>
          <w:rStyle w:val="2-1pt"/>
        </w:rPr>
        <w:t xml:space="preserve"> </w:t>
      </w:r>
      <w:r w:rsidRPr="00C86A32">
        <w:t>и</w:t>
      </w:r>
      <w:r w:rsidRPr="00605DF2">
        <w:t xml:space="preserve"> других насекомых. Грибы - съедобные и ядовитые : правила определения и сбора. Лекарственные и ядовитые растения</w:t>
      </w:r>
      <w:r>
        <w:t>.</w:t>
      </w:r>
      <w:r w:rsidRPr="00605DF2">
        <w:t xml:space="preserve"> Способы ориентирования на местности.</w:t>
      </w:r>
    </w:p>
    <w:p w:rsidR="000E62B2" w:rsidRDefault="000E62B2" w:rsidP="00A926FD">
      <w:pPr>
        <w:pStyle w:val="17"/>
        <w:keepNext/>
        <w:keepLines/>
        <w:shd w:val="clear" w:color="auto" w:fill="auto"/>
        <w:spacing w:line="240" w:lineRule="auto"/>
        <w:ind w:right="737"/>
        <w:jc w:val="both"/>
        <w:rPr>
          <w:rFonts w:ascii="Times New Roman" w:hAnsi="Times New Roman" w:cs="Times New Roman"/>
          <w:b/>
          <w:sz w:val="24"/>
          <w:szCs w:val="24"/>
        </w:rPr>
      </w:pPr>
      <w:bookmarkStart w:id="182" w:name="bookmark2"/>
      <w:r>
        <w:rPr>
          <w:rFonts w:ascii="Times New Roman" w:hAnsi="Times New Roman" w:cs="Times New Roman"/>
          <w:b/>
          <w:sz w:val="24"/>
          <w:szCs w:val="24"/>
        </w:rPr>
        <w:t>Снежный</w:t>
      </w:r>
      <w:r w:rsidRPr="00605DF2">
        <w:rPr>
          <w:rFonts w:ascii="Times New Roman" w:hAnsi="Times New Roman" w:cs="Times New Roman"/>
          <w:b/>
          <w:sz w:val="24"/>
          <w:szCs w:val="24"/>
        </w:rPr>
        <w:t xml:space="preserve"> курс.</w:t>
      </w:r>
      <w:bookmarkEnd w:id="182"/>
    </w:p>
    <w:p w:rsidR="000E62B2" w:rsidRPr="000E62B2" w:rsidRDefault="000E62B2" w:rsidP="000E62B2">
      <w:pPr>
        <w:pStyle w:val="17"/>
        <w:keepNext/>
        <w:keepLines/>
        <w:shd w:val="clear" w:color="auto" w:fill="auto"/>
        <w:spacing w:line="240" w:lineRule="auto"/>
        <w:ind w:left="-397" w:right="737"/>
        <w:jc w:val="both"/>
        <w:rPr>
          <w:rFonts w:ascii="Times New Roman" w:hAnsi="Times New Roman" w:cs="Times New Roman"/>
          <w:b/>
          <w:sz w:val="24"/>
          <w:szCs w:val="24"/>
        </w:rPr>
      </w:pPr>
      <w:r w:rsidRPr="00605DF2">
        <w:rPr>
          <w:rFonts w:ascii="Times New Roman" w:hAnsi="Times New Roman" w:cs="Times New Roman"/>
          <w:sz w:val="24"/>
          <w:szCs w:val="24"/>
        </w:rPr>
        <w:t>Климат и его влияние на самочувствие человека. Закаливание организма .Признаки обморожения и правила поведения при общем охлаждении и обморожении. Правила поведения во время гололеда. Правила поведения при попадании под лед.</w:t>
      </w:r>
    </w:p>
    <w:p w:rsidR="000E62B2" w:rsidRDefault="000E62B2" w:rsidP="000E62B2">
      <w:pPr>
        <w:pStyle w:val="17"/>
        <w:keepNext/>
        <w:keepLines/>
        <w:shd w:val="clear" w:color="auto" w:fill="auto"/>
        <w:spacing w:line="240" w:lineRule="auto"/>
        <w:ind w:left="-397" w:right="737"/>
        <w:jc w:val="both"/>
        <w:rPr>
          <w:rFonts w:ascii="Times New Roman" w:hAnsi="Times New Roman" w:cs="Times New Roman"/>
          <w:b/>
          <w:sz w:val="24"/>
          <w:szCs w:val="24"/>
        </w:rPr>
      </w:pPr>
      <w:bookmarkStart w:id="183" w:name="bookmark3"/>
      <w:r>
        <w:rPr>
          <w:rFonts w:ascii="Times New Roman" w:hAnsi="Times New Roman" w:cs="Times New Roman"/>
          <w:b/>
          <w:sz w:val="24"/>
          <w:szCs w:val="24"/>
        </w:rPr>
        <w:t xml:space="preserve">Весенний» курс. </w:t>
      </w:r>
      <w:bookmarkEnd w:id="183"/>
    </w:p>
    <w:p w:rsidR="000E62B2" w:rsidRPr="000E62B2" w:rsidRDefault="000E62B2" w:rsidP="000E62B2">
      <w:pPr>
        <w:pStyle w:val="17"/>
        <w:keepNext/>
        <w:keepLines/>
        <w:shd w:val="clear" w:color="auto" w:fill="auto"/>
        <w:spacing w:line="240" w:lineRule="auto"/>
        <w:ind w:left="-397" w:right="737"/>
        <w:jc w:val="both"/>
        <w:rPr>
          <w:rFonts w:ascii="Times New Roman" w:hAnsi="Times New Roman" w:cs="Times New Roman"/>
          <w:b/>
          <w:sz w:val="24"/>
          <w:szCs w:val="24"/>
        </w:rPr>
      </w:pPr>
      <w:r>
        <w:rPr>
          <w:rFonts w:ascii="Times New Roman" w:hAnsi="Times New Roman" w:cs="Times New Roman"/>
          <w:sz w:val="24"/>
          <w:szCs w:val="24"/>
        </w:rPr>
        <w:t>Паводки</w:t>
      </w:r>
      <w:r w:rsidRPr="00605DF2">
        <w:rPr>
          <w:rFonts w:ascii="Times New Roman" w:hAnsi="Times New Roman" w:cs="Times New Roman"/>
          <w:sz w:val="24"/>
          <w:szCs w:val="24"/>
        </w:rPr>
        <w:t>, наводнения , сосульки : правильные и безопасные действия во время весенних каникул. Правила поведения на водоемах во время весеннего паводка. Запрещается выходить в весенний период на отдаленные водоемы. Переправлять через</w:t>
      </w:r>
      <w:r>
        <w:rPr>
          <w:rFonts w:ascii="Times New Roman" w:hAnsi="Times New Roman" w:cs="Times New Roman"/>
          <w:sz w:val="24"/>
          <w:szCs w:val="24"/>
        </w:rPr>
        <w:t xml:space="preserve"> </w:t>
      </w:r>
      <w:r w:rsidRPr="00605DF2">
        <w:rPr>
          <w:rFonts w:ascii="Times New Roman" w:hAnsi="Times New Roman" w:cs="Times New Roman"/>
          <w:sz w:val="24"/>
          <w:szCs w:val="24"/>
        </w:rPr>
        <w:t>реку в период ледохода. Подходить близко к реке в местах затора льда стоять на обрывистом берегу, подвергающемуся разливу и, следовательно обвалу. Приближаться к ледяным затором, отталкивать льдины от берегов, измерять глубину реки или любого водоема, ходить по льдинам и кататься на них.</w:t>
      </w:r>
    </w:p>
    <w:p w:rsidR="000E62B2" w:rsidRDefault="000E62B2" w:rsidP="000E62B2">
      <w:pPr>
        <w:pStyle w:val="17"/>
        <w:keepNext/>
        <w:keepLines/>
        <w:shd w:val="clear" w:color="auto" w:fill="auto"/>
        <w:spacing w:line="240" w:lineRule="auto"/>
        <w:ind w:left="-397" w:right="737"/>
        <w:jc w:val="both"/>
        <w:rPr>
          <w:rFonts w:ascii="Times New Roman" w:hAnsi="Times New Roman" w:cs="Times New Roman"/>
          <w:b/>
          <w:sz w:val="24"/>
          <w:szCs w:val="24"/>
        </w:rPr>
      </w:pPr>
      <w:bookmarkStart w:id="184" w:name="bookmark4"/>
      <w:r>
        <w:rPr>
          <w:rFonts w:ascii="Times New Roman" w:hAnsi="Times New Roman" w:cs="Times New Roman"/>
          <w:b/>
          <w:sz w:val="24"/>
          <w:szCs w:val="24"/>
        </w:rPr>
        <w:t>Огненный</w:t>
      </w:r>
      <w:r w:rsidRPr="00605DF2">
        <w:rPr>
          <w:rFonts w:ascii="Times New Roman" w:hAnsi="Times New Roman" w:cs="Times New Roman"/>
          <w:b/>
          <w:sz w:val="24"/>
          <w:szCs w:val="24"/>
        </w:rPr>
        <w:t xml:space="preserve"> курс. </w:t>
      </w:r>
      <w:bookmarkEnd w:id="184"/>
    </w:p>
    <w:p w:rsidR="000E62B2" w:rsidRDefault="000E62B2" w:rsidP="000E62B2">
      <w:pPr>
        <w:pStyle w:val="17"/>
        <w:keepNext/>
        <w:keepLines/>
        <w:shd w:val="clear" w:color="auto" w:fill="auto"/>
        <w:spacing w:line="240" w:lineRule="auto"/>
        <w:ind w:left="-397" w:right="737"/>
        <w:jc w:val="both"/>
        <w:rPr>
          <w:rFonts w:ascii="Times New Roman" w:hAnsi="Times New Roman" w:cs="Times New Roman"/>
          <w:sz w:val="24"/>
          <w:szCs w:val="24"/>
        </w:rPr>
      </w:pPr>
      <w:r w:rsidRPr="00605DF2">
        <w:rPr>
          <w:rFonts w:ascii="Times New Roman" w:hAnsi="Times New Roman" w:cs="Times New Roman"/>
          <w:sz w:val="24"/>
          <w:szCs w:val="24"/>
        </w:rPr>
        <w:t xml:space="preserve">Пожар. Основные факторы </w:t>
      </w:r>
      <w:r>
        <w:rPr>
          <w:rFonts w:ascii="Times New Roman" w:hAnsi="Times New Roman" w:cs="Times New Roman"/>
          <w:sz w:val="24"/>
          <w:szCs w:val="24"/>
        </w:rPr>
        <w:t>пожара, воздействующие на людей</w:t>
      </w:r>
      <w:r w:rsidRPr="00605DF2">
        <w:rPr>
          <w:rFonts w:ascii="Times New Roman" w:hAnsi="Times New Roman" w:cs="Times New Roman"/>
          <w:sz w:val="24"/>
          <w:szCs w:val="24"/>
        </w:rPr>
        <w:t>. Причины пожара. Неисправность элек</w:t>
      </w:r>
      <w:r>
        <w:rPr>
          <w:rFonts w:ascii="Times New Roman" w:hAnsi="Times New Roman" w:cs="Times New Roman"/>
          <w:sz w:val="24"/>
          <w:szCs w:val="24"/>
        </w:rPr>
        <w:t>трической проводки, возгорание</w:t>
      </w:r>
      <w:r w:rsidRPr="00605DF2">
        <w:rPr>
          <w:rFonts w:ascii="Times New Roman" w:hAnsi="Times New Roman" w:cs="Times New Roman"/>
          <w:sz w:val="24"/>
          <w:szCs w:val="24"/>
        </w:rPr>
        <w:t>, электроприборов неисправных, самодельны</w:t>
      </w:r>
      <w:r>
        <w:rPr>
          <w:rFonts w:ascii="Times New Roman" w:hAnsi="Times New Roman" w:cs="Times New Roman"/>
          <w:sz w:val="24"/>
          <w:szCs w:val="24"/>
        </w:rPr>
        <w:t>х или оставленных без присмотра</w:t>
      </w:r>
      <w:r w:rsidRPr="00605DF2">
        <w:rPr>
          <w:rFonts w:ascii="Times New Roman" w:hAnsi="Times New Roman" w:cs="Times New Roman"/>
          <w:sz w:val="24"/>
          <w:szCs w:val="24"/>
        </w:rPr>
        <w:t>. Утечка газа, неосторожное обращение с огнем и шалость детей. Огнестойкость зданий и средства пожаротушения. Правила поведения при</w:t>
      </w:r>
      <w:r>
        <w:rPr>
          <w:rFonts w:ascii="Times New Roman" w:hAnsi="Times New Roman" w:cs="Times New Roman"/>
          <w:sz w:val="24"/>
          <w:szCs w:val="24"/>
        </w:rPr>
        <w:t xml:space="preserve"> пожаре в квартире и на природе</w:t>
      </w:r>
      <w:r w:rsidRPr="00605DF2">
        <w:rPr>
          <w:rFonts w:ascii="Times New Roman" w:hAnsi="Times New Roman" w:cs="Times New Roman"/>
          <w:sz w:val="24"/>
          <w:szCs w:val="24"/>
        </w:rPr>
        <w:t>, правила обращения с бытовыми электроприборами.</w:t>
      </w:r>
      <w:bookmarkStart w:id="185" w:name="bookmark5"/>
    </w:p>
    <w:p w:rsidR="000E62B2" w:rsidRDefault="000E62B2" w:rsidP="000E62B2">
      <w:pPr>
        <w:pStyle w:val="17"/>
        <w:keepNext/>
        <w:keepLines/>
        <w:shd w:val="clear" w:color="auto" w:fill="auto"/>
        <w:spacing w:line="240" w:lineRule="auto"/>
        <w:ind w:left="-397" w:right="737"/>
        <w:jc w:val="both"/>
        <w:rPr>
          <w:rFonts w:ascii="Times New Roman" w:hAnsi="Times New Roman" w:cs="Times New Roman"/>
          <w:b/>
          <w:sz w:val="24"/>
          <w:szCs w:val="24"/>
        </w:rPr>
      </w:pPr>
      <w:r>
        <w:rPr>
          <w:rFonts w:ascii="Times New Roman" w:hAnsi="Times New Roman" w:cs="Times New Roman"/>
          <w:b/>
          <w:sz w:val="24"/>
          <w:szCs w:val="24"/>
        </w:rPr>
        <w:t>Городской</w:t>
      </w:r>
      <w:r w:rsidRPr="00605DF2">
        <w:rPr>
          <w:rFonts w:ascii="Times New Roman" w:hAnsi="Times New Roman" w:cs="Times New Roman"/>
          <w:b/>
          <w:sz w:val="24"/>
          <w:szCs w:val="24"/>
        </w:rPr>
        <w:t xml:space="preserve"> курс.</w:t>
      </w:r>
      <w:bookmarkEnd w:id="185"/>
    </w:p>
    <w:p w:rsidR="000E62B2" w:rsidRPr="00605DF2" w:rsidRDefault="000E62B2" w:rsidP="000E62B2">
      <w:pPr>
        <w:pStyle w:val="17"/>
        <w:keepNext/>
        <w:keepLines/>
        <w:shd w:val="clear" w:color="auto" w:fill="auto"/>
        <w:spacing w:line="240" w:lineRule="auto"/>
        <w:ind w:left="-397" w:right="737"/>
        <w:jc w:val="both"/>
        <w:rPr>
          <w:rFonts w:ascii="Times New Roman" w:hAnsi="Times New Roman" w:cs="Times New Roman"/>
          <w:sz w:val="24"/>
          <w:szCs w:val="24"/>
        </w:rPr>
      </w:pPr>
      <w:r w:rsidRPr="00605DF2">
        <w:rPr>
          <w:rFonts w:ascii="Times New Roman" w:hAnsi="Times New Roman" w:cs="Times New Roman"/>
          <w:sz w:val="24"/>
          <w:szCs w:val="24"/>
        </w:rPr>
        <w:t>Основные ситуации в доме: затопление квартиры, опасные вещества в повседневной жизни, врыв и обрушение дома, захлопнулась дверь. Основные причины возникновения опасных сит</w:t>
      </w:r>
      <w:r>
        <w:rPr>
          <w:rFonts w:ascii="Times New Roman" w:hAnsi="Times New Roman" w:cs="Times New Roman"/>
          <w:sz w:val="24"/>
          <w:szCs w:val="24"/>
        </w:rPr>
        <w:t>уаций в квартире: небрежность (</w:t>
      </w:r>
      <w:r w:rsidRPr="00605DF2">
        <w:rPr>
          <w:rFonts w:ascii="Times New Roman" w:hAnsi="Times New Roman" w:cs="Times New Roman"/>
          <w:sz w:val="24"/>
          <w:szCs w:val="24"/>
        </w:rPr>
        <w:t>не закрытый кран ,не выключенный утюг, кипящий</w:t>
      </w:r>
      <w:r>
        <w:rPr>
          <w:rFonts w:ascii="Times New Roman" w:hAnsi="Times New Roman" w:cs="Times New Roman"/>
          <w:sz w:val="24"/>
          <w:szCs w:val="24"/>
        </w:rPr>
        <w:t xml:space="preserve"> чайник, заливший газовую плиту</w:t>
      </w:r>
      <w:r w:rsidRPr="00605DF2">
        <w:rPr>
          <w:rFonts w:ascii="Times New Roman" w:hAnsi="Times New Roman" w:cs="Times New Roman"/>
          <w:sz w:val="24"/>
          <w:szCs w:val="24"/>
        </w:rPr>
        <w:t xml:space="preserve">). Неправильное обращение </w:t>
      </w:r>
      <w:r>
        <w:rPr>
          <w:rFonts w:ascii="Times New Roman" w:hAnsi="Times New Roman" w:cs="Times New Roman"/>
          <w:sz w:val="24"/>
          <w:szCs w:val="24"/>
        </w:rPr>
        <w:t>с техникой и бытовыми приборами</w:t>
      </w:r>
      <w:r w:rsidRPr="00605DF2">
        <w:rPr>
          <w:rFonts w:ascii="Times New Roman" w:hAnsi="Times New Roman" w:cs="Times New Roman"/>
          <w:sz w:val="24"/>
          <w:szCs w:val="24"/>
        </w:rPr>
        <w:t>. Не осторожное обращение с огнем и химическими препаратами, криминальные ситуации ( взлом , ограбление ). Пожар ( не исправная электропроводка и электротехн</w:t>
      </w:r>
      <w:r>
        <w:rPr>
          <w:rFonts w:ascii="Times New Roman" w:hAnsi="Times New Roman" w:cs="Times New Roman"/>
          <w:sz w:val="24"/>
          <w:szCs w:val="24"/>
        </w:rPr>
        <w:t>ика). Взрыв газа (утечка газа</w:t>
      </w:r>
      <w:r w:rsidRPr="00605DF2">
        <w:rPr>
          <w:rFonts w:ascii="Times New Roman" w:hAnsi="Times New Roman" w:cs="Times New Roman"/>
          <w:sz w:val="24"/>
          <w:szCs w:val="24"/>
        </w:rPr>
        <w:t>,не выключенная плита ). Затопление ( не исправный водопровод или включенная в сеть и оставленная б</w:t>
      </w:r>
      <w:r>
        <w:rPr>
          <w:rFonts w:ascii="Times New Roman" w:hAnsi="Times New Roman" w:cs="Times New Roman"/>
          <w:sz w:val="24"/>
          <w:szCs w:val="24"/>
        </w:rPr>
        <w:t>ез присмотра стиральная машина)</w:t>
      </w:r>
      <w:r w:rsidRPr="00605DF2">
        <w:rPr>
          <w:rFonts w:ascii="Times New Roman" w:hAnsi="Times New Roman" w:cs="Times New Roman"/>
          <w:sz w:val="24"/>
          <w:szCs w:val="24"/>
        </w:rPr>
        <w:t>.Отравление (газом или химическими препаратами ). Разруш</w:t>
      </w:r>
      <w:r>
        <w:rPr>
          <w:rFonts w:ascii="Times New Roman" w:hAnsi="Times New Roman" w:cs="Times New Roman"/>
          <w:sz w:val="24"/>
          <w:szCs w:val="24"/>
        </w:rPr>
        <w:t>ение строительных конструкций (</w:t>
      </w:r>
      <w:r w:rsidRPr="00605DF2">
        <w:rPr>
          <w:rFonts w:ascii="Times New Roman" w:hAnsi="Times New Roman" w:cs="Times New Roman"/>
          <w:sz w:val="24"/>
          <w:szCs w:val="24"/>
        </w:rPr>
        <w:t>в результате землетрясения или взрыва). Опасные ситуации на</w:t>
      </w:r>
      <w:r>
        <w:rPr>
          <w:rFonts w:ascii="Times New Roman" w:hAnsi="Times New Roman" w:cs="Times New Roman"/>
          <w:sz w:val="24"/>
          <w:szCs w:val="24"/>
        </w:rPr>
        <w:t xml:space="preserve"> </w:t>
      </w:r>
      <w:r w:rsidRPr="00605DF2">
        <w:rPr>
          <w:rFonts w:ascii="Times New Roman" w:hAnsi="Times New Roman" w:cs="Times New Roman"/>
          <w:sz w:val="24"/>
          <w:szCs w:val="24"/>
        </w:rPr>
        <w:t>улице: действия в толпе, при укусе собаки, чрезвычайные ситуации на транспорте, поведение на дороге.</w:t>
      </w:r>
    </w:p>
    <w:p w:rsidR="000E62B2" w:rsidRDefault="000E62B2" w:rsidP="00CE2633">
      <w:pPr>
        <w:pStyle w:val="17"/>
        <w:keepNext/>
        <w:keepLines/>
        <w:shd w:val="clear" w:color="auto" w:fill="auto"/>
        <w:spacing w:line="240" w:lineRule="auto"/>
        <w:ind w:left="-397" w:right="737"/>
        <w:jc w:val="both"/>
        <w:rPr>
          <w:rFonts w:ascii="Times New Roman" w:hAnsi="Times New Roman" w:cs="Times New Roman"/>
          <w:sz w:val="24"/>
          <w:szCs w:val="24"/>
        </w:rPr>
      </w:pPr>
      <w:bookmarkStart w:id="186" w:name="bookmark6"/>
      <w:r>
        <w:rPr>
          <w:rFonts w:ascii="Times New Roman" w:hAnsi="Times New Roman" w:cs="Times New Roman"/>
          <w:b/>
          <w:sz w:val="24"/>
          <w:szCs w:val="24"/>
        </w:rPr>
        <w:t xml:space="preserve">Курс личной безопасности. </w:t>
      </w:r>
      <w:bookmarkEnd w:id="186"/>
      <w:r w:rsidRPr="00605DF2">
        <w:rPr>
          <w:rFonts w:ascii="Times New Roman" w:hAnsi="Times New Roman" w:cs="Times New Roman"/>
          <w:sz w:val="24"/>
          <w:szCs w:val="24"/>
        </w:rPr>
        <w:t>Си</w:t>
      </w:r>
      <w:r>
        <w:rPr>
          <w:rFonts w:ascii="Times New Roman" w:hAnsi="Times New Roman" w:cs="Times New Roman"/>
          <w:sz w:val="24"/>
          <w:szCs w:val="24"/>
        </w:rPr>
        <w:t>туации криминогенного характера</w:t>
      </w:r>
      <w:r w:rsidRPr="00605DF2">
        <w:rPr>
          <w:rFonts w:ascii="Times New Roman" w:hAnsi="Times New Roman" w:cs="Times New Roman"/>
          <w:sz w:val="24"/>
          <w:szCs w:val="24"/>
        </w:rPr>
        <w:t>. Психологические основы самозащиты. Ситуации криминогенного характера в квартире, подъезде, на улице. Способы избегания опасных домогательств и насилия. Правила пове</w:t>
      </w:r>
      <w:r>
        <w:rPr>
          <w:rFonts w:ascii="Times New Roman" w:hAnsi="Times New Roman" w:cs="Times New Roman"/>
          <w:sz w:val="24"/>
          <w:szCs w:val="24"/>
        </w:rPr>
        <w:t>дения при нападении тер</w:t>
      </w:r>
      <w:r w:rsidR="00A926FD" w:rsidRPr="00A926FD">
        <w:rPr>
          <w:rFonts w:ascii="Times New Roman" w:hAnsi="Times New Roman"/>
          <w:sz w:val="24"/>
          <w:szCs w:val="24"/>
        </w:rPr>
        <w:t xml:space="preserve"> </w:t>
      </w:r>
      <w:r w:rsidR="00A926FD" w:rsidRPr="00605DF2">
        <w:rPr>
          <w:rFonts w:ascii="Times New Roman" w:hAnsi="Times New Roman" w:cs="Times New Roman"/>
          <w:sz w:val="24"/>
          <w:szCs w:val="24"/>
        </w:rPr>
        <w:t>Купание и солнечные ванны как средство оздоровления организма. Правила поведения на водоемах при приеме солнечных ванн и при купании</w:t>
      </w:r>
      <w:r w:rsidR="00CE2633">
        <w:rPr>
          <w:rFonts w:ascii="Times New Roman" w:hAnsi="Times New Roman" w:cs="Times New Roman"/>
          <w:sz w:val="24"/>
          <w:szCs w:val="24"/>
        </w:rPr>
        <w:t>.</w:t>
      </w:r>
    </w:p>
    <w:p w:rsidR="00CE2633" w:rsidRDefault="00CE2633" w:rsidP="00CE2633">
      <w:pPr>
        <w:pStyle w:val="a3"/>
        <w:spacing w:line="240" w:lineRule="auto"/>
        <w:ind w:firstLine="0"/>
        <w:rPr>
          <w:rFonts w:ascii="Times New Roman" w:eastAsia="Calibri" w:hAnsi="Times New Roman"/>
          <w:b/>
          <w:color w:val="auto"/>
          <w:sz w:val="24"/>
          <w:szCs w:val="24"/>
        </w:rPr>
      </w:pPr>
    </w:p>
    <w:p w:rsidR="00CE2633" w:rsidRDefault="00CE2633" w:rsidP="00CE2633">
      <w:pPr>
        <w:pStyle w:val="a3"/>
        <w:spacing w:line="240" w:lineRule="auto"/>
        <w:ind w:firstLine="0"/>
        <w:rPr>
          <w:rFonts w:ascii="Times New Roman" w:hAnsi="Times New Roman"/>
          <w:b/>
          <w:color w:val="auto"/>
          <w:sz w:val="24"/>
          <w:szCs w:val="24"/>
        </w:rPr>
      </w:pPr>
      <w:r w:rsidRPr="001E055F">
        <w:rPr>
          <w:rFonts w:ascii="Times New Roman" w:hAnsi="Times New Roman"/>
          <w:b/>
          <w:color w:val="auto"/>
          <w:sz w:val="24"/>
          <w:szCs w:val="24"/>
        </w:rPr>
        <w:t>2.2.2.18</w:t>
      </w:r>
      <w:r>
        <w:rPr>
          <w:rFonts w:ascii="Times New Roman" w:hAnsi="Times New Roman"/>
          <w:b/>
          <w:color w:val="auto"/>
          <w:sz w:val="24"/>
          <w:szCs w:val="24"/>
        </w:rPr>
        <w:t>.</w:t>
      </w:r>
      <w:r w:rsidRPr="001E055F">
        <w:rPr>
          <w:rFonts w:ascii="Times New Roman" w:hAnsi="Times New Roman"/>
          <w:b/>
          <w:color w:val="auto"/>
          <w:sz w:val="24"/>
          <w:szCs w:val="24"/>
        </w:rPr>
        <w:t xml:space="preserve"> ТРИЗ</w:t>
      </w:r>
    </w:p>
    <w:p w:rsidR="00CE2633" w:rsidRDefault="00CE2633" w:rsidP="00CE2633">
      <w:pPr>
        <w:pStyle w:val="a3"/>
        <w:spacing w:line="240" w:lineRule="auto"/>
        <w:ind w:firstLine="0"/>
        <w:rPr>
          <w:rFonts w:ascii="Times New Roman" w:hAnsi="Times New Roman"/>
          <w:sz w:val="24"/>
          <w:szCs w:val="24"/>
        </w:rPr>
      </w:pPr>
      <w:r w:rsidRPr="00627320">
        <w:rPr>
          <w:rFonts w:ascii="Times New Roman" w:hAnsi="Times New Roman"/>
          <w:b/>
          <w:bCs/>
          <w:i/>
          <w:iCs/>
          <w:sz w:val="24"/>
          <w:szCs w:val="24"/>
        </w:rPr>
        <w:t>Понятие о фантазировании.</w:t>
      </w:r>
      <w:r>
        <w:rPr>
          <w:rFonts w:ascii="Times New Roman" w:hAnsi="Times New Roman"/>
          <w:b/>
          <w:bCs/>
          <w:i/>
          <w:iCs/>
          <w:sz w:val="24"/>
          <w:szCs w:val="24"/>
        </w:rPr>
        <w:t xml:space="preserve"> </w:t>
      </w:r>
      <w:r w:rsidRPr="00627320">
        <w:rPr>
          <w:rFonts w:ascii="Times New Roman" w:hAnsi="Times New Roman"/>
          <w:sz w:val="24"/>
          <w:szCs w:val="24"/>
        </w:rPr>
        <w:t>Понятие о фантазировании, понятие о психологической инерции, развитие ассоциативности, критерии новизны, ассоциативные загадки, метафоры, значение ассоциативности, развитие ассоциативности: обобщение, прием «Объединение», «Морфологический анализ».</w:t>
      </w:r>
    </w:p>
    <w:p w:rsidR="00CE2633" w:rsidRDefault="00CE2633" w:rsidP="00CE2633">
      <w:pPr>
        <w:pStyle w:val="a3"/>
        <w:spacing w:line="240" w:lineRule="auto"/>
        <w:ind w:firstLine="0"/>
        <w:rPr>
          <w:rFonts w:ascii="Times New Roman" w:hAnsi="Times New Roman"/>
          <w:sz w:val="24"/>
          <w:szCs w:val="24"/>
        </w:rPr>
      </w:pPr>
      <w:r w:rsidRPr="00D41F6D">
        <w:rPr>
          <w:rFonts w:ascii="Times New Roman" w:hAnsi="Times New Roman"/>
          <w:b/>
          <w:bCs/>
          <w:i/>
          <w:iCs/>
          <w:sz w:val="24"/>
          <w:szCs w:val="24"/>
        </w:rPr>
        <w:t>Игры со словами</w:t>
      </w:r>
      <w:r>
        <w:rPr>
          <w:rFonts w:ascii="Times New Roman" w:hAnsi="Times New Roman"/>
          <w:b/>
          <w:bCs/>
          <w:i/>
          <w:iCs/>
          <w:sz w:val="24"/>
          <w:szCs w:val="24"/>
        </w:rPr>
        <w:t xml:space="preserve">. </w:t>
      </w:r>
      <w:r w:rsidRPr="00627320">
        <w:rPr>
          <w:rFonts w:ascii="Times New Roman" w:hAnsi="Times New Roman"/>
          <w:sz w:val="24"/>
          <w:szCs w:val="24"/>
        </w:rPr>
        <w:t>Игры со словами, конструктор игр, придумывание сказок, прием «Морфологический анализ», признаки объектов, действия объектов, метод фокальных объектов.</w:t>
      </w:r>
    </w:p>
    <w:p w:rsidR="00CE2633" w:rsidRDefault="00CE2633" w:rsidP="00CE2633">
      <w:pPr>
        <w:pStyle w:val="a3"/>
        <w:spacing w:line="240" w:lineRule="auto"/>
        <w:ind w:firstLine="0"/>
        <w:rPr>
          <w:rFonts w:ascii="Times New Roman" w:hAnsi="Times New Roman"/>
          <w:sz w:val="24"/>
          <w:szCs w:val="24"/>
        </w:rPr>
      </w:pPr>
      <w:r w:rsidRPr="00D41F6D">
        <w:rPr>
          <w:rFonts w:ascii="Times New Roman" w:hAnsi="Times New Roman"/>
          <w:b/>
          <w:bCs/>
          <w:i/>
          <w:iCs/>
          <w:sz w:val="24"/>
          <w:szCs w:val="24"/>
        </w:rPr>
        <w:t xml:space="preserve">Приемы фантазирования </w:t>
      </w:r>
      <w:r w:rsidRPr="00627320">
        <w:rPr>
          <w:rFonts w:ascii="Times New Roman" w:hAnsi="Times New Roman"/>
          <w:sz w:val="24"/>
          <w:szCs w:val="24"/>
        </w:rPr>
        <w:t xml:space="preserve">Дж. Родари. «Круги по воде», «Бином фантазии», «Произвольная приставка», прием «Что потом?», прием «Творческая ошибка», прием «Оживление». </w:t>
      </w:r>
      <w:r w:rsidRPr="00627320">
        <w:rPr>
          <w:rFonts w:ascii="Times New Roman" w:hAnsi="Times New Roman"/>
          <w:sz w:val="24"/>
          <w:szCs w:val="24"/>
        </w:rPr>
        <w:lastRenderedPageBreak/>
        <w:t>«Увеличение — уменьшение», прием «Ускорение — замедление» метод Робинзона.</w:t>
      </w:r>
      <w:r w:rsidRPr="00D41F6D">
        <w:rPr>
          <w:rFonts w:ascii="Times New Roman" w:hAnsi="Times New Roman"/>
          <w:b/>
          <w:bCs/>
          <w:i/>
          <w:iCs/>
          <w:sz w:val="24"/>
          <w:szCs w:val="24"/>
        </w:rPr>
        <w:t>Обобщение приёмов фантазирования.</w:t>
      </w:r>
      <w:r>
        <w:rPr>
          <w:rFonts w:ascii="Times New Roman" w:hAnsi="Times New Roman"/>
          <w:b/>
          <w:bCs/>
          <w:i/>
          <w:iCs/>
          <w:sz w:val="24"/>
          <w:szCs w:val="24"/>
        </w:rPr>
        <w:t xml:space="preserve"> </w:t>
      </w:r>
      <w:r w:rsidRPr="00627320">
        <w:rPr>
          <w:rFonts w:ascii="Times New Roman" w:hAnsi="Times New Roman"/>
          <w:sz w:val="24"/>
          <w:szCs w:val="24"/>
        </w:rPr>
        <w:t>Прием «Наоборот», прием «Связки антонимов», обобщение приемов фантазирования, сказки про животных, фантазирование и прогнозирование.</w:t>
      </w:r>
    </w:p>
    <w:p w:rsidR="00CE2633" w:rsidRDefault="00CE2633" w:rsidP="000E62B2">
      <w:pPr>
        <w:pStyle w:val="17"/>
        <w:keepNext/>
        <w:keepLines/>
        <w:shd w:val="clear" w:color="auto" w:fill="auto"/>
        <w:spacing w:line="240" w:lineRule="auto"/>
        <w:ind w:left="-397" w:right="737"/>
        <w:jc w:val="both"/>
        <w:rPr>
          <w:rFonts w:ascii="Times New Roman" w:hAnsi="Times New Roman" w:cs="Times New Roman"/>
          <w:b/>
          <w:sz w:val="24"/>
          <w:szCs w:val="24"/>
        </w:rPr>
      </w:pPr>
    </w:p>
    <w:p w:rsidR="00CE2633" w:rsidRDefault="00CE2633" w:rsidP="00CE2633">
      <w:pPr>
        <w:spacing w:before="100" w:beforeAutospacing="1" w:after="100" w:afterAutospacing="1"/>
        <w:rPr>
          <w:b/>
        </w:rPr>
      </w:pPr>
      <w:r w:rsidRPr="00761CBD">
        <w:rPr>
          <w:b/>
        </w:rPr>
        <w:t>2.2.2.19</w:t>
      </w:r>
      <w:r>
        <w:rPr>
          <w:b/>
        </w:rPr>
        <w:t>.</w:t>
      </w:r>
      <w:r w:rsidRPr="00761CBD">
        <w:rPr>
          <w:b/>
        </w:rPr>
        <w:t xml:space="preserve"> Проектная деятельность</w:t>
      </w:r>
    </w:p>
    <w:p w:rsidR="00CE2633" w:rsidRDefault="00CE2633" w:rsidP="00CE2633">
      <w:pPr>
        <w:spacing w:before="100" w:beforeAutospacing="1" w:after="100" w:afterAutospacing="1"/>
        <w:rPr>
          <w:b/>
        </w:rPr>
      </w:pPr>
      <w:r w:rsidRPr="00761CBD">
        <w:rPr>
          <w:b/>
          <w:bCs/>
          <w:color w:val="000000"/>
        </w:rPr>
        <w:t>"Учимся делать проекты"</w:t>
      </w:r>
      <w:r>
        <w:rPr>
          <w:b/>
          <w:bCs/>
          <w:color w:val="000000"/>
        </w:rPr>
        <w:t xml:space="preserve">.  </w:t>
      </w:r>
      <w:r w:rsidRPr="00761CBD">
        <w:rPr>
          <w:bCs/>
          <w:color w:val="000000"/>
        </w:rPr>
        <w:t>Что такое проект? Что такое проблема?</w:t>
      </w:r>
      <w:r w:rsidRPr="00761CBD">
        <w:rPr>
          <w:color w:val="000000"/>
        </w:rPr>
        <w:t xml:space="preserve"> </w:t>
      </w:r>
      <w:r w:rsidRPr="00761CBD">
        <w:rPr>
          <w:bCs/>
          <w:color w:val="000000"/>
        </w:rPr>
        <w:t>Как мы познаем мир.</w:t>
      </w:r>
      <w:r w:rsidRPr="00761CBD">
        <w:rPr>
          <w:color w:val="000000"/>
        </w:rPr>
        <w:t xml:space="preserve"> </w:t>
      </w:r>
      <w:r w:rsidRPr="00761CBD">
        <w:rPr>
          <w:bCs/>
          <w:color w:val="000000"/>
        </w:rPr>
        <w:t>Школа « Почемучек».</w:t>
      </w:r>
      <w:r w:rsidRPr="00761CBD">
        <w:rPr>
          <w:color w:val="000000"/>
        </w:rPr>
        <w:t xml:space="preserve"> </w:t>
      </w:r>
      <w:r w:rsidRPr="00761CBD">
        <w:rPr>
          <w:bCs/>
          <w:color w:val="000000"/>
        </w:rPr>
        <w:t>Удивительный вопрос.</w:t>
      </w:r>
      <w:r w:rsidRPr="00761CBD">
        <w:rPr>
          <w:color w:val="000000"/>
        </w:rPr>
        <w:t xml:space="preserve"> </w:t>
      </w:r>
      <w:r w:rsidRPr="00761CBD">
        <w:rPr>
          <w:bCs/>
          <w:color w:val="000000"/>
        </w:rPr>
        <w:t>Источники информации.</w:t>
      </w:r>
    </w:p>
    <w:p w:rsidR="00CE2633" w:rsidRPr="00761CBD" w:rsidRDefault="00CE2633" w:rsidP="00CE2633">
      <w:pPr>
        <w:spacing w:before="100" w:beforeAutospacing="1" w:after="100" w:afterAutospacing="1"/>
        <w:rPr>
          <w:color w:val="000000"/>
        </w:rPr>
      </w:pPr>
      <w:r w:rsidRPr="00761CBD">
        <w:rPr>
          <w:color w:val="000000"/>
        </w:rPr>
        <w:t xml:space="preserve"> </w:t>
      </w:r>
      <w:r w:rsidRPr="00761CBD">
        <w:rPr>
          <w:b/>
          <w:color w:val="000000"/>
        </w:rPr>
        <w:t xml:space="preserve">"Мы-исследователи" </w:t>
      </w:r>
      <w:r w:rsidRPr="00761CBD">
        <w:rPr>
          <w:bCs/>
          <w:color w:val="000000"/>
        </w:rPr>
        <w:t>Проект «Эти важные буквы - ПДД».</w:t>
      </w:r>
      <w:r w:rsidRPr="00761CBD">
        <w:rPr>
          <w:color w:val="000000"/>
        </w:rPr>
        <w:t xml:space="preserve"> </w:t>
      </w:r>
      <w:r w:rsidRPr="00761CBD">
        <w:rPr>
          <w:bCs/>
          <w:color w:val="000000"/>
        </w:rPr>
        <w:t xml:space="preserve">Проект «Алфавит» .Веселый алфавит. </w:t>
      </w:r>
      <w:r>
        <w:rPr>
          <w:bCs/>
          <w:color w:val="000000"/>
        </w:rPr>
        <w:t xml:space="preserve"> </w:t>
      </w:r>
      <w:r w:rsidRPr="00761CBD">
        <w:rPr>
          <w:color w:val="000000"/>
        </w:rPr>
        <w:t xml:space="preserve"> </w:t>
      </w:r>
      <w:r w:rsidRPr="00761CBD">
        <w:rPr>
          <w:bCs/>
          <w:color w:val="000000"/>
        </w:rPr>
        <w:t xml:space="preserve"> Наши игры.</w:t>
      </w:r>
      <w:r w:rsidRPr="00761CBD">
        <w:rPr>
          <w:color w:val="000000"/>
        </w:rPr>
        <w:t xml:space="preserve"> </w:t>
      </w:r>
      <w:r w:rsidRPr="00761CBD">
        <w:rPr>
          <w:bCs/>
          <w:color w:val="000000"/>
        </w:rPr>
        <w:t>Проект «Скоро праздник Новый год».  Проект "Азбука". Азбука в картинках.  Организация выставки книг. Проект « Игры наших бабушек и дедушек». Игры нашей семьи. Зимние забавы.</w:t>
      </w:r>
      <w:r w:rsidRPr="00761CBD">
        <w:rPr>
          <w:color w:val="000000"/>
        </w:rPr>
        <w:t xml:space="preserve"> </w:t>
      </w:r>
      <w:r w:rsidRPr="00761CBD">
        <w:rPr>
          <w:bCs/>
          <w:color w:val="000000"/>
        </w:rPr>
        <w:t>Проект «Растения.</w:t>
      </w:r>
      <w:r w:rsidRPr="00761CBD">
        <w:rPr>
          <w:color w:val="000000"/>
        </w:rPr>
        <w:t xml:space="preserve"> Дикорастущие и культурные растения» . Растения родного края.   Комнатные растения нашего класса.  </w:t>
      </w:r>
      <w:r w:rsidRPr="00761CBD">
        <w:rPr>
          <w:bCs/>
          <w:color w:val="000000"/>
        </w:rPr>
        <w:t xml:space="preserve">Проект "Детская косметика: за и против".  </w:t>
      </w:r>
      <w:r w:rsidRPr="00761CBD">
        <w:rPr>
          <w:color w:val="000000"/>
        </w:rPr>
        <w:t xml:space="preserve"> </w:t>
      </w:r>
      <w:r w:rsidRPr="00761CBD">
        <w:rPr>
          <w:bCs/>
          <w:color w:val="000000"/>
        </w:rPr>
        <w:t>Проект «Сказки».</w:t>
      </w:r>
      <w:r w:rsidRPr="00761CBD">
        <w:rPr>
          <w:color w:val="000000"/>
        </w:rPr>
        <w:t xml:space="preserve">Сказки народов мира. Авторские сказки. Инсценирование сказки. </w:t>
      </w:r>
      <w:r w:rsidRPr="00761CBD">
        <w:rPr>
          <w:bCs/>
          <w:color w:val="000000"/>
        </w:rPr>
        <w:t>Что мы узнали и чему научились за год. Моя лучшая работа.</w:t>
      </w:r>
    </w:p>
    <w:p w:rsidR="00CE2633" w:rsidRPr="000E62B2" w:rsidRDefault="00CE2633" w:rsidP="000E62B2">
      <w:pPr>
        <w:pStyle w:val="17"/>
        <w:keepNext/>
        <w:keepLines/>
        <w:shd w:val="clear" w:color="auto" w:fill="auto"/>
        <w:spacing w:line="240" w:lineRule="auto"/>
        <w:ind w:left="-397" w:right="737"/>
        <w:jc w:val="both"/>
        <w:rPr>
          <w:rFonts w:ascii="Times New Roman" w:hAnsi="Times New Roman" w:cs="Times New Roman"/>
          <w:b/>
          <w:sz w:val="24"/>
          <w:szCs w:val="24"/>
        </w:rPr>
        <w:sectPr w:rsidR="00CE2633" w:rsidRPr="000E62B2" w:rsidSect="00336F17">
          <w:footerReference w:type="default" r:id="rId10"/>
          <w:pgSz w:w="11900" w:h="16840"/>
          <w:pgMar w:top="1348" w:right="701" w:bottom="1279" w:left="1276" w:header="0" w:footer="3" w:gutter="0"/>
          <w:cols w:space="720"/>
          <w:noEndnote/>
          <w:docGrid w:linePitch="360"/>
        </w:sectPr>
      </w:pPr>
    </w:p>
    <w:p w:rsidR="00CE2633" w:rsidRPr="00F065DC" w:rsidRDefault="00CE2633" w:rsidP="00CE2633">
      <w:pPr>
        <w:pStyle w:val="afd"/>
        <w:numPr>
          <w:ilvl w:val="1"/>
          <w:numId w:val="87"/>
        </w:numPr>
        <w:spacing w:line="240" w:lineRule="auto"/>
        <w:ind w:left="0" w:firstLine="0"/>
        <w:rPr>
          <w:sz w:val="24"/>
        </w:rPr>
      </w:pPr>
      <w:bookmarkStart w:id="187" w:name="_Toc424564339"/>
      <w:r w:rsidRPr="00F065DC">
        <w:rPr>
          <w:sz w:val="24"/>
        </w:rPr>
        <w:lastRenderedPageBreak/>
        <w:t>Программа духовно-нравственного воспитания, развития обучающихся при получении начального общего образования</w:t>
      </w:r>
      <w:bookmarkEnd w:id="187"/>
      <w:r w:rsidRPr="00F065DC">
        <w:rPr>
          <w:sz w:val="24"/>
        </w:rPr>
        <w:t xml:space="preserve"> </w:t>
      </w:r>
    </w:p>
    <w:p w:rsidR="00CE2633" w:rsidRPr="00F065DC" w:rsidRDefault="00CE2633" w:rsidP="00CE2633">
      <w:pPr>
        <w:pStyle w:val="Zag1"/>
        <w:spacing w:after="0" w:line="240" w:lineRule="auto"/>
        <w:ind w:firstLine="0"/>
        <w:jc w:val="left"/>
        <w:rPr>
          <w:color w:val="auto"/>
          <w:sz w:val="24"/>
          <w:lang w:val="ru-RU"/>
        </w:rPr>
      </w:pPr>
      <w:r w:rsidRPr="00F065DC">
        <w:rPr>
          <w:color w:val="auto"/>
          <w:sz w:val="24"/>
          <w:lang w:val="ru-RU"/>
        </w:rPr>
        <w:t>2.3.1.Цель и задачи духовно-нравственного развития, воспитания и социализации обучающихся</w:t>
      </w:r>
    </w:p>
    <w:p w:rsidR="000F42A9" w:rsidRPr="00F065DC" w:rsidRDefault="000F42A9" w:rsidP="00CE2633">
      <w:pPr>
        <w:pStyle w:val="a3"/>
        <w:spacing w:line="240" w:lineRule="auto"/>
        <w:ind w:firstLine="0"/>
        <w:rPr>
          <w:rFonts w:ascii="Times New Roman" w:hAnsi="Times New Roman"/>
          <w:color w:val="auto"/>
          <w:sz w:val="24"/>
          <w:szCs w:val="24"/>
        </w:rPr>
      </w:pPr>
      <w:r w:rsidRPr="00F065DC">
        <w:rPr>
          <w:rFonts w:ascii="Times New Roman" w:hAnsi="Times New Roman"/>
          <w:color w:val="auto"/>
          <w:sz w:val="24"/>
          <w:szCs w:val="24"/>
        </w:rPr>
        <w:t>Целью духовно-нравственного развития, воспитания и социализации обу</w:t>
      </w:r>
      <w:r w:rsidRPr="00F065DC">
        <w:rPr>
          <w:rFonts w:ascii="Times New Roman" w:hAnsi="Times New Roman"/>
          <w:color w:val="auto"/>
          <w:spacing w:val="-2"/>
          <w:sz w:val="24"/>
          <w:szCs w:val="24"/>
        </w:rPr>
        <w:t>чающихся на уровне начального общего образования являет</w:t>
      </w:r>
      <w:r w:rsidRPr="00F065DC">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F065DC">
        <w:rPr>
          <w:rFonts w:ascii="Times New Roman" w:hAnsi="Times New Roman"/>
          <w:color w:val="auto"/>
          <w:spacing w:val="2"/>
          <w:sz w:val="24"/>
          <w:szCs w:val="24"/>
        </w:rPr>
        <w:t xml:space="preserve">данина России, принимающего судьбу Отечества как </w:t>
      </w:r>
      <w:r w:rsidRPr="00F065DC">
        <w:rPr>
          <w:rFonts w:ascii="Times New Roman" w:hAnsi="Times New Roman"/>
          <w:color w:val="auto"/>
          <w:sz w:val="24"/>
          <w:szCs w:val="24"/>
        </w:rPr>
        <w:t>свою личную, осознающего ответственность за настоящее и буду</w:t>
      </w:r>
      <w:r w:rsidRPr="00F065DC">
        <w:rPr>
          <w:rFonts w:ascii="Times New Roman" w:hAnsi="Times New Roman"/>
          <w:color w:val="auto"/>
          <w:spacing w:val="2"/>
          <w:sz w:val="24"/>
          <w:szCs w:val="24"/>
        </w:rPr>
        <w:t xml:space="preserve">щее своей страны, укорененного в духовных и культурных </w:t>
      </w:r>
      <w:r w:rsidRPr="00F065DC">
        <w:rPr>
          <w:rFonts w:ascii="Times New Roman" w:hAnsi="Times New Roman"/>
          <w:color w:val="auto"/>
          <w:sz w:val="24"/>
          <w:szCs w:val="24"/>
        </w:rPr>
        <w:t>традициях многонационального народа Российской Федерации.</w:t>
      </w:r>
    </w:p>
    <w:p w:rsidR="000F42A9" w:rsidRPr="00F065DC" w:rsidRDefault="000F42A9" w:rsidP="00241C22">
      <w:pPr>
        <w:pStyle w:val="a3"/>
        <w:spacing w:line="240" w:lineRule="auto"/>
        <w:ind w:firstLine="709"/>
        <w:rPr>
          <w:rFonts w:ascii="Times New Roman" w:hAnsi="Times New Roman"/>
          <w:i/>
          <w:iCs/>
          <w:color w:val="auto"/>
          <w:sz w:val="24"/>
          <w:szCs w:val="24"/>
        </w:rPr>
      </w:pPr>
      <w:r w:rsidRPr="00F065DC">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F065DC" w:rsidRDefault="000F42A9" w:rsidP="00241C22">
      <w:pPr>
        <w:pStyle w:val="a3"/>
        <w:spacing w:line="240" w:lineRule="auto"/>
        <w:ind w:firstLine="709"/>
        <w:rPr>
          <w:rFonts w:ascii="Times New Roman" w:hAnsi="Times New Roman"/>
          <w:b/>
          <w:color w:val="auto"/>
          <w:sz w:val="24"/>
          <w:szCs w:val="24"/>
        </w:rPr>
      </w:pPr>
      <w:r w:rsidRPr="00F065DC">
        <w:rPr>
          <w:rFonts w:ascii="Times New Roman" w:hAnsi="Times New Roman"/>
          <w:b/>
          <w:iCs/>
          <w:color w:val="auto"/>
          <w:sz w:val="24"/>
          <w:szCs w:val="24"/>
        </w:rPr>
        <w:t>В области формирования нравственной культуры:</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F065DC">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формирование основ нравственного самосознания лич</w:t>
      </w:r>
      <w:r w:rsidRPr="00F065DC">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формирование нравственного смысла учения;</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формирование основ морали – осознанной обучающим</w:t>
      </w:r>
      <w:r w:rsidRPr="00F065DC">
        <w:rPr>
          <w:rFonts w:ascii="Times New Roman" w:hAnsi="Times New Roman"/>
          <w:color w:val="auto"/>
          <w:spacing w:val="2"/>
          <w:sz w:val="24"/>
          <w:szCs w:val="24"/>
        </w:rPr>
        <w:t>ся необходимости определенного поведения, обусловленно</w:t>
      </w:r>
      <w:r w:rsidRPr="00F065DC">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принятие обучающимся нравственных ценно</w:t>
      </w:r>
      <w:r w:rsidRPr="00F065DC">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формирование эстетических потребностей, ценностей и чувств;</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F065DC" w:rsidRDefault="000F42A9" w:rsidP="00241C22">
      <w:pPr>
        <w:pStyle w:val="ab"/>
        <w:spacing w:line="240" w:lineRule="auto"/>
        <w:ind w:firstLine="709"/>
        <w:rPr>
          <w:rFonts w:ascii="Times New Roman" w:hAnsi="Times New Roman"/>
          <w:i/>
          <w:iCs/>
          <w:color w:val="auto"/>
          <w:sz w:val="24"/>
          <w:szCs w:val="24"/>
        </w:rPr>
      </w:pPr>
      <w:r w:rsidRPr="00F065DC">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F065DC" w:rsidRDefault="000F42A9" w:rsidP="00241C22">
      <w:pPr>
        <w:pStyle w:val="a3"/>
        <w:spacing w:line="240" w:lineRule="auto"/>
        <w:ind w:firstLine="709"/>
        <w:rPr>
          <w:rFonts w:ascii="Times New Roman" w:hAnsi="Times New Roman"/>
          <w:b/>
          <w:color w:val="auto"/>
          <w:sz w:val="24"/>
          <w:szCs w:val="24"/>
        </w:rPr>
      </w:pPr>
      <w:r w:rsidRPr="00F065DC">
        <w:rPr>
          <w:rFonts w:ascii="Times New Roman" w:hAnsi="Times New Roman"/>
          <w:b/>
          <w:iCs/>
          <w:color w:val="auto"/>
          <w:sz w:val="24"/>
          <w:szCs w:val="24"/>
        </w:rPr>
        <w:t>В области формирования социальной культуры:</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воспитание ценностного отношения к своему национальному языку и культуре;</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формирование патриотизма и гражданской солидарности;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F065DC">
        <w:rPr>
          <w:rFonts w:ascii="Times New Roman" w:hAnsi="Times New Roman"/>
          <w:color w:val="auto"/>
          <w:sz w:val="24"/>
          <w:szCs w:val="24"/>
        </w:rPr>
        <w:t>ных ориентаций;</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lastRenderedPageBreak/>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F065DC" w:rsidRDefault="000F42A9" w:rsidP="00241C22">
      <w:pPr>
        <w:pStyle w:val="a3"/>
        <w:spacing w:line="240" w:lineRule="auto"/>
        <w:ind w:firstLine="709"/>
        <w:rPr>
          <w:rFonts w:ascii="Times New Roman" w:hAnsi="Times New Roman"/>
          <w:b/>
          <w:color w:val="auto"/>
          <w:sz w:val="24"/>
          <w:szCs w:val="24"/>
        </w:rPr>
      </w:pPr>
      <w:r w:rsidRPr="00F065DC">
        <w:rPr>
          <w:rFonts w:ascii="Times New Roman" w:hAnsi="Times New Roman"/>
          <w:b/>
          <w:iCs/>
          <w:color w:val="auto"/>
          <w:sz w:val="24"/>
          <w:szCs w:val="24"/>
        </w:rPr>
        <w:t>В области формирования семейной культуры:</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формирование отношения к семье как основе россий</w:t>
      </w:r>
      <w:r w:rsidRPr="00F065DC">
        <w:rPr>
          <w:rFonts w:ascii="Times New Roman" w:hAnsi="Times New Roman"/>
          <w:color w:val="auto"/>
          <w:sz w:val="24"/>
          <w:szCs w:val="24"/>
        </w:rPr>
        <w:t>ского общества;</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формирование у обучающегося уважительного отношения </w:t>
      </w:r>
      <w:r w:rsidRPr="00F065DC">
        <w:rPr>
          <w:rFonts w:ascii="Times New Roman" w:hAnsi="Times New Roman"/>
          <w:color w:val="auto"/>
          <w:spacing w:val="2"/>
          <w:sz w:val="24"/>
          <w:szCs w:val="24"/>
        </w:rPr>
        <w:t>к родителям, осознанного, заботливого отношения к стар</w:t>
      </w:r>
      <w:r w:rsidRPr="00F065DC">
        <w:rPr>
          <w:rFonts w:ascii="Times New Roman" w:hAnsi="Times New Roman"/>
          <w:color w:val="auto"/>
          <w:sz w:val="24"/>
          <w:szCs w:val="24"/>
        </w:rPr>
        <w:t>шим и младшим;</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F065DC">
        <w:rPr>
          <w:rFonts w:ascii="Times New Roman" w:hAnsi="Times New Roman"/>
          <w:color w:val="auto"/>
          <w:sz w:val="24"/>
          <w:szCs w:val="24"/>
        </w:rPr>
        <w:t>семейных ролях и уважения к ним;</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F065DC" w:rsidRDefault="000F42A9" w:rsidP="00241C22">
      <w:pPr>
        <w:pStyle w:val="a3"/>
        <w:spacing w:line="240" w:lineRule="auto"/>
        <w:ind w:firstLine="0"/>
        <w:jc w:val="left"/>
        <w:rPr>
          <w:rFonts w:ascii="Times New Roman" w:hAnsi="Times New Roman"/>
          <w:b/>
          <w:color w:val="auto"/>
          <w:sz w:val="24"/>
          <w:szCs w:val="24"/>
        </w:rPr>
      </w:pPr>
      <w:r w:rsidRPr="00F065DC">
        <w:rPr>
          <w:rFonts w:ascii="Times New Roman" w:hAnsi="Times New Roman"/>
          <w:b/>
          <w:color w:val="auto"/>
          <w:sz w:val="24"/>
          <w:szCs w:val="24"/>
        </w:rPr>
        <w:t xml:space="preserve">2.3.2.Основные направления и ценностные основы </w:t>
      </w:r>
      <w:r w:rsidR="003557C2" w:rsidRPr="00F065DC">
        <w:rPr>
          <w:rFonts w:ascii="Times New Roman" w:hAnsi="Times New Roman"/>
          <w:b/>
          <w:color w:val="auto"/>
          <w:sz w:val="24"/>
          <w:szCs w:val="24"/>
        </w:rPr>
        <w:t xml:space="preserve"> </w:t>
      </w:r>
      <w:r w:rsidRPr="00F065DC">
        <w:rPr>
          <w:rFonts w:ascii="Times New Roman" w:hAnsi="Times New Roman"/>
          <w:b/>
          <w:color w:val="auto"/>
          <w:sz w:val="24"/>
          <w:szCs w:val="24"/>
        </w:rPr>
        <w:t>духовно­нравственного развития, воспитания и социализации обучающихся</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F065DC">
        <w:rPr>
          <w:rFonts w:ascii="Times New Roman" w:hAnsi="Times New Roman"/>
          <w:color w:val="auto"/>
          <w:spacing w:val="2"/>
          <w:sz w:val="24"/>
          <w:szCs w:val="24"/>
        </w:rPr>
        <w:t>существенных сторон духовно­нравственного развития лич</w:t>
      </w:r>
      <w:r w:rsidRPr="00F065DC">
        <w:rPr>
          <w:rFonts w:ascii="Times New Roman" w:hAnsi="Times New Roman"/>
          <w:color w:val="auto"/>
          <w:sz w:val="24"/>
          <w:szCs w:val="24"/>
        </w:rPr>
        <w:t>ности гражданина России.</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Организация духовно­нравственного развития, воспита</w:t>
      </w:r>
      <w:r w:rsidRPr="00F065DC">
        <w:rPr>
          <w:rFonts w:ascii="Times New Roman" w:hAnsi="Times New Roman"/>
          <w:color w:val="auto"/>
          <w:spacing w:val="2"/>
          <w:sz w:val="24"/>
          <w:szCs w:val="24"/>
        </w:rPr>
        <w:t>ния и социализации обучающихся осуществляется по следующим направле</w:t>
      </w:r>
      <w:r w:rsidRPr="00F065DC">
        <w:rPr>
          <w:rFonts w:ascii="Times New Roman" w:hAnsi="Times New Roman"/>
          <w:color w:val="auto"/>
          <w:sz w:val="24"/>
          <w:szCs w:val="24"/>
        </w:rPr>
        <w:t>ниям:</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1. Гражданско-патриотическое воспитание</w:t>
      </w:r>
    </w:p>
    <w:p w:rsidR="000F42A9" w:rsidRPr="00F065DC" w:rsidRDefault="000F42A9" w:rsidP="00241C22">
      <w:pPr>
        <w:pStyle w:val="a3"/>
        <w:spacing w:line="240" w:lineRule="auto"/>
        <w:ind w:firstLine="709"/>
        <w:rPr>
          <w:rFonts w:ascii="Times New Roman" w:hAnsi="Times New Roman"/>
          <w:i/>
          <w:iCs/>
          <w:color w:val="auto"/>
          <w:sz w:val="24"/>
          <w:szCs w:val="24"/>
        </w:rPr>
      </w:pPr>
      <w:r w:rsidRPr="00F065DC">
        <w:rPr>
          <w:rFonts w:ascii="Times New Roman" w:hAnsi="Times New Roman"/>
          <w:color w:val="auto"/>
          <w:sz w:val="24"/>
          <w:szCs w:val="24"/>
        </w:rPr>
        <w:t xml:space="preserve">Ценности: </w:t>
      </w:r>
      <w:r w:rsidRPr="00F065DC">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F065DC">
        <w:rPr>
          <w:rFonts w:ascii="Times New Roman" w:hAnsi="Times New Roman"/>
          <w:iCs/>
          <w:color w:val="auto"/>
          <w:spacing w:val="-2"/>
          <w:sz w:val="24"/>
          <w:szCs w:val="24"/>
        </w:rPr>
        <w:t>общество; закон и правопорядок; сво</w:t>
      </w:r>
      <w:r w:rsidRPr="00F065DC">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F065DC">
        <w:rPr>
          <w:rFonts w:ascii="Times New Roman" w:hAnsi="Times New Roman"/>
          <w:i/>
          <w:iCs/>
          <w:color w:val="auto"/>
          <w:sz w:val="24"/>
          <w:szCs w:val="24"/>
        </w:rPr>
        <w:t>.</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2. Нравственное и духовное воспитание</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Ценности: </w:t>
      </w:r>
      <w:r w:rsidRPr="00F065DC">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3. Воспитание положительного отношения к труду и творчеству</w:t>
      </w:r>
    </w:p>
    <w:p w:rsidR="000F42A9" w:rsidRPr="00F065DC" w:rsidRDefault="000F42A9" w:rsidP="00241C22">
      <w:pPr>
        <w:pStyle w:val="a3"/>
        <w:spacing w:line="240" w:lineRule="auto"/>
        <w:ind w:firstLine="709"/>
        <w:rPr>
          <w:rFonts w:ascii="Times New Roman" w:hAnsi="Times New Roman"/>
          <w:iCs/>
          <w:color w:val="auto"/>
          <w:sz w:val="24"/>
          <w:szCs w:val="24"/>
        </w:rPr>
      </w:pPr>
      <w:r w:rsidRPr="00F065DC">
        <w:rPr>
          <w:rFonts w:ascii="Times New Roman" w:hAnsi="Times New Roman"/>
          <w:color w:val="auto"/>
          <w:sz w:val="24"/>
          <w:szCs w:val="24"/>
        </w:rPr>
        <w:t xml:space="preserve">Ценности: </w:t>
      </w:r>
      <w:r w:rsidRPr="00F065DC">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F065DC">
        <w:rPr>
          <w:rFonts w:ascii="Times New Roman" w:hAnsi="Times New Roman"/>
          <w:iCs/>
          <w:color w:val="auto"/>
          <w:sz w:val="24"/>
          <w:szCs w:val="24"/>
        </w:rPr>
        <w:t>е</w:t>
      </w:r>
      <w:r w:rsidRPr="00F065DC">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F065DC" w:rsidRDefault="000F42A9" w:rsidP="00241C22">
      <w:pPr>
        <w:pStyle w:val="ab"/>
        <w:widowControl w:val="0"/>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4. Интеллектуальное воспитание</w:t>
      </w:r>
    </w:p>
    <w:p w:rsidR="000F42A9" w:rsidRPr="00F065DC" w:rsidRDefault="000F42A9" w:rsidP="00241C22">
      <w:pPr>
        <w:pStyle w:val="ab"/>
        <w:widowControl w:val="0"/>
        <w:spacing w:line="240" w:lineRule="auto"/>
        <w:ind w:firstLine="709"/>
        <w:rPr>
          <w:rFonts w:ascii="Times New Roman" w:hAnsi="Times New Roman"/>
          <w:color w:val="auto"/>
          <w:spacing w:val="2"/>
          <w:sz w:val="24"/>
          <w:szCs w:val="24"/>
        </w:rPr>
      </w:pPr>
      <w:r w:rsidRPr="00F065DC">
        <w:rPr>
          <w:rFonts w:ascii="Times New Roman" w:hAnsi="Times New Roman"/>
          <w:color w:val="auto"/>
          <w:sz w:val="24"/>
          <w:szCs w:val="24"/>
        </w:rPr>
        <w:t xml:space="preserve">Ценности: образование, </w:t>
      </w:r>
      <w:r w:rsidRPr="00F065DC">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F065DC">
        <w:rPr>
          <w:rFonts w:ascii="Times New Roman" w:hAnsi="Times New Roman"/>
          <w:color w:val="auto"/>
          <w:sz w:val="24"/>
          <w:szCs w:val="24"/>
        </w:rPr>
        <w:t>знание,</w:t>
      </w:r>
      <w:r w:rsidRPr="00F065DC">
        <w:rPr>
          <w:rFonts w:ascii="Times New Roman" w:hAnsi="Times New Roman"/>
          <w:iCs/>
          <w:color w:val="auto"/>
          <w:sz w:val="24"/>
          <w:szCs w:val="24"/>
        </w:rPr>
        <w:t xml:space="preserve"> общество знаний. </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5. Здоровьесберегающее воспитание</w:t>
      </w:r>
    </w:p>
    <w:p w:rsidR="000F42A9" w:rsidRPr="00F065DC" w:rsidRDefault="000F42A9" w:rsidP="00241C22">
      <w:pPr>
        <w:pStyle w:val="ab"/>
        <w:spacing w:line="240" w:lineRule="auto"/>
        <w:ind w:firstLine="709"/>
        <w:rPr>
          <w:rFonts w:ascii="Times New Roman" w:hAnsi="Times New Roman"/>
          <w:i/>
          <w:color w:val="auto"/>
          <w:spacing w:val="2"/>
          <w:sz w:val="24"/>
          <w:szCs w:val="24"/>
        </w:rPr>
      </w:pPr>
      <w:r w:rsidRPr="00F065DC">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6. Социокультурное и медиакультурное воспитание</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F065DC">
        <w:rPr>
          <w:rFonts w:ascii="Times New Roman" w:hAnsi="Times New Roman"/>
          <w:iCs/>
          <w:color w:val="auto"/>
          <w:spacing w:val="-2"/>
          <w:sz w:val="24"/>
          <w:szCs w:val="24"/>
        </w:rPr>
        <w:t xml:space="preserve"> поликультурный мир</w:t>
      </w:r>
      <w:r w:rsidRPr="00F065DC">
        <w:rPr>
          <w:rFonts w:ascii="Times New Roman" w:hAnsi="Times New Roman"/>
          <w:i/>
          <w:iCs/>
          <w:color w:val="auto"/>
          <w:spacing w:val="-2"/>
          <w:sz w:val="24"/>
          <w:szCs w:val="24"/>
        </w:rPr>
        <w:t>.</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7. Культуротворческое и эстетическое воспитание</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lastRenderedPageBreak/>
        <w:t xml:space="preserve">Ценности: </w:t>
      </w:r>
      <w:r w:rsidRPr="00F065DC">
        <w:rPr>
          <w:rFonts w:ascii="Times New Roman" w:hAnsi="Times New Roman"/>
          <w:iCs/>
          <w:color w:val="auto"/>
          <w:sz w:val="24"/>
          <w:szCs w:val="24"/>
        </w:rPr>
        <w:t xml:space="preserve">красота; гармония; </w:t>
      </w:r>
      <w:r w:rsidRPr="00F065DC">
        <w:rPr>
          <w:rFonts w:ascii="Times New Roman" w:hAnsi="Times New Roman"/>
          <w:iCs/>
          <w:color w:val="auto"/>
          <w:spacing w:val="-3"/>
          <w:sz w:val="24"/>
          <w:szCs w:val="24"/>
        </w:rPr>
        <w:t>эстетическое развитие, самовыражение в творчестве и ис</w:t>
      </w:r>
      <w:r w:rsidRPr="00F065DC">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8. Правовое воспитание и культура безопасности</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9. Воспитание семейных ценностей</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F065DC">
        <w:rPr>
          <w:rFonts w:ascii="Times New Roman" w:hAnsi="Times New Roman"/>
          <w:iCs/>
          <w:color w:val="auto"/>
          <w:sz w:val="24"/>
          <w:szCs w:val="24"/>
        </w:rPr>
        <w:t xml:space="preserve"> уважение к родителям, прародителям; забота о старших и младших.</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10. Формирование коммуникативной культуры</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F065DC" w:rsidRDefault="000F42A9" w:rsidP="00241C22">
      <w:pPr>
        <w:pStyle w:val="ab"/>
        <w:widowControl w:val="0"/>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11. Экологическое воспитание</w:t>
      </w:r>
    </w:p>
    <w:p w:rsidR="000F42A9" w:rsidRPr="00F065DC" w:rsidRDefault="000F42A9" w:rsidP="00241C22">
      <w:pPr>
        <w:pStyle w:val="ab"/>
        <w:widowControl w:val="0"/>
        <w:spacing w:line="240" w:lineRule="auto"/>
        <w:ind w:firstLine="709"/>
        <w:rPr>
          <w:rFonts w:ascii="Times New Roman" w:hAnsi="Times New Roman"/>
          <w:i/>
          <w:iCs/>
          <w:color w:val="auto"/>
          <w:sz w:val="24"/>
          <w:szCs w:val="24"/>
        </w:rPr>
      </w:pPr>
      <w:r w:rsidRPr="00F065DC">
        <w:rPr>
          <w:rFonts w:ascii="Times New Roman" w:hAnsi="Times New Roman"/>
          <w:color w:val="auto"/>
          <w:spacing w:val="2"/>
          <w:sz w:val="24"/>
          <w:szCs w:val="24"/>
        </w:rPr>
        <w:t xml:space="preserve">Ценности: </w:t>
      </w:r>
      <w:r w:rsidRPr="00F065DC">
        <w:rPr>
          <w:rFonts w:ascii="Times New Roman" w:hAnsi="Times New Roman"/>
          <w:iCs/>
          <w:color w:val="auto"/>
          <w:spacing w:val="2"/>
          <w:sz w:val="24"/>
          <w:szCs w:val="24"/>
        </w:rPr>
        <w:t xml:space="preserve">родная земля; заповедная природа; планета </w:t>
      </w:r>
      <w:r w:rsidRPr="00F065DC">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Все направления духовно­нравственного развития, воспи</w:t>
      </w:r>
      <w:r w:rsidRPr="00F065DC">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F065DC" w:rsidRDefault="000F42A9" w:rsidP="00241C22">
      <w:pPr>
        <w:pStyle w:val="a3"/>
        <w:spacing w:line="240" w:lineRule="auto"/>
        <w:ind w:firstLine="0"/>
        <w:jc w:val="left"/>
        <w:rPr>
          <w:rFonts w:ascii="Times New Roman" w:hAnsi="Times New Roman"/>
          <w:b/>
          <w:color w:val="auto"/>
          <w:sz w:val="24"/>
          <w:szCs w:val="24"/>
        </w:rPr>
      </w:pPr>
      <w:r w:rsidRPr="00F065DC">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Гражданско-патриотическое воспитание:</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элементарные представления о политическом устройстве </w:t>
      </w:r>
      <w:r w:rsidRPr="00F065DC">
        <w:rPr>
          <w:rFonts w:ascii="Times New Roman" w:hAnsi="Times New Roman"/>
          <w:color w:val="auto"/>
          <w:spacing w:val="2"/>
          <w:sz w:val="24"/>
          <w:szCs w:val="24"/>
        </w:rPr>
        <w:t xml:space="preserve">Российского государства, его институтах, их роли в жизни </w:t>
      </w:r>
      <w:r w:rsidRPr="00F065DC">
        <w:rPr>
          <w:rFonts w:ascii="Times New Roman" w:hAnsi="Times New Roman"/>
          <w:color w:val="auto"/>
          <w:sz w:val="24"/>
          <w:szCs w:val="24"/>
        </w:rPr>
        <w:t>общества, важнейших законах государства;</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F065DC">
        <w:rPr>
          <w:rFonts w:ascii="Times New Roman" w:hAnsi="Times New Roman"/>
          <w:color w:val="auto"/>
          <w:sz w:val="24"/>
          <w:szCs w:val="24"/>
        </w:rPr>
        <w:t>в котором находится образовательная организация;</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интерес к государственным праздникам и важнейшим </w:t>
      </w:r>
      <w:r w:rsidRPr="00F065DC">
        <w:rPr>
          <w:rFonts w:ascii="Times New Roman" w:hAnsi="Times New Roman"/>
          <w:color w:val="auto"/>
          <w:sz w:val="24"/>
          <w:szCs w:val="24"/>
        </w:rPr>
        <w:t xml:space="preserve">событиям в жизни России, субъекта Российской Федерации, </w:t>
      </w:r>
      <w:r w:rsidRPr="00F065DC">
        <w:rPr>
          <w:rFonts w:ascii="Times New Roman" w:hAnsi="Times New Roman"/>
          <w:color w:val="auto"/>
          <w:spacing w:val="2"/>
          <w:sz w:val="24"/>
          <w:szCs w:val="24"/>
        </w:rPr>
        <w:t>края (населенного пункта), в котором находится образова</w:t>
      </w:r>
      <w:r w:rsidRPr="00F065DC">
        <w:rPr>
          <w:rFonts w:ascii="Times New Roman" w:hAnsi="Times New Roman"/>
          <w:color w:val="auto"/>
          <w:sz w:val="24"/>
          <w:szCs w:val="24"/>
        </w:rPr>
        <w:t>тельная организация;</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ценностное отношение к своему национальному языку </w:t>
      </w:r>
      <w:r w:rsidRPr="00F065DC">
        <w:rPr>
          <w:rFonts w:ascii="Times New Roman" w:hAnsi="Times New Roman"/>
          <w:color w:val="auto"/>
          <w:sz w:val="24"/>
          <w:szCs w:val="24"/>
        </w:rPr>
        <w:t>и культуре;</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первоначальные представления о национальных героях и </w:t>
      </w:r>
      <w:r w:rsidRPr="00F065DC">
        <w:rPr>
          <w:rFonts w:ascii="Times New Roman" w:hAnsi="Times New Roman"/>
          <w:color w:val="auto"/>
          <w:sz w:val="24"/>
          <w:szCs w:val="24"/>
        </w:rPr>
        <w:t>важнейших событиях истории России и ее народов;</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Нравственное и духовное воспитание:</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первоначальные представления о</w:t>
      </w:r>
      <w:r w:rsidR="00C67A9E" w:rsidRPr="00F065DC">
        <w:rPr>
          <w:rFonts w:ascii="Times New Roman" w:hAnsi="Times New Roman"/>
          <w:color w:val="auto"/>
          <w:sz w:val="24"/>
          <w:szCs w:val="24"/>
        </w:rPr>
        <w:t xml:space="preserve"> </w:t>
      </w:r>
      <w:r w:rsidRPr="00F065DC">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первоначальные представления о духовных ценностях народов России;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бережное, гуманное отношение ко всему живому;</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Воспитание положительного отношения к труду и творчеству:</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уважение к труду и творчеству старших и сверстников;</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элементарные представления об основных профессиях;</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ценностное отношение к учебе как виду творческой деятельности;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элементарные представления о современной экономике;</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первоначальные навыки коллективной работы, в том </w:t>
      </w:r>
      <w:r w:rsidRPr="00F065DC">
        <w:rPr>
          <w:rFonts w:ascii="Times New Roman" w:hAnsi="Times New Roman"/>
          <w:color w:val="auto"/>
          <w:sz w:val="24"/>
          <w:szCs w:val="24"/>
        </w:rPr>
        <w:t>числе при разработке и реализации учебных и учебно­трудовых проектов;</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умение проявлять дисциплинированность, последователь</w:t>
      </w:r>
      <w:r w:rsidRPr="00F065DC">
        <w:rPr>
          <w:rFonts w:ascii="Times New Roman" w:hAnsi="Times New Roman"/>
          <w:color w:val="auto"/>
          <w:sz w:val="24"/>
          <w:szCs w:val="24"/>
        </w:rPr>
        <w:t>ность и настойчивость в выполнении учебных и учебно­трудовых заданий;</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умение соблюдать порядок на рабочем месте;</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бережное отношение к результатам своего труда, труда </w:t>
      </w:r>
      <w:r w:rsidRPr="00F065DC">
        <w:rPr>
          <w:rFonts w:ascii="Times New Roman" w:hAnsi="Times New Roman"/>
          <w:color w:val="auto"/>
          <w:sz w:val="24"/>
          <w:szCs w:val="24"/>
        </w:rPr>
        <w:t>других людей, к школьному имуществу, учебникам, личным вещам;</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Интеллектуальное воспитание:</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интерес к познанию нового;</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элементарные навыки работы с научной информацией;</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lastRenderedPageBreak/>
        <w:t>первоначальные представления об ответственности за использование результатов научных открытий.</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b/>
          <w:color w:val="auto"/>
          <w:spacing w:val="2"/>
          <w:sz w:val="24"/>
          <w:szCs w:val="24"/>
        </w:rPr>
        <w:t>Здоровьесберегающее воспитание</w:t>
      </w:r>
      <w:r w:rsidRPr="00F065DC">
        <w:rPr>
          <w:rFonts w:ascii="Times New Roman" w:hAnsi="Times New Roman"/>
          <w:color w:val="auto"/>
          <w:spacing w:val="2"/>
          <w:sz w:val="24"/>
          <w:szCs w:val="24"/>
        </w:rPr>
        <w:t>:</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отрицательное отношение к </w:t>
      </w:r>
      <w:r w:rsidRPr="00F065DC">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Социокультурное и медиакультурное воспитание:</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первичный опыт социального партнерства и межпоколенного диалога;</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Культуротворческое и эстетическое воспитание:</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проявление и развитие индивидуальных творческих способностей;</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способность формулировать собственные эстетические предпочтения;</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представления о душевной и физической красоте человека;</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начальные представления об искусстве народов России;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интерес к чтению, произведениям искусства, детским </w:t>
      </w:r>
      <w:r w:rsidRPr="00F065DC">
        <w:rPr>
          <w:rFonts w:ascii="Times New Roman" w:hAnsi="Times New Roman"/>
          <w:color w:val="auto"/>
          <w:sz w:val="24"/>
          <w:szCs w:val="24"/>
        </w:rPr>
        <w:t>спектаклям, концертам, выставкам, музыке;</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интерес к занятиям художественным творчеством;</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стремление к опрятному внешнему виду;</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отрицательное отношение к некрасивым поступкам и неряшливости.</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 xml:space="preserve">Правовое воспитание и культура безопасности: </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4"/>
          <w:sz w:val="24"/>
          <w:szCs w:val="24"/>
        </w:rPr>
        <w:t>первоначальные представления о правах, свободах и обязанностях человека</w:t>
      </w:r>
      <w:r w:rsidRPr="00F065DC">
        <w:rPr>
          <w:rFonts w:ascii="Times New Roman" w:hAnsi="Times New Roman"/>
          <w:color w:val="auto"/>
          <w:sz w:val="24"/>
          <w:szCs w:val="24"/>
        </w:rPr>
        <w:t>;</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lastRenderedPageBreak/>
        <w:t>элементарные представления о верховенстве закона и потребности в правопорядке, общественном согласии;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умение отвечать за свои поступки;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первоначальные представления об информационной безопасности;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представления о возможном негативном влиянии на мо</w:t>
      </w:r>
      <w:r w:rsidRPr="00F065DC">
        <w:rPr>
          <w:rFonts w:ascii="Times New Roman" w:hAnsi="Times New Roman"/>
          <w:color w:val="auto"/>
          <w:spacing w:val="2"/>
          <w:sz w:val="24"/>
          <w:szCs w:val="24"/>
        </w:rPr>
        <w:t xml:space="preserve">рально­психологическое состояние человека компьютерных </w:t>
      </w:r>
      <w:r w:rsidRPr="00F065DC">
        <w:rPr>
          <w:rFonts w:ascii="Times New Roman" w:hAnsi="Times New Roman"/>
          <w:color w:val="auto"/>
          <w:sz w:val="24"/>
          <w:szCs w:val="24"/>
        </w:rPr>
        <w:t>игр, кинофильмов, телевизионных передач, рекламы;</w:t>
      </w:r>
    </w:p>
    <w:p w:rsidR="000F42A9" w:rsidRPr="00F065DC" w:rsidRDefault="000F42A9" w:rsidP="00241C22">
      <w:pPr>
        <w:pStyle w:val="ab"/>
        <w:spacing w:line="240" w:lineRule="auto"/>
        <w:ind w:firstLine="709"/>
        <w:rPr>
          <w:rFonts w:ascii="Times New Roman" w:hAnsi="Times New Roman"/>
          <w:b/>
          <w:bCs/>
          <w:i/>
          <w:iCs/>
          <w:color w:val="auto"/>
          <w:sz w:val="24"/>
          <w:szCs w:val="24"/>
        </w:rPr>
      </w:pPr>
      <w:r w:rsidRPr="00F065DC">
        <w:rPr>
          <w:rFonts w:ascii="Times New Roman" w:hAnsi="Times New Roman"/>
          <w:color w:val="auto"/>
          <w:sz w:val="24"/>
          <w:szCs w:val="24"/>
        </w:rPr>
        <w:t>элементарные представления о девиантном и делинквентном поведении.</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Воспитание семейных ценностей:</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знание правил поведение в семье, понимание необходимости их выполнения;</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представление о семейных ролях, правах и обязанностях членов семьи;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знание истории, ценностей и традиций своей семьи;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Формирование коммуникативной культуры:</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первоначальные знания о безопасном общении в Интернете;</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ценностные представления о родном языке;</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 xml:space="preserve">элементарные навыки межкультурной коммуникации; </w:t>
      </w:r>
    </w:p>
    <w:p w:rsidR="000F42A9" w:rsidRPr="00F065DC" w:rsidRDefault="000F42A9" w:rsidP="00241C22">
      <w:pPr>
        <w:pStyle w:val="ab"/>
        <w:widowControl w:val="0"/>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Экологическое воспитание:</w:t>
      </w:r>
    </w:p>
    <w:p w:rsidR="000F42A9" w:rsidRPr="00F065DC" w:rsidRDefault="000F42A9" w:rsidP="00241C22">
      <w:pPr>
        <w:pStyle w:val="ab"/>
        <w:widowControl w:val="0"/>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развитие интереса к природе, природным явлениям и </w:t>
      </w:r>
      <w:r w:rsidRPr="00F065DC">
        <w:rPr>
          <w:rFonts w:ascii="Times New Roman" w:hAnsi="Times New Roman"/>
          <w:color w:val="auto"/>
          <w:sz w:val="24"/>
          <w:szCs w:val="24"/>
        </w:rPr>
        <w:t>формам жизни, понимание активной роли человека в природе;</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ценностное отношение к природе и всем формам жизни;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элементарный опыт природоохранительной деятельности;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бережное отношение к растениям и животным;</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понимание взаимосвязи здоровья человека и экологической культуры;</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элементарные знания законодательства в области защиты окружающей среды.</w:t>
      </w:r>
    </w:p>
    <w:p w:rsidR="000F42A9" w:rsidRPr="00F065DC" w:rsidRDefault="00C67A9E" w:rsidP="00241C22">
      <w:pPr>
        <w:pStyle w:val="ab"/>
        <w:spacing w:line="240" w:lineRule="auto"/>
        <w:ind w:firstLine="709"/>
        <w:rPr>
          <w:rFonts w:ascii="Times New Roman" w:hAnsi="Times New Roman"/>
          <w:b/>
          <w:color w:val="auto"/>
          <w:sz w:val="24"/>
          <w:szCs w:val="24"/>
        </w:rPr>
      </w:pPr>
      <w:r w:rsidRPr="00F065DC">
        <w:rPr>
          <w:rFonts w:ascii="Times New Roman" w:hAnsi="Times New Roman"/>
          <w:b/>
          <w:color w:val="auto"/>
          <w:sz w:val="24"/>
          <w:szCs w:val="24"/>
        </w:rPr>
        <w:t xml:space="preserve">2.3.4 </w:t>
      </w:r>
      <w:r w:rsidR="007E639C" w:rsidRPr="00F065DC">
        <w:rPr>
          <w:rFonts w:ascii="Times New Roman" w:hAnsi="Times New Roman"/>
          <w:b/>
          <w:color w:val="auto"/>
          <w:sz w:val="24"/>
          <w:szCs w:val="24"/>
        </w:rPr>
        <w:t>Виды деятельности и формы занятий с обучающимися</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Гражданско-патриотическое воспитание:</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получают первоначальные представления о Конституции</w:t>
      </w:r>
      <w:r w:rsidRPr="00F065DC">
        <w:rPr>
          <w:rFonts w:ascii="Times New Roman" w:hAnsi="Times New Roman"/>
          <w:color w:val="auto"/>
          <w:spacing w:val="-2"/>
          <w:sz w:val="24"/>
          <w:szCs w:val="24"/>
        </w:rPr>
        <w:br/>
        <w:t>Российской Федерации, знакомятся с государственной сим</w:t>
      </w:r>
      <w:r w:rsidRPr="00F065DC">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F065DC">
        <w:rPr>
          <w:rFonts w:ascii="Times New Roman" w:hAnsi="Times New Roman"/>
          <w:color w:val="auto"/>
          <w:spacing w:val="2"/>
          <w:sz w:val="24"/>
          <w:szCs w:val="24"/>
        </w:rPr>
        <w:t xml:space="preserve">дится образовательная организация (на плакатах, картинах, </w:t>
      </w:r>
      <w:r w:rsidRPr="00F065DC">
        <w:rPr>
          <w:rFonts w:ascii="Times New Roman" w:hAnsi="Times New Roman"/>
          <w:color w:val="auto"/>
          <w:sz w:val="24"/>
          <w:szCs w:val="24"/>
        </w:rPr>
        <w:t xml:space="preserve">в процессе бесед, чтения книг, </w:t>
      </w:r>
      <w:r w:rsidRPr="00F065DC">
        <w:rPr>
          <w:rFonts w:ascii="Times New Roman" w:hAnsi="Times New Roman"/>
          <w:color w:val="auto"/>
          <w:spacing w:val="-2"/>
          <w:sz w:val="24"/>
          <w:szCs w:val="24"/>
        </w:rPr>
        <w:t>изучения основных и вариативных учебных дисциплин</w:t>
      </w:r>
      <w:r w:rsidRPr="00F065DC">
        <w:rPr>
          <w:rFonts w:ascii="Times New Roman" w:hAnsi="Times New Roman"/>
          <w:color w:val="auto"/>
          <w:sz w:val="24"/>
          <w:szCs w:val="24"/>
        </w:rPr>
        <w:t>);</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lastRenderedPageBreak/>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F065DC">
        <w:rPr>
          <w:rFonts w:ascii="Times New Roman" w:hAnsi="Times New Roman"/>
          <w:color w:val="auto"/>
          <w:spacing w:val="2"/>
          <w:sz w:val="24"/>
          <w:szCs w:val="24"/>
        </w:rPr>
        <w:t>местам, сюжетно­ролевых игр гражданского и историко­</w:t>
      </w:r>
      <w:r w:rsidRPr="00F065DC">
        <w:rPr>
          <w:rFonts w:ascii="Times New Roman" w:hAnsi="Times New Roman"/>
          <w:color w:val="auto"/>
          <w:spacing w:val="2"/>
          <w:sz w:val="24"/>
          <w:szCs w:val="24"/>
        </w:rPr>
        <w:br/>
      </w:r>
      <w:r w:rsidRPr="00F065DC">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знакомятся с историей и культурой родного края, на</w:t>
      </w:r>
      <w:r w:rsidRPr="00F065DC">
        <w:rPr>
          <w:rFonts w:ascii="Times New Roman" w:hAnsi="Times New Roman"/>
          <w:color w:val="auto"/>
          <w:spacing w:val="-2"/>
          <w:sz w:val="24"/>
          <w:szCs w:val="24"/>
        </w:rPr>
        <w:t>родным творчеством, этнокультурными традициями, фолькло</w:t>
      </w:r>
      <w:r w:rsidRPr="00F065DC">
        <w:rPr>
          <w:rFonts w:ascii="Times New Roman" w:hAnsi="Times New Roman"/>
          <w:color w:val="auto"/>
          <w:sz w:val="24"/>
          <w:szCs w:val="24"/>
        </w:rPr>
        <w:t xml:space="preserve">ром, особенностями быта народов России (в процессе бесед, </w:t>
      </w:r>
      <w:r w:rsidRPr="00F065DC">
        <w:rPr>
          <w:rFonts w:ascii="Times New Roman" w:hAnsi="Times New Roman"/>
          <w:color w:val="auto"/>
          <w:spacing w:val="2"/>
          <w:sz w:val="24"/>
          <w:szCs w:val="24"/>
        </w:rPr>
        <w:t xml:space="preserve">сюжетно­ролевых игр, просмотра кинофильмов, творческих </w:t>
      </w:r>
      <w:r w:rsidRPr="00F065DC">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знакомятся с деятельностью общественных организа</w:t>
      </w:r>
      <w:r w:rsidRPr="00F065DC">
        <w:rPr>
          <w:rFonts w:ascii="Times New Roman" w:hAnsi="Times New Roman"/>
          <w:color w:val="auto"/>
          <w:sz w:val="24"/>
          <w:szCs w:val="24"/>
        </w:rPr>
        <w:t>ций патриотической и гражданской направленности</w:t>
      </w:r>
      <w:r w:rsidRPr="00F065DC">
        <w:rPr>
          <w:rFonts w:ascii="Times New Roman" w:hAnsi="Times New Roman"/>
          <w:color w:val="auto"/>
          <w:spacing w:val="2"/>
          <w:sz w:val="24"/>
          <w:szCs w:val="24"/>
        </w:rPr>
        <w:t xml:space="preserve"> (в процессе посильного участия в социальных </w:t>
      </w:r>
      <w:r w:rsidRPr="00F065DC">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участвуют в просмотре учебных фильмов, отрывков из ху</w:t>
      </w:r>
      <w:r w:rsidRPr="00F065DC">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F065DC">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получают первоначальный опыт межкультурной ком</w:t>
      </w:r>
      <w:r w:rsidRPr="00F065DC">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F065DC">
        <w:rPr>
          <w:rFonts w:ascii="Times New Roman" w:hAnsi="Times New Roman"/>
          <w:color w:val="auto"/>
          <w:sz w:val="24"/>
          <w:szCs w:val="24"/>
        </w:rPr>
        <w:t>ших собой достойные примеры гражданственности и патриотизма;</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w:t>
      </w:r>
      <w:r w:rsidR="0079756D" w:rsidRPr="00F065DC">
        <w:rPr>
          <w:rFonts w:ascii="Times New Roman" w:hAnsi="Times New Roman"/>
          <w:color w:val="auto"/>
          <w:sz w:val="24"/>
          <w:szCs w:val="24"/>
        </w:rPr>
        <w:t xml:space="preserve">, </w:t>
      </w:r>
      <w:r w:rsidRPr="00F065DC">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Нравственное и духовное воспитание:</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получают первоначальные представления о базовых цен</w:t>
      </w:r>
      <w:r w:rsidRPr="00F065DC">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F065DC">
        <w:rPr>
          <w:rFonts w:ascii="Times New Roman" w:hAnsi="Times New Roman"/>
          <w:color w:val="auto"/>
          <w:spacing w:val="-2"/>
          <w:sz w:val="24"/>
          <w:szCs w:val="24"/>
        </w:rPr>
        <w:t xml:space="preserve">такой, как театральные постановки, литературно­музыкальные </w:t>
      </w:r>
      <w:r w:rsidRPr="00F065DC">
        <w:rPr>
          <w:rFonts w:ascii="Times New Roman" w:hAnsi="Times New Roman"/>
          <w:color w:val="auto"/>
          <w:spacing w:val="2"/>
          <w:sz w:val="24"/>
          <w:szCs w:val="24"/>
        </w:rPr>
        <w:t>композиции, художественные выставки и</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 xml:space="preserve">других мероприятий, отражающих </w:t>
      </w:r>
      <w:r w:rsidRPr="00F065DC">
        <w:rPr>
          <w:rFonts w:ascii="Times New Roman" w:hAnsi="Times New Roman"/>
          <w:color w:val="auto"/>
          <w:spacing w:val="-2"/>
          <w:sz w:val="24"/>
          <w:szCs w:val="24"/>
        </w:rPr>
        <w:t>культурные и духовные традиции народов России);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участвуют в проведении уроков этики, внеурочных меро</w:t>
      </w:r>
      <w:r w:rsidRPr="00F065DC">
        <w:rPr>
          <w:rFonts w:ascii="Times New Roman" w:hAnsi="Times New Roman"/>
          <w:color w:val="auto"/>
          <w:spacing w:val="2"/>
          <w:sz w:val="24"/>
          <w:szCs w:val="24"/>
        </w:rPr>
        <w:t>приятий, направленных на формирование представлений</w:t>
      </w:r>
      <w:r w:rsidRPr="00F065DC">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F065DC">
        <w:rPr>
          <w:rFonts w:ascii="Times New Roman" w:hAnsi="Times New Roman"/>
          <w:color w:val="auto"/>
          <w:spacing w:val="2"/>
          <w:sz w:val="24"/>
          <w:szCs w:val="24"/>
        </w:rPr>
        <w:t xml:space="preserve">детям, взрослым, обучаются дружной игре, </w:t>
      </w:r>
      <w:r w:rsidRPr="00F065DC">
        <w:rPr>
          <w:rFonts w:ascii="Times New Roman" w:hAnsi="Times New Roman"/>
          <w:color w:val="auto"/>
          <w:spacing w:val="2"/>
          <w:sz w:val="24"/>
          <w:szCs w:val="24"/>
        </w:rPr>
        <w:lastRenderedPageBreak/>
        <w:t>взаимной под</w:t>
      </w:r>
      <w:r w:rsidRPr="00F065DC">
        <w:rPr>
          <w:rFonts w:ascii="Times New Roman" w:hAnsi="Times New Roman"/>
          <w:color w:val="auto"/>
          <w:sz w:val="24"/>
          <w:szCs w:val="24"/>
        </w:rPr>
        <w:t>держке, участвуют в коллективных играх, приобретают опыта</w:t>
      </w:r>
      <w:r w:rsidR="006B0C24" w:rsidRPr="00F065DC">
        <w:rPr>
          <w:rFonts w:ascii="Times New Roman" w:hAnsi="Times New Roman"/>
          <w:color w:val="auto"/>
          <w:sz w:val="24"/>
          <w:szCs w:val="24"/>
        </w:rPr>
        <w:t xml:space="preserve"> </w:t>
      </w:r>
      <w:r w:rsidRPr="00F065DC">
        <w:rPr>
          <w:rFonts w:ascii="Times New Roman" w:hAnsi="Times New Roman"/>
          <w:color w:val="auto"/>
          <w:sz w:val="24"/>
          <w:szCs w:val="24"/>
        </w:rPr>
        <w:t>совместной деятельности;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принимают посильное участие в делах благотворительности, мило</w:t>
      </w:r>
      <w:r w:rsidRPr="00F065DC">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Воспитание положительного отношения к труду и творчеству:</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получают первоначальные представления о роли</w:t>
      </w:r>
      <w:r w:rsidRPr="00F065DC">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знакомятся с профессиями своих родителей (законных </w:t>
      </w:r>
      <w:r w:rsidRPr="00F065DC">
        <w:rPr>
          <w:rFonts w:ascii="Times New Roman" w:hAnsi="Times New Roman"/>
          <w:color w:val="auto"/>
          <w:spacing w:val="-2"/>
          <w:sz w:val="24"/>
          <w:szCs w:val="24"/>
        </w:rPr>
        <w:t>представителей) и прародителей, участвуют в организации и про</w:t>
      </w:r>
      <w:r w:rsidRPr="00F065DC">
        <w:rPr>
          <w:rFonts w:ascii="Times New Roman" w:hAnsi="Times New Roman"/>
          <w:color w:val="auto"/>
          <w:sz w:val="24"/>
          <w:szCs w:val="24"/>
        </w:rPr>
        <w:t>ведении презентаций «Труд наших родных»;</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F065DC">
        <w:rPr>
          <w:rFonts w:ascii="Times New Roman" w:hAnsi="Times New Roman"/>
          <w:color w:val="auto"/>
          <w:sz w:val="24"/>
          <w:szCs w:val="24"/>
        </w:rPr>
        <w:t> </w:t>
      </w:r>
      <w:r w:rsidRPr="00F065DC">
        <w:rPr>
          <w:rFonts w:ascii="Times New Roman" w:hAnsi="Times New Roman"/>
          <w:color w:val="auto"/>
          <w:sz w:val="24"/>
          <w:szCs w:val="24"/>
        </w:rPr>
        <w:t>т.</w:t>
      </w:r>
      <w:r w:rsidRPr="00F065DC">
        <w:rPr>
          <w:rFonts w:ascii="Times New Roman" w:hAnsi="Times New Roman"/>
          <w:color w:val="auto"/>
          <w:sz w:val="24"/>
          <w:szCs w:val="24"/>
        </w:rPr>
        <w:t> </w:t>
      </w:r>
      <w:r w:rsidRPr="00F065DC">
        <w:rPr>
          <w:rFonts w:ascii="Times New Roman" w:hAnsi="Times New Roman"/>
          <w:color w:val="auto"/>
          <w:sz w:val="24"/>
          <w:szCs w:val="24"/>
        </w:rPr>
        <w:t>д.), раскры</w:t>
      </w:r>
      <w:r w:rsidRPr="00F065DC">
        <w:rPr>
          <w:rFonts w:ascii="Times New Roman" w:hAnsi="Times New Roman"/>
          <w:color w:val="auto"/>
          <w:spacing w:val="2"/>
          <w:sz w:val="24"/>
          <w:szCs w:val="24"/>
        </w:rPr>
        <w:t xml:space="preserve">вающих перед детьми широкий спектр профессиональной </w:t>
      </w:r>
      <w:r w:rsidRPr="00F065DC">
        <w:rPr>
          <w:rFonts w:ascii="Times New Roman" w:hAnsi="Times New Roman"/>
          <w:color w:val="auto"/>
          <w:sz w:val="24"/>
          <w:szCs w:val="24"/>
        </w:rPr>
        <w:t>и трудовой деятельности);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приобретают опыт уважительного и творческого отно</w:t>
      </w:r>
      <w:r w:rsidRPr="00F065DC">
        <w:rPr>
          <w:rFonts w:ascii="Times New Roman" w:hAnsi="Times New Roman"/>
          <w:color w:val="auto"/>
          <w:spacing w:val="2"/>
          <w:sz w:val="24"/>
          <w:szCs w:val="24"/>
        </w:rPr>
        <w:t>шения к учебному труду (посредством презентации учеб</w:t>
      </w:r>
      <w:r w:rsidRPr="00F065DC">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осваивают навыки творческого применения знаний, полу</w:t>
      </w:r>
      <w:r w:rsidRPr="00F065DC">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приобретают начальный опыт участия в различных </w:t>
      </w:r>
      <w:r w:rsidRPr="00F065DC">
        <w:rPr>
          <w:rFonts w:ascii="Times New Roman" w:hAnsi="Times New Roman"/>
          <w:color w:val="auto"/>
          <w:sz w:val="24"/>
          <w:szCs w:val="24"/>
        </w:rPr>
        <w:t>видах общественно полезной деятельности на базе образова</w:t>
      </w:r>
      <w:r w:rsidRPr="00F065DC">
        <w:rPr>
          <w:rFonts w:ascii="Times New Roman" w:hAnsi="Times New Roman"/>
          <w:color w:val="auto"/>
          <w:spacing w:val="-2"/>
          <w:sz w:val="24"/>
          <w:szCs w:val="24"/>
        </w:rPr>
        <w:t xml:space="preserve">тельной организации и взаимодействующих с ним организаций </w:t>
      </w:r>
      <w:r w:rsidRPr="00F065DC">
        <w:rPr>
          <w:rFonts w:ascii="Times New Roman" w:hAnsi="Times New Roman"/>
          <w:color w:val="auto"/>
          <w:spacing w:val="2"/>
          <w:sz w:val="24"/>
          <w:szCs w:val="24"/>
        </w:rPr>
        <w:t>дополнительного образования, других социальных институ</w:t>
      </w:r>
      <w:r w:rsidRPr="00F065DC">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4"/>
          <w:sz w:val="24"/>
          <w:szCs w:val="24"/>
        </w:rPr>
        <w:t>приобретают умения и навыки самообслуживания в шко</w:t>
      </w:r>
      <w:r w:rsidRPr="00F065DC">
        <w:rPr>
          <w:rFonts w:ascii="Times New Roman" w:hAnsi="Times New Roman"/>
          <w:color w:val="auto"/>
          <w:sz w:val="24"/>
          <w:szCs w:val="24"/>
        </w:rPr>
        <w:t>ле и дома;</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участвуют во встречах и беседах с выпускниками своей </w:t>
      </w:r>
      <w:r w:rsidRPr="00F065DC">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Интеллектуальное воспитание:</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получают первоначальные представления о роли зна</w:t>
      </w:r>
      <w:r w:rsidRPr="00F065DC">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F065DC" w:rsidRDefault="000F42A9" w:rsidP="00241C22">
      <w:pPr>
        <w:pStyle w:val="ab"/>
        <w:widowControl w:val="0"/>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F065DC" w:rsidRDefault="000F42A9" w:rsidP="00241C22">
      <w:pPr>
        <w:pStyle w:val="ab"/>
        <w:widowControl w:val="0"/>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lastRenderedPageBreak/>
        <w:t>получают элементарные навыки научно-исследовательской работы в ходе реализации учебно-исследовательских проектов;</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F065DC">
        <w:rPr>
          <w:rFonts w:ascii="Times New Roman" w:hAnsi="Times New Roman"/>
          <w:color w:val="auto"/>
          <w:spacing w:val="2"/>
          <w:sz w:val="24"/>
          <w:szCs w:val="24"/>
        </w:rPr>
        <w:t xml:space="preserve">вающих перед детьми широкий спектр интеллектуальной </w:t>
      </w:r>
      <w:r w:rsidRPr="00F065DC">
        <w:rPr>
          <w:rFonts w:ascii="Times New Roman" w:hAnsi="Times New Roman"/>
          <w:color w:val="auto"/>
          <w:sz w:val="24"/>
          <w:szCs w:val="24"/>
        </w:rPr>
        <w:t>деятельности);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b/>
          <w:color w:val="auto"/>
          <w:spacing w:val="2"/>
          <w:sz w:val="24"/>
          <w:szCs w:val="24"/>
        </w:rPr>
        <w:t>Здоровьесберегающее воспитание</w:t>
      </w:r>
      <w:r w:rsidRPr="00F065DC">
        <w:rPr>
          <w:rFonts w:ascii="Times New Roman" w:hAnsi="Times New Roman"/>
          <w:color w:val="auto"/>
          <w:spacing w:val="2"/>
          <w:sz w:val="24"/>
          <w:szCs w:val="24"/>
        </w:rPr>
        <w:t>:</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z w:val="24"/>
          <w:szCs w:val="24"/>
        </w:rPr>
        <w:t>получают первоначальные представления о</w:t>
      </w:r>
      <w:r w:rsidRPr="00F065DC">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F065DC">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F065DC" w:rsidRDefault="000F42A9" w:rsidP="00241C22">
      <w:pPr>
        <w:pStyle w:val="aff1"/>
        <w:ind w:firstLine="709"/>
        <w:rPr>
          <w:sz w:val="24"/>
        </w:rPr>
      </w:pPr>
      <w:r w:rsidRPr="00F065DC">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F065DC" w:rsidRDefault="000F42A9" w:rsidP="00241C22">
      <w:pPr>
        <w:pStyle w:val="aff1"/>
        <w:ind w:firstLine="709"/>
        <w:rPr>
          <w:sz w:val="24"/>
        </w:rPr>
      </w:pPr>
      <w:r w:rsidRPr="00F065DC">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F065DC" w:rsidRDefault="000F42A9" w:rsidP="00241C22">
      <w:pPr>
        <w:pStyle w:val="aff1"/>
        <w:ind w:firstLine="709"/>
        <w:rPr>
          <w:sz w:val="24"/>
        </w:rPr>
      </w:pPr>
      <w:r w:rsidRPr="00F065DC">
        <w:rPr>
          <w:sz w:val="24"/>
        </w:rPr>
        <w:t>получают элементарные представления о первой доврачебной помощи пострадавшим;</w:t>
      </w:r>
    </w:p>
    <w:p w:rsidR="000F42A9" w:rsidRPr="00F065DC" w:rsidRDefault="000F42A9" w:rsidP="00241C22">
      <w:pPr>
        <w:pStyle w:val="aff1"/>
        <w:ind w:firstLine="709"/>
        <w:rPr>
          <w:sz w:val="24"/>
        </w:rPr>
      </w:pPr>
      <w:r w:rsidRPr="00F065DC">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F065DC">
        <w:rPr>
          <w:sz w:val="24"/>
        </w:rPr>
        <w:t xml:space="preserve">об аддиктивных проявлениях </w:t>
      </w:r>
      <w:r w:rsidRPr="00F065DC">
        <w:rPr>
          <w:sz w:val="24"/>
        </w:rPr>
        <w:t xml:space="preserve">различного рода - </w:t>
      </w:r>
      <w:r w:rsidR="006B0C24" w:rsidRPr="00F065DC">
        <w:rPr>
          <w:sz w:val="24"/>
        </w:rPr>
        <w:t>наркозависимости</w:t>
      </w:r>
      <w:r w:rsidRPr="00F065DC">
        <w:rPr>
          <w:sz w:val="24"/>
        </w:rPr>
        <w:t xml:space="preserve">, </w:t>
      </w:r>
      <w:r w:rsidR="006B0C24" w:rsidRPr="00F065DC">
        <w:rPr>
          <w:sz w:val="24"/>
        </w:rPr>
        <w:t>игромании</w:t>
      </w:r>
      <w:r w:rsidRPr="00F065DC">
        <w:rPr>
          <w:sz w:val="24"/>
        </w:rPr>
        <w:t xml:space="preserve">, </w:t>
      </w:r>
      <w:r w:rsidR="006B0C24" w:rsidRPr="00F065DC">
        <w:rPr>
          <w:sz w:val="24"/>
        </w:rPr>
        <w:t>табакокурении</w:t>
      </w:r>
      <w:r w:rsidRPr="00F065DC">
        <w:rPr>
          <w:sz w:val="24"/>
        </w:rPr>
        <w:t>, интернет-</w:t>
      </w:r>
      <w:r w:rsidR="006B0C24" w:rsidRPr="00F065DC">
        <w:rPr>
          <w:sz w:val="24"/>
        </w:rPr>
        <w:t>зависимости</w:t>
      </w:r>
      <w:r w:rsidRPr="00F065DC">
        <w:rPr>
          <w:sz w:val="24"/>
        </w:rPr>
        <w:t>,  алкоголизм</w:t>
      </w:r>
      <w:r w:rsidR="006B0C24" w:rsidRPr="00F065DC">
        <w:rPr>
          <w:sz w:val="24"/>
        </w:rPr>
        <w:t>е</w:t>
      </w:r>
      <w:r w:rsidRPr="00F065DC">
        <w:rPr>
          <w:sz w:val="24"/>
        </w:rPr>
        <w:t xml:space="preserve"> и др., как </w:t>
      </w:r>
      <w:r w:rsidR="006B0C24" w:rsidRPr="00F065DC">
        <w:rPr>
          <w:sz w:val="24"/>
        </w:rPr>
        <w:t xml:space="preserve">факторах, ограничивающих </w:t>
      </w:r>
      <w:r w:rsidRPr="00F065DC">
        <w:rPr>
          <w:sz w:val="24"/>
        </w:rPr>
        <w:t>свободу личности;</w:t>
      </w:r>
    </w:p>
    <w:p w:rsidR="000F42A9" w:rsidRPr="00F065DC" w:rsidRDefault="000F42A9" w:rsidP="00241C22">
      <w:pPr>
        <w:pStyle w:val="aff1"/>
        <w:ind w:firstLine="709"/>
        <w:rPr>
          <w:sz w:val="24"/>
        </w:rPr>
      </w:pPr>
      <w:r w:rsidRPr="00F065DC">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F065DC">
        <w:rPr>
          <w:sz w:val="24"/>
        </w:rPr>
        <w:t xml:space="preserve">учатся </w:t>
      </w:r>
      <w:r w:rsidRPr="00F065DC">
        <w:rPr>
          <w:sz w:val="24"/>
        </w:rPr>
        <w:t>говорить «нет») (в ходе дискуссий, тренингов, ролевых игр, обсуждения видеосюжетов и др.);</w:t>
      </w:r>
    </w:p>
    <w:p w:rsidR="000F42A9" w:rsidRPr="00F065DC" w:rsidRDefault="000F42A9" w:rsidP="00241C22">
      <w:pPr>
        <w:pStyle w:val="aff1"/>
        <w:ind w:firstLine="709"/>
        <w:rPr>
          <w:sz w:val="24"/>
        </w:rPr>
      </w:pPr>
      <w:r w:rsidRPr="00F065DC">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F065DC" w:rsidRDefault="000F42A9" w:rsidP="00241C22">
      <w:pPr>
        <w:pStyle w:val="aff1"/>
        <w:ind w:firstLine="709"/>
        <w:rPr>
          <w:sz w:val="24"/>
        </w:rPr>
      </w:pPr>
      <w:r w:rsidRPr="00F065DC">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F065DC" w:rsidRDefault="000F42A9" w:rsidP="00241C22">
      <w:pPr>
        <w:pStyle w:val="aff1"/>
        <w:ind w:firstLine="709"/>
        <w:rPr>
          <w:sz w:val="24"/>
        </w:rPr>
      </w:pPr>
      <w:r w:rsidRPr="00F065DC">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Социокультурное и медиакультурное воспитание:</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F065DC" w:rsidRDefault="000F42A9" w:rsidP="00241C22">
      <w:pPr>
        <w:pStyle w:val="aff1"/>
        <w:ind w:firstLine="709"/>
        <w:rPr>
          <w:sz w:val="24"/>
        </w:rPr>
      </w:pPr>
      <w:r w:rsidRPr="00F065DC">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F065DC" w:rsidRDefault="000F42A9" w:rsidP="00241C22">
      <w:pPr>
        <w:pStyle w:val="aff1"/>
        <w:ind w:firstLine="709"/>
        <w:rPr>
          <w:sz w:val="24"/>
        </w:rPr>
      </w:pPr>
      <w:r w:rsidRPr="00F065DC">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z w:val="24"/>
          <w:szCs w:val="24"/>
        </w:rPr>
        <w:t>приобретают первичные навыки</w:t>
      </w:r>
      <w:r w:rsidRPr="00F065DC">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Культуротворческое и эстетическое воспитание:</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F065DC">
        <w:rPr>
          <w:rFonts w:ascii="Times New Roman" w:hAnsi="Times New Roman"/>
          <w:color w:val="auto"/>
          <w:spacing w:val="2"/>
          <w:sz w:val="24"/>
          <w:szCs w:val="24"/>
        </w:rPr>
        <w:t xml:space="preserve">деятельности, внеклассных мероприятий, включая шефство </w:t>
      </w:r>
      <w:r w:rsidRPr="00F065DC">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F065DC">
        <w:rPr>
          <w:rFonts w:ascii="Times New Roman" w:hAnsi="Times New Roman"/>
          <w:color w:val="auto"/>
          <w:spacing w:val="2"/>
          <w:sz w:val="24"/>
          <w:szCs w:val="24"/>
        </w:rPr>
        <w:t xml:space="preserve">ных народных ярмарок, фестивалей народного творчества, </w:t>
      </w:r>
      <w:r w:rsidRPr="00F065DC">
        <w:rPr>
          <w:rFonts w:ascii="Times New Roman" w:hAnsi="Times New Roman"/>
          <w:color w:val="auto"/>
          <w:sz w:val="24"/>
          <w:szCs w:val="24"/>
        </w:rPr>
        <w:t>тематических выставок);</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осваивают навыки видеть прекрасное в окружающем </w:t>
      </w:r>
      <w:r w:rsidRPr="00F065DC">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F065DC">
        <w:rPr>
          <w:rFonts w:ascii="Times New Roman" w:hAnsi="Times New Roman"/>
          <w:color w:val="auto"/>
          <w:spacing w:val="2"/>
          <w:sz w:val="24"/>
          <w:szCs w:val="24"/>
        </w:rPr>
        <w:t xml:space="preserve">фильмов, фрагментов художественных фильмов о природе, </w:t>
      </w:r>
      <w:r w:rsidRPr="00F065DC">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F065DC">
        <w:rPr>
          <w:rFonts w:ascii="Times New Roman" w:hAnsi="Times New Roman"/>
          <w:color w:val="auto"/>
          <w:sz w:val="24"/>
          <w:szCs w:val="24"/>
        </w:rPr>
        <w:t xml:space="preserve">различать добро и зло, красивое и безобразное, </w:t>
      </w:r>
      <w:r w:rsidRPr="00F065DC">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F065DC">
        <w:rPr>
          <w:rFonts w:ascii="Times New Roman" w:hAnsi="Times New Roman"/>
          <w:color w:val="auto"/>
          <w:sz w:val="24"/>
          <w:szCs w:val="24"/>
        </w:rPr>
        <w:t>;</w:t>
      </w:r>
    </w:p>
    <w:p w:rsidR="000F42A9" w:rsidRPr="00F065DC" w:rsidRDefault="000F42A9" w:rsidP="00241C22">
      <w:pPr>
        <w:pStyle w:val="ab"/>
        <w:spacing w:line="240" w:lineRule="auto"/>
        <w:ind w:firstLine="709"/>
        <w:rPr>
          <w:rFonts w:ascii="Times New Roman" w:hAnsi="Times New Roman"/>
          <w:color w:val="auto"/>
          <w:spacing w:val="-3"/>
          <w:sz w:val="24"/>
          <w:szCs w:val="24"/>
        </w:rPr>
      </w:pPr>
      <w:r w:rsidRPr="00F065DC">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F065DC">
        <w:rPr>
          <w:rFonts w:ascii="Times New Roman" w:hAnsi="Times New Roman"/>
          <w:color w:val="auto"/>
          <w:spacing w:val="2"/>
          <w:sz w:val="24"/>
          <w:szCs w:val="24"/>
        </w:rPr>
        <w:t xml:space="preserve">ности, реализации культурно­досуговых программ, включая </w:t>
      </w:r>
      <w:r w:rsidRPr="00F065DC">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lastRenderedPageBreak/>
        <w:t>участвуют в художественном оформлении помещений.</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 xml:space="preserve">Правовое воспитание и культура безопасности: </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065DC">
        <w:rPr>
          <w:rFonts w:ascii="Times New Roman" w:hAnsi="Times New Roman"/>
          <w:color w:val="auto"/>
          <w:sz w:val="24"/>
          <w:szCs w:val="24"/>
        </w:rPr>
        <w:t>;</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F065DC">
        <w:rPr>
          <w:rFonts w:ascii="Times New Roman" w:hAnsi="Times New Roman"/>
          <w:color w:val="auto"/>
          <w:sz w:val="24"/>
          <w:szCs w:val="24"/>
        </w:rPr>
        <w:t>детско­</w:t>
      </w:r>
      <w:r w:rsidRPr="00F065DC">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F065DC">
        <w:rPr>
          <w:rFonts w:ascii="Times New Roman" w:hAnsi="Times New Roman"/>
          <w:color w:val="auto"/>
          <w:sz w:val="24"/>
          <w:szCs w:val="24"/>
        </w:rPr>
        <w:t>проектах и мероприятиях, проводимых детско­юношескими организациями);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Воспитание семейных ценностей:</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065DC">
        <w:rPr>
          <w:rFonts w:ascii="Times New Roman" w:hAnsi="Times New Roman"/>
          <w:color w:val="auto"/>
          <w:sz w:val="24"/>
          <w:szCs w:val="24"/>
        </w:rPr>
        <w:t>;</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F065DC">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F065DC">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расширят опыт позитивного взаимодействия в семье </w:t>
      </w:r>
      <w:r w:rsidRPr="00F065DC">
        <w:rPr>
          <w:rFonts w:ascii="Times New Roman" w:hAnsi="Times New Roman"/>
          <w:color w:val="auto"/>
          <w:spacing w:val="2"/>
          <w:sz w:val="24"/>
          <w:szCs w:val="24"/>
        </w:rPr>
        <w:t xml:space="preserve">(в процессе проведения открытых семейных праздников, </w:t>
      </w:r>
      <w:r w:rsidRPr="00F065DC">
        <w:rPr>
          <w:rFonts w:ascii="Times New Roman" w:hAnsi="Times New Roman"/>
          <w:color w:val="auto"/>
          <w:sz w:val="24"/>
          <w:szCs w:val="24"/>
        </w:rPr>
        <w:t>выполнения и презентации совместно с родителями (закон</w:t>
      </w:r>
      <w:r w:rsidRPr="00F065DC">
        <w:rPr>
          <w:rFonts w:ascii="Times New Roman" w:hAnsi="Times New Roman"/>
          <w:color w:val="auto"/>
          <w:spacing w:val="2"/>
          <w:sz w:val="24"/>
          <w:szCs w:val="24"/>
        </w:rPr>
        <w:t xml:space="preserve">ными представителями) творческих проектов, проведения </w:t>
      </w:r>
      <w:r w:rsidRPr="00F065DC">
        <w:rPr>
          <w:rFonts w:ascii="Times New Roman" w:hAnsi="Times New Roman"/>
          <w:color w:val="auto"/>
          <w:sz w:val="24"/>
          <w:szCs w:val="24"/>
        </w:rPr>
        <w:t>других мероприятий, раскрывающих историю семьи, воспи</w:t>
      </w:r>
      <w:r w:rsidRPr="00F065DC">
        <w:rPr>
          <w:rFonts w:ascii="Times New Roman" w:hAnsi="Times New Roman"/>
          <w:color w:val="auto"/>
          <w:spacing w:val="2"/>
          <w:sz w:val="24"/>
          <w:szCs w:val="24"/>
        </w:rPr>
        <w:t xml:space="preserve">тывающих уважение к старшему поколению, укрепляющих </w:t>
      </w:r>
      <w:r w:rsidRPr="00F065DC">
        <w:rPr>
          <w:rFonts w:ascii="Times New Roman" w:hAnsi="Times New Roman"/>
          <w:color w:val="auto"/>
          <w:sz w:val="24"/>
          <w:szCs w:val="24"/>
        </w:rPr>
        <w:t>преемственность между поколениями);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Формирование коммуникативной культуры:</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4"/>
          <w:sz w:val="24"/>
          <w:szCs w:val="24"/>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w:t>
      </w:r>
      <w:r w:rsidRPr="00F065DC">
        <w:rPr>
          <w:rFonts w:ascii="Times New Roman" w:hAnsi="Times New Roman"/>
          <w:color w:val="auto"/>
          <w:spacing w:val="-4"/>
          <w:sz w:val="24"/>
          <w:szCs w:val="24"/>
        </w:rPr>
        <w:lastRenderedPageBreak/>
        <w:t>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F065DC">
        <w:rPr>
          <w:rFonts w:ascii="Times New Roman" w:hAnsi="Times New Roman"/>
          <w:color w:val="auto"/>
          <w:sz w:val="24"/>
          <w:szCs w:val="24"/>
        </w:rPr>
        <w:t>;</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участвуют в развитии школьных средств массовой информации (школьные газеты, сайты);</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получают первоначальные представления о ценности и возможностях родного языка</w:t>
      </w:r>
      <w:r w:rsidRPr="00F065DC">
        <w:rPr>
          <w:rFonts w:ascii="Times New Roman" w:hAnsi="Times New Roman"/>
          <w:color w:val="auto"/>
          <w:spacing w:val="2"/>
          <w:sz w:val="24"/>
          <w:szCs w:val="24"/>
        </w:rPr>
        <w:t>, об истории родного языка, его особенностях и месте в мире (</w:t>
      </w:r>
      <w:r w:rsidRPr="00F065DC">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F065DC" w:rsidRDefault="000F42A9" w:rsidP="00241C22">
      <w:pPr>
        <w:pStyle w:val="aff1"/>
        <w:ind w:firstLine="709"/>
        <w:rPr>
          <w:sz w:val="24"/>
        </w:rPr>
      </w:pPr>
      <w:r w:rsidRPr="00F065DC">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Экологическое воспитание:</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F065DC">
        <w:rPr>
          <w:rFonts w:ascii="Times New Roman" w:hAnsi="Times New Roman"/>
          <w:color w:val="auto"/>
          <w:spacing w:val="-2"/>
          <w:sz w:val="24"/>
          <w:szCs w:val="24"/>
        </w:rPr>
        <w:t xml:space="preserve">культуре народов России, других стран, нормах экологической </w:t>
      </w:r>
      <w:r w:rsidRPr="00F065DC">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F065DC" w:rsidRDefault="000F42A9" w:rsidP="00241C22">
      <w:pPr>
        <w:pStyle w:val="ab"/>
        <w:spacing w:line="240" w:lineRule="auto"/>
        <w:ind w:firstLine="709"/>
        <w:rPr>
          <w:rFonts w:ascii="Times New Roman" w:hAnsi="Times New Roman"/>
          <w:color w:val="auto"/>
          <w:spacing w:val="-4"/>
          <w:sz w:val="24"/>
          <w:szCs w:val="24"/>
        </w:rPr>
      </w:pPr>
      <w:r w:rsidRPr="00F065DC">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F065DC" w:rsidRDefault="000F42A9" w:rsidP="00241C22">
      <w:pPr>
        <w:pStyle w:val="ab"/>
        <w:spacing w:line="240" w:lineRule="auto"/>
        <w:ind w:firstLine="709"/>
        <w:rPr>
          <w:rFonts w:ascii="Times New Roman" w:hAnsi="Times New Roman"/>
          <w:color w:val="auto"/>
          <w:spacing w:val="-5"/>
          <w:sz w:val="24"/>
          <w:szCs w:val="24"/>
        </w:rPr>
      </w:pPr>
      <w:r w:rsidRPr="00F065DC">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F065DC">
        <w:rPr>
          <w:rFonts w:ascii="Times New Roman" w:hAnsi="Times New Roman"/>
          <w:color w:val="auto"/>
          <w:sz w:val="24"/>
          <w:szCs w:val="24"/>
        </w:rPr>
        <w:t xml:space="preserve">клумб, очистка доступных территорий от мусора, подкормка </w:t>
      </w:r>
      <w:r w:rsidRPr="00F065DC">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F065DC">
        <w:rPr>
          <w:rFonts w:ascii="Times New Roman" w:hAnsi="Times New Roman"/>
          <w:color w:val="auto"/>
          <w:sz w:val="24"/>
          <w:szCs w:val="24"/>
        </w:rPr>
        <w:t xml:space="preserve"> посильное участие в деятельности детско­юношеских организаций);</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при поддержке школы усваивают в семье позитивные образцы взаимодействия </w:t>
      </w:r>
      <w:r w:rsidRPr="00F065DC">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F065DC">
        <w:rPr>
          <w:rFonts w:ascii="Times New Roman" w:hAnsi="Times New Roman"/>
          <w:color w:val="auto"/>
          <w:spacing w:val="-2"/>
          <w:sz w:val="24"/>
          <w:szCs w:val="24"/>
        </w:rPr>
        <w:t xml:space="preserve"> о животных и растениях, участвуют вместе с родителями (закон</w:t>
      </w:r>
      <w:r w:rsidRPr="00F065DC">
        <w:rPr>
          <w:rFonts w:ascii="Times New Roman" w:hAnsi="Times New Roman"/>
          <w:color w:val="auto"/>
          <w:sz w:val="24"/>
          <w:szCs w:val="24"/>
        </w:rPr>
        <w:t>ными представителями) в экологических мероприятиях по месту жительства;</w:t>
      </w:r>
    </w:p>
    <w:p w:rsidR="000F42A9" w:rsidRPr="00F065DC" w:rsidRDefault="000F42A9" w:rsidP="00241C22">
      <w:pPr>
        <w:pStyle w:val="aff1"/>
        <w:ind w:firstLine="709"/>
        <w:rPr>
          <w:sz w:val="24"/>
        </w:rPr>
      </w:pPr>
      <w:r w:rsidRPr="00F065DC">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E51E89" w:rsidRDefault="00E51E89" w:rsidP="00241C22">
      <w:pPr>
        <w:pStyle w:val="aff1"/>
        <w:jc w:val="left"/>
        <w:rPr>
          <w:b/>
          <w:sz w:val="24"/>
        </w:rPr>
      </w:pPr>
    </w:p>
    <w:p w:rsidR="000F42A9" w:rsidRPr="00F065DC" w:rsidRDefault="000F42A9" w:rsidP="00241C22">
      <w:pPr>
        <w:pStyle w:val="aff1"/>
        <w:jc w:val="left"/>
        <w:rPr>
          <w:b/>
          <w:sz w:val="24"/>
        </w:rPr>
      </w:pPr>
      <w:r w:rsidRPr="00F065DC">
        <w:rPr>
          <w:b/>
          <w:sz w:val="24"/>
        </w:rPr>
        <w:t>2.3.4.Модель организации работы по духовно-нравственному развитию, воспитанию и социализации обучающихся</w:t>
      </w:r>
      <w:r w:rsidR="00D95587" w:rsidRPr="00F065DC">
        <w:rPr>
          <w:sz w:val="24"/>
        </w:rPr>
        <w:t xml:space="preserve"> МБОУ СОШ с. Верхняя Елюзань</w:t>
      </w:r>
    </w:p>
    <w:p w:rsidR="000F42A9" w:rsidRPr="00F065DC" w:rsidRDefault="000F42A9" w:rsidP="00241C22">
      <w:pPr>
        <w:pStyle w:val="aff3"/>
        <w:spacing w:line="240" w:lineRule="auto"/>
        <w:ind w:firstLine="709"/>
        <w:rPr>
          <w:rFonts w:ascii="Times New Roman" w:hAnsi="Times New Roman"/>
          <w:sz w:val="24"/>
          <w:szCs w:val="24"/>
        </w:rPr>
      </w:pPr>
      <w:r w:rsidRPr="00F065DC">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F065DC" w:rsidRDefault="000F42A9" w:rsidP="00241C22">
      <w:pPr>
        <w:pStyle w:val="aff3"/>
        <w:spacing w:line="240" w:lineRule="auto"/>
        <w:ind w:firstLine="709"/>
        <w:rPr>
          <w:rFonts w:ascii="Times New Roman" w:hAnsi="Times New Roman"/>
          <w:sz w:val="24"/>
          <w:szCs w:val="24"/>
        </w:rPr>
      </w:pPr>
      <w:r w:rsidRPr="00F065DC">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F065DC" w:rsidRDefault="000F42A9" w:rsidP="00241C22">
      <w:pPr>
        <w:pStyle w:val="aff3"/>
        <w:spacing w:line="240" w:lineRule="auto"/>
        <w:ind w:firstLine="709"/>
        <w:rPr>
          <w:rFonts w:ascii="Times New Roman" w:hAnsi="Times New Roman"/>
          <w:sz w:val="24"/>
          <w:szCs w:val="24"/>
        </w:rPr>
      </w:pPr>
      <w:r w:rsidRPr="00F065DC">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F065DC" w:rsidRDefault="000F42A9" w:rsidP="00241C22">
      <w:pPr>
        <w:pStyle w:val="aff3"/>
        <w:spacing w:line="240" w:lineRule="auto"/>
        <w:ind w:firstLine="709"/>
        <w:rPr>
          <w:rFonts w:ascii="Times New Roman" w:hAnsi="Times New Roman"/>
          <w:sz w:val="24"/>
          <w:szCs w:val="24"/>
        </w:rPr>
      </w:pPr>
      <w:r w:rsidRPr="00F065DC">
        <w:rPr>
          <w:rFonts w:ascii="Times New Roman" w:hAnsi="Times New Roman"/>
          <w:sz w:val="24"/>
          <w:szCs w:val="24"/>
        </w:rPr>
        <w:lastRenderedPageBreak/>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F065DC" w:rsidRDefault="000F42A9" w:rsidP="00241C22">
      <w:pPr>
        <w:pStyle w:val="aff3"/>
        <w:spacing w:line="240" w:lineRule="auto"/>
        <w:ind w:firstLine="709"/>
        <w:rPr>
          <w:rFonts w:ascii="Times New Roman" w:hAnsi="Times New Roman"/>
          <w:sz w:val="24"/>
          <w:szCs w:val="24"/>
        </w:rPr>
      </w:pPr>
      <w:r w:rsidRPr="00F065DC">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F065DC" w:rsidRDefault="000F42A9" w:rsidP="00241C22">
      <w:pPr>
        <w:pStyle w:val="aff3"/>
        <w:spacing w:line="240" w:lineRule="auto"/>
        <w:ind w:firstLine="709"/>
        <w:rPr>
          <w:rFonts w:ascii="Times New Roman" w:hAnsi="Times New Roman"/>
          <w:sz w:val="24"/>
          <w:szCs w:val="24"/>
        </w:rPr>
      </w:pPr>
      <w:r w:rsidRPr="00F065DC">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F065DC" w:rsidRDefault="000F42A9" w:rsidP="00241C22">
      <w:pPr>
        <w:pStyle w:val="aff3"/>
        <w:spacing w:line="240" w:lineRule="auto"/>
        <w:ind w:firstLine="709"/>
        <w:rPr>
          <w:rFonts w:ascii="Times New Roman" w:hAnsi="Times New Roman"/>
          <w:sz w:val="24"/>
          <w:szCs w:val="24"/>
        </w:rPr>
      </w:pPr>
      <w:r w:rsidRPr="00F065DC">
        <w:rPr>
          <w:rFonts w:ascii="Times New Roman" w:hAnsi="Times New Roman"/>
          <w:sz w:val="24"/>
          <w:szCs w:val="24"/>
        </w:rPr>
        <w:t xml:space="preserve">Практическое взаимодействие осуществляется по </w:t>
      </w:r>
      <w:r w:rsidRPr="00F065DC">
        <w:rPr>
          <w:rFonts w:ascii="Times New Roman" w:hAnsi="Times New Roman"/>
          <w:i/>
          <w:sz w:val="24"/>
          <w:szCs w:val="24"/>
        </w:rPr>
        <w:t>сетевому принципу</w:t>
      </w:r>
      <w:r w:rsidRPr="00F065DC">
        <w:rPr>
          <w:rFonts w:ascii="Times New Roman" w:hAnsi="Times New Roman"/>
          <w:sz w:val="24"/>
          <w:szCs w:val="24"/>
        </w:rPr>
        <w:t xml:space="preserve">, где каждый участник </w:t>
      </w:r>
      <w:r w:rsidR="0087638E" w:rsidRPr="00F065DC">
        <w:rPr>
          <w:sz w:val="24"/>
          <w:szCs w:val="24"/>
        </w:rPr>
        <w:t>МБОУ СОШ с. Верхняя Елюзань</w:t>
      </w:r>
      <w:r w:rsidR="0087638E" w:rsidRPr="00F065DC">
        <w:rPr>
          <w:rFonts w:ascii="Times New Roman" w:hAnsi="Times New Roman"/>
          <w:sz w:val="24"/>
          <w:szCs w:val="24"/>
        </w:rPr>
        <w:t xml:space="preserve"> </w:t>
      </w:r>
      <w:r w:rsidRPr="00F065DC">
        <w:rPr>
          <w:rFonts w:ascii="Times New Roman" w:hAnsi="Times New Roman"/>
          <w:sz w:val="24"/>
          <w:szCs w:val="24"/>
        </w:rPr>
        <w:t>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F065DC" w:rsidRDefault="000F42A9" w:rsidP="00241C22">
      <w:pPr>
        <w:pStyle w:val="aff3"/>
        <w:spacing w:line="240" w:lineRule="auto"/>
        <w:ind w:firstLine="709"/>
        <w:rPr>
          <w:rFonts w:ascii="Times New Roman" w:hAnsi="Times New Roman"/>
          <w:sz w:val="24"/>
          <w:szCs w:val="24"/>
        </w:rPr>
      </w:pPr>
      <w:r w:rsidRPr="00F065DC">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F065DC" w:rsidRDefault="000F42A9" w:rsidP="00241C22">
      <w:pPr>
        <w:ind w:firstLine="709"/>
        <w:jc w:val="both"/>
      </w:pPr>
      <w:r w:rsidRPr="00F065DC">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F065DC" w:rsidRDefault="000F42A9" w:rsidP="00241C22">
      <w:pPr>
        <w:pStyle w:val="aff3"/>
        <w:spacing w:line="240" w:lineRule="auto"/>
        <w:ind w:firstLine="0"/>
        <w:rPr>
          <w:rFonts w:ascii="Times New Roman" w:hAnsi="Times New Roman"/>
          <w:sz w:val="24"/>
          <w:szCs w:val="24"/>
        </w:rPr>
      </w:pPr>
      <w:r w:rsidRPr="00F065DC">
        <w:rPr>
          <w:rFonts w:ascii="Times New Roman" w:hAnsi="Times New Roman"/>
          <w:b/>
          <w:sz w:val="24"/>
          <w:szCs w:val="24"/>
        </w:rPr>
        <w:t>Принципы и особенности организации воспитания и социализации младших школьников</w:t>
      </w:r>
      <w:r w:rsidR="0087638E" w:rsidRPr="00F065DC">
        <w:rPr>
          <w:sz w:val="24"/>
          <w:szCs w:val="24"/>
        </w:rPr>
        <w:t xml:space="preserve"> МБОУ СОШ с. Верхняя Елюзань</w:t>
      </w:r>
    </w:p>
    <w:p w:rsidR="000F42A9" w:rsidRPr="00F065DC" w:rsidRDefault="000F42A9" w:rsidP="00241C22">
      <w:pPr>
        <w:pStyle w:val="a3"/>
        <w:spacing w:line="240" w:lineRule="auto"/>
        <w:ind w:firstLine="709"/>
        <w:rPr>
          <w:rFonts w:ascii="Times New Roman" w:hAnsi="Times New Roman"/>
          <w:b/>
          <w:bCs/>
          <w:color w:val="auto"/>
          <w:sz w:val="24"/>
          <w:szCs w:val="24"/>
        </w:rPr>
      </w:pPr>
      <w:r w:rsidRPr="00F065DC">
        <w:rPr>
          <w:rFonts w:ascii="Times New Roman" w:hAnsi="Times New Roman"/>
          <w:bCs/>
          <w:color w:val="auto"/>
          <w:spacing w:val="2"/>
          <w:sz w:val="24"/>
          <w:szCs w:val="24"/>
        </w:rPr>
        <w:t>Принцип ориентации на идеал.</w:t>
      </w:r>
      <w:r w:rsidRPr="00F065DC">
        <w:rPr>
          <w:rFonts w:ascii="Times New Roman" w:hAnsi="Times New Roman"/>
          <w:color w:val="auto"/>
          <w:spacing w:val="2"/>
          <w:sz w:val="24"/>
          <w:szCs w:val="24"/>
        </w:rPr>
        <w:t xml:space="preserve"> Идеал – это высшая </w:t>
      </w:r>
      <w:r w:rsidRPr="00F065DC">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F065DC">
        <w:rPr>
          <w:rFonts w:ascii="Times New Roman" w:hAnsi="Times New Roman"/>
          <w:color w:val="auto"/>
          <w:spacing w:val="-2"/>
          <w:sz w:val="24"/>
          <w:szCs w:val="24"/>
        </w:rPr>
        <w:t xml:space="preserve">ческой жизни, духовно­нравственного и социального развития </w:t>
      </w:r>
      <w:r w:rsidRPr="00F065DC">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F065DC">
        <w:rPr>
          <w:rFonts w:ascii="Times New Roman" w:hAnsi="Times New Roman"/>
          <w:color w:val="auto"/>
          <w:spacing w:val="2"/>
          <w:sz w:val="24"/>
          <w:szCs w:val="24"/>
        </w:rPr>
        <w:t>уклада школьной жизни, придают ему нравственные изме</w:t>
      </w:r>
      <w:r w:rsidRPr="00F065DC">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bCs/>
          <w:color w:val="auto"/>
          <w:spacing w:val="2"/>
          <w:sz w:val="24"/>
          <w:szCs w:val="24"/>
        </w:rPr>
        <w:t>Аксиологический принцип</w:t>
      </w:r>
      <w:r w:rsidRPr="00F065DC">
        <w:rPr>
          <w:rFonts w:ascii="Times New Roman" w:hAnsi="Times New Roman"/>
          <w:bCs/>
          <w:i/>
          <w:color w:val="auto"/>
          <w:spacing w:val="2"/>
          <w:sz w:val="24"/>
          <w:szCs w:val="24"/>
        </w:rPr>
        <w:t>.</w:t>
      </w:r>
      <w:r w:rsidRPr="00F065DC">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F065DC">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F065DC">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F065DC">
        <w:rPr>
          <w:rFonts w:ascii="Times New Roman" w:hAnsi="Times New Roman"/>
          <w:color w:val="auto"/>
          <w:sz w:val="24"/>
          <w:szCs w:val="24"/>
        </w:rPr>
        <w:t xml:space="preserve">стей, которая лежит в основе </w:t>
      </w:r>
      <w:r w:rsidRPr="00F065DC">
        <w:rPr>
          <w:rFonts w:ascii="Times New Roman" w:hAnsi="Times New Roman"/>
          <w:color w:val="auto"/>
          <w:sz w:val="24"/>
          <w:szCs w:val="24"/>
        </w:rPr>
        <w:lastRenderedPageBreak/>
        <w:t>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F065DC" w:rsidRDefault="000F42A9" w:rsidP="00241C22">
      <w:pPr>
        <w:pStyle w:val="a3"/>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F065DC" w:rsidRDefault="000F42A9" w:rsidP="00241C22">
      <w:pPr>
        <w:pStyle w:val="a3"/>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F065DC" w:rsidRDefault="000F42A9" w:rsidP="00241C22">
      <w:pPr>
        <w:pStyle w:val="a3"/>
        <w:spacing w:line="240" w:lineRule="auto"/>
        <w:ind w:firstLine="709"/>
        <w:rPr>
          <w:rFonts w:ascii="Times New Roman" w:hAnsi="Times New Roman"/>
          <w:b/>
          <w:bCs/>
          <w:color w:val="auto"/>
          <w:spacing w:val="-2"/>
          <w:sz w:val="24"/>
          <w:szCs w:val="24"/>
        </w:rPr>
      </w:pPr>
      <w:r w:rsidRPr="00F065DC">
        <w:rPr>
          <w:rFonts w:ascii="Times New Roman" w:hAnsi="Times New Roman"/>
          <w:bCs/>
          <w:color w:val="auto"/>
          <w:spacing w:val="-2"/>
          <w:sz w:val="24"/>
          <w:szCs w:val="24"/>
        </w:rPr>
        <w:t>Принцип следования нравственному примеру.</w:t>
      </w:r>
      <w:r w:rsidR="00596982" w:rsidRPr="00F065DC">
        <w:rPr>
          <w:rFonts w:ascii="Times New Roman" w:hAnsi="Times New Roman"/>
          <w:bCs/>
          <w:color w:val="auto"/>
          <w:spacing w:val="-2"/>
          <w:sz w:val="24"/>
          <w:szCs w:val="24"/>
        </w:rPr>
        <w:t xml:space="preserve"> </w:t>
      </w:r>
      <w:r w:rsidRPr="00F065DC">
        <w:rPr>
          <w:rFonts w:ascii="Times New Roman" w:hAnsi="Times New Roman"/>
          <w:color w:val="auto"/>
          <w:spacing w:val="-2"/>
          <w:sz w:val="24"/>
          <w:szCs w:val="24"/>
        </w:rPr>
        <w:t>Следова</w:t>
      </w:r>
      <w:r w:rsidRPr="00F065DC">
        <w:rPr>
          <w:rFonts w:ascii="Times New Roman" w:hAnsi="Times New Roman"/>
          <w:color w:val="auto"/>
          <w:spacing w:val="2"/>
          <w:sz w:val="24"/>
          <w:szCs w:val="24"/>
        </w:rPr>
        <w:t xml:space="preserve">ние примеру – ведущий метод нравственного воспитания. </w:t>
      </w:r>
      <w:r w:rsidRPr="00F065DC">
        <w:rPr>
          <w:rFonts w:ascii="Times New Roman" w:hAnsi="Times New Roman"/>
          <w:color w:val="auto"/>
          <w:sz w:val="24"/>
          <w:szCs w:val="24"/>
        </w:rPr>
        <w:t xml:space="preserve">Пример – это возможная модель выстраивания отношений </w:t>
      </w:r>
      <w:r w:rsidRPr="00F065DC">
        <w:rPr>
          <w:rFonts w:ascii="Times New Roman" w:hAnsi="Times New Roman"/>
          <w:color w:val="auto"/>
          <w:spacing w:val="-2"/>
          <w:sz w:val="24"/>
          <w:szCs w:val="24"/>
        </w:rPr>
        <w:t>ребенка с другими людьми и с самим собой, образец ценност</w:t>
      </w:r>
      <w:r w:rsidRPr="00F065DC">
        <w:rPr>
          <w:rFonts w:ascii="Times New Roman" w:hAnsi="Times New Roman"/>
          <w:color w:val="auto"/>
          <w:spacing w:val="2"/>
          <w:sz w:val="24"/>
          <w:szCs w:val="24"/>
        </w:rPr>
        <w:t xml:space="preserve">ного выбора, совершенного значимым другим. Содержание </w:t>
      </w:r>
      <w:r w:rsidRPr="00F065DC">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F065DC">
        <w:rPr>
          <w:rFonts w:ascii="Times New Roman" w:hAnsi="Times New Roman"/>
          <w:color w:val="auto"/>
          <w:spacing w:val="2"/>
          <w:sz w:val="24"/>
          <w:szCs w:val="24"/>
        </w:rPr>
        <w:t>Пример как метод воспитания позволяет расширить нрав</w:t>
      </w:r>
      <w:r w:rsidRPr="00F065DC">
        <w:rPr>
          <w:rFonts w:ascii="Times New Roman" w:hAnsi="Times New Roman"/>
          <w:color w:val="auto"/>
          <w:spacing w:val="-2"/>
          <w:sz w:val="24"/>
          <w:szCs w:val="24"/>
        </w:rPr>
        <w:t xml:space="preserve">ственный опыт ребенка, побудить его к внутреннему диалогу, </w:t>
      </w:r>
      <w:r w:rsidRPr="00F065DC">
        <w:rPr>
          <w:rFonts w:ascii="Times New Roman" w:hAnsi="Times New Roman"/>
          <w:color w:val="auto"/>
          <w:sz w:val="24"/>
          <w:szCs w:val="24"/>
        </w:rPr>
        <w:t>пробудить в нем нравственную рефлексию, обеспечить воз</w:t>
      </w:r>
      <w:r w:rsidRPr="00F065DC">
        <w:rPr>
          <w:rFonts w:ascii="Times New Roman" w:hAnsi="Times New Roman"/>
          <w:color w:val="auto"/>
          <w:spacing w:val="-2"/>
          <w:sz w:val="24"/>
          <w:szCs w:val="24"/>
        </w:rPr>
        <w:t>можность выбора при построении собственной системы цен</w:t>
      </w:r>
      <w:r w:rsidRPr="00F065DC">
        <w:rPr>
          <w:rFonts w:ascii="Times New Roman" w:hAnsi="Times New Roman"/>
          <w:color w:val="auto"/>
          <w:sz w:val="24"/>
          <w:szCs w:val="24"/>
        </w:rPr>
        <w:t xml:space="preserve">ностных отношений, продемонстрировать ребенку реальную </w:t>
      </w:r>
      <w:r w:rsidRPr="00F065DC">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F065DC" w:rsidRDefault="000F42A9" w:rsidP="00241C22">
      <w:pPr>
        <w:pStyle w:val="a3"/>
        <w:spacing w:line="240" w:lineRule="auto"/>
        <w:ind w:firstLine="709"/>
        <w:rPr>
          <w:rFonts w:ascii="Times New Roman" w:hAnsi="Times New Roman"/>
          <w:b/>
          <w:bCs/>
          <w:color w:val="auto"/>
          <w:spacing w:val="2"/>
          <w:sz w:val="24"/>
          <w:szCs w:val="24"/>
        </w:rPr>
      </w:pPr>
      <w:r w:rsidRPr="00F065DC">
        <w:rPr>
          <w:rFonts w:ascii="Times New Roman" w:hAnsi="Times New Roman"/>
          <w:bCs/>
          <w:color w:val="auto"/>
          <w:spacing w:val="2"/>
          <w:sz w:val="24"/>
          <w:szCs w:val="24"/>
        </w:rPr>
        <w:t>Принцип идентификации (персонификации).</w:t>
      </w:r>
      <w:r w:rsidRPr="00F065DC">
        <w:rPr>
          <w:rFonts w:ascii="Times New Roman" w:hAnsi="Times New Roman"/>
          <w:color w:val="auto"/>
          <w:spacing w:val="2"/>
          <w:sz w:val="24"/>
          <w:szCs w:val="24"/>
        </w:rPr>
        <w:t xml:space="preserve"> Идентификация – устойчивое отождествление себя со значимым </w:t>
      </w:r>
      <w:r w:rsidRPr="00F065DC">
        <w:rPr>
          <w:rFonts w:ascii="Times New Roman" w:hAnsi="Times New Roman"/>
          <w:color w:val="auto"/>
          <w:spacing w:val="-2"/>
          <w:sz w:val="24"/>
          <w:szCs w:val="24"/>
        </w:rPr>
        <w:t>другим, стремление быть похожим на него. В младшем школь</w:t>
      </w:r>
      <w:r w:rsidRPr="00F065DC">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F065DC" w:rsidRDefault="000F42A9" w:rsidP="00241C22">
      <w:pPr>
        <w:pStyle w:val="a3"/>
        <w:spacing w:line="240" w:lineRule="auto"/>
        <w:ind w:firstLine="709"/>
        <w:rPr>
          <w:rFonts w:ascii="Times New Roman" w:hAnsi="Times New Roman"/>
          <w:b/>
          <w:bCs/>
          <w:color w:val="auto"/>
          <w:sz w:val="24"/>
          <w:szCs w:val="24"/>
        </w:rPr>
      </w:pPr>
      <w:r w:rsidRPr="00F065DC">
        <w:rPr>
          <w:rFonts w:ascii="Times New Roman" w:hAnsi="Times New Roman"/>
          <w:bCs/>
          <w:color w:val="auto"/>
          <w:spacing w:val="2"/>
          <w:sz w:val="24"/>
          <w:szCs w:val="24"/>
        </w:rPr>
        <w:t>Принцип диалогического общения.</w:t>
      </w:r>
      <w:r w:rsidRPr="00F065DC">
        <w:rPr>
          <w:rFonts w:ascii="Times New Roman" w:hAnsi="Times New Roman"/>
          <w:color w:val="auto"/>
          <w:spacing w:val="2"/>
          <w:sz w:val="24"/>
          <w:szCs w:val="24"/>
        </w:rPr>
        <w:t xml:space="preserve"> В формировании </w:t>
      </w:r>
      <w:r w:rsidRPr="00F065DC">
        <w:rPr>
          <w:rFonts w:ascii="Times New Roman" w:hAnsi="Times New Roman"/>
          <w:color w:val="auto"/>
          <w:sz w:val="24"/>
          <w:szCs w:val="24"/>
        </w:rPr>
        <w:t xml:space="preserve">ценностных отношений большую роль играет диалогическое </w:t>
      </w:r>
      <w:r w:rsidRPr="00F065DC">
        <w:rPr>
          <w:rFonts w:ascii="Times New Roman" w:hAnsi="Times New Roman"/>
          <w:color w:val="auto"/>
          <w:spacing w:val="2"/>
          <w:sz w:val="24"/>
          <w:szCs w:val="24"/>
        </w:rPr>
        <w:t>общение младшего школьника со сверстниками, родителя</w:t>
      </w:r>
      <w:r w:rsidRPr="00F065DC">
        <w:rPr>
          <w:rFonts w:ascii="Times New Roman" w:hAnsi="Times New Roman"/>
          <w:color w:val="auto"/>
          <w:sz w:val="24"/>
          <w:szCs w:val="24"/>
        </w:rPr>
        <w:t>ми (законными представителями), учителем и другими зна</w:t>
      </w:r>
      <w:r w:rsidRPr="00F065DC">
        <w:rPr>
          <w:rFonts w:ascii="Times New Roman" w:hAnsi="Times New Roman"/>
          <w:color w:val="auto"/>
          <w:spacing w:val="2"/>
          <w:sz w:val="24"/>
          <w:szCs w:val="24"/>
        </w:rPr>
        <w:t>чимыми взрослыми. Наличие значимого другого в воспи</w:t>
      </w:r>
      <w:r w:rsidRPr="00F065DC">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F065DC">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F065DC">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F065DC" w:rsidRDefault="000F42A9" w:rsidP="00241C22">
      <w:pPr>
        <w:pStyle w:val="a3"/>
        <w:spacing w:line="240" w:lineRule="auto"/>
        <w:ind w:firstLine="709"/>
        <w:rPr>
          <w:rFonts w:ascii="Times New Roman" w:hAnsi="Times New Roman"/>
          <w:b/>
          <w:bCs/>
          <w:color w:val="auto"/>
          <w:sz w:val="24"/>
          <w:szCs w:val="24"/>
        </w:rPr>
      </w:pPr>
      <w:r w:rsidRPr="00F065DC">
        <w:rPr>
          <w:rFonts w:ascii="Times New Roman" w:hAnsi="Times New Roman"/>
          <w:bCs/>
          <w:color w:val="auto"/>
          <w:sz w:val="24"/>
          <w:szCs w:val="24"/>
        </w:rPr>
        <w:t>Принцип полисубъектности воспитания.</w:t>
      </w:r>
      <w:r w:rsidRPr="00F065DC">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w:t>
      </w:r>
      <w:r w:rsidRPr="00F065DC">
        <w:rPr>
          <w:rFonts w:ascii="Times New Roman" w:hAnsi="Times New Roman"/>
          <w:color w:val="auto"/>
          <w:sz w:val="24"/>
          <w:szCs w:val="24"/>
        </w:rPr>
        <w:lastRenderedPageBreak/>
        <w:t>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F065DC" w:rsidRDefault="000F42A9" w:rsidP="00241C22">
      <w:pPr>
        <w:pStyle w:val="a3"/>
        <w:spacing w:line="240" w:lineRule="auto"/>
        <w:ind w:firstLine="709"/>
        <w:rPr>
          <w:rFonts w:ascii="Times New Roman" w:hAnsi="Times New Roman"/>
          <w:color w:val="auto"/>
          <w:spacing w:val="-2"/>
          <w:sz w:val="24"/>
          <w:szCs w:val="24"/>
        </w:rPr>
      </w:pPr>
      <w:r w:rsidRPr="00F065DC">
        <w:rPr>
          <w:rFonts w:ascii="Times New Roman" w:hAnsi="Times New Roman"/>
          <w:bCs/>
          <w:color w:val="auto"/>
          <w:spacing w:val="-2"/>
          <w:sz w:val="24"/>
          <w:szCs w:val="24"/>
        </w:rPr>
        <w:t>Принцип системно­деятельностной организации воспи</w:t>
      </w:r>
      <w:r w:rsidRPr="00F065DC">
        <w:rPr>
          <w:rFonts w:ascii="Times New Roman" w:hAnsi="Times New Roman"/>
          <w:bCs/>
          <w:color w:val="auto"/>
          <w:spacing w:val="2"/>
          <w:sz w:val="24"/>
          <w:szCs w:val="24"/>
        </w:rPr>
        <w:t>тания</w:t>
      </w:r>
      <w:r w:rsidRPr="00F065DC">
        <w:rPr>
          <w:rFonts w:ascii="Times New Roman" w:hAnsi="Times New Roman"/>
          <w:bCs/>
          <w:i/>
          <w:color w:val="auto"/>
          <w:spacing w:val="2"/>
          <w:sz w:val="24"/>
          <w:szCs w:val="24"/>
        </w:rPr>
        <w:t>.</w:t>
      </w:r>
      <w:r w:rsidRPr="00F065DC">
        <w:rPr>
          <w:rFonts w:ascii="Times New Roman" w:hAnsi="Times New Roman"/>
          <w:color w:val="auto"/>
          <w:spacing w:val="2"/>
          <w:sz w:val="24"/>
          <w:szCs w:val="24"/>
        </w:rPr>
        <w:t xml:space="preserve"> Воспитание, направленное на духовно-нравственное </w:t>
      </w:r>
      <w:r w:rsidRPr="00F065DC">
        <w:rPr>
          <w:rFonts w:ascii="Times New Roman" w:hAnsi="Times New Roman"/>
          <w:color w:val="auto"/>
          <w:spacing w:val="-4"/>
          <w:sz w:val="24"/>
          <w:szCs w:val="24"/>
        </w:rPr>
        <w:t>развитие обучающихся и поддерживаемое всем укладом школь</w:t>
      </w:r>
      <w:r w:rsidRPr="00F065DC">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F065DC">
        <w:rPr>
          <w:rFonts w:ascii="Times New Roman" w:hAnsi="Times New Roman"/>
          <w:color w:val="auto"/>
          <w:sz w:val="24"/>
          <w:szCs w:val="24"/>
        </w:rPr>
        <w:t xml:space="preserve">ков. Интеграция содержания различных видов деятельности </w:t>
      </w:r>
      <w:r w:rsidRPr="00F065DC">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F065DC">
        <w:rPr>
          <w:rFonts w:ascii="Times New Roman" w:hAnsi="Times New Roman"/>
          <w:color w:val="auto"/>
          <w:sz w:val="24"/>
          <w:szCs w:val="24"/>
        </w:rPr>
        <w:t>и открытие их личностного смысла. Для решения воспита</w:t>
      </w:r>
      <w:r w:rsidRPr="00F065DC">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общеобразовательных дисциплин;</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произведений искусства;</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духовной культуры и фольклора народов России;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истории, традиций и современной жизни своей Родины, своего края, своей семьи;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жизненного опыта своих родителей (законных представителей) и прародителей;</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F065DC">
        <w:rPr>
          <w:rFonts w:ascii="Times New Roman" w:hAnsi="Times New Roman"/>
          <w:color w:val="auto"/>
          <w:sz w:val="24"/>
          <w:szCs w:val="24"/>
        </w:rPr>
        <w:t>и культурных практик;</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других источников информации и научного знания.</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Решение этих задач предполагает, что при разработке содержания образования</w:t>
      </w:r>
      <w:r w:rsidRPr="00F065DC">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F065DC" w:rsidRDefault="000F42A9" w:rsidP="00241C22">
      <w:pPr>
        <w:pStyle w:val="a3"/>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Таким образом, содержание разных видов учебной, се</w:t>
      </w:r>
      <w:r w:rsidRPr="00F065DC">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F065DC">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F065DC">
        <w:rPr>
          <w:rFonts w:ascii="Times New Roman" w:hAnsi="Times New Roman"/>
          <w:color w:val="auto"/>
          <w:spacing w:val="2"/>
          <w:sz w:val="24"/>
          <w:szCs w:val="24"/>
        </w:rPr>
        <w:t xml:space="preserve">ного учебного предмета, формы или вида образовательной </w:t>
      </w:r>
      <w:r w:rsidRPr="00F065DC">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Обучающийся испытывает большое доверие к учителю. </w:t>
      </w:r>
      <w:r w:rsidRPr="00F065DC">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F065DC">
        <w:rPr>
          <w:rFonts w:ascii="Times New Roman" w:hAnsi="Times New Roman"/>
          <w:color w:val="auto"/>
          <w:spacing w:val="2"/>
          <w:sz w:val="24"/>
          <w:szCs w:val="24"/>
        </w:rPr>
        <w:t xml:space="preserve">вечности, нравственности, об отношениях между людьми. </w:t>
      </w:r>
      <w:r w:rsidRPr="00F065DC">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F065DC" w:rsidRDefault="000F42A9" w:rsidP="00241C22">
      <w:pPr>
        <w:pStyle w:val="a3"/>
        <w:spacing w:line="240" w:lineRule="auto"/>
        <w:ind w:firstLine="0"/>
        <w:rPr>
          <w:rFonts w:ascii="Times New Roman" w:hAnsi="Times New Roman"/>
          <w:color w:val="auto"/>
          <w:sz w:val="24"/>
          <w:szCs w:val="24"/>
        </w:rPr>
      </w:pPr>
      <w:r w:rsidRPr="00F065DC">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F065DC">
        <w:rPr>
          <w:rFonts w:ascii="Times New Roman" w:hAnsi="Times New Roman"/>
          <w:color w:val="auto"/>
          <w:spacing w:val="2"/>
          <w:sz w:val="24"/>
          <w:szCs w:val="24"/>
        </w:rPr>
        <w:t xml:space="preserve">ской Федерации, литературе и различных видах искусства, </w:t>
      </w:r>
      <w:r w:rsidRPr="00F065DC">
        <w:rPr>
          <w:rFonts w:ascii="Times New Roman" w:hAnsi="Times New Roman"/>
          <w:color w:val="auto"/>
          <w:sz w:val="24"/>
          <w:szCs w:val="24"/>
        </w:rPr>
        <w:t xml:space="preserve">сказках, легендах и мифах. В </w:t>
      </w:r>
      <w:r w:rsidRPr="00F065DC">
        <w:rPr>
          <w:rFonts w:ascii="Times New Roman" w:hAnsi="Times New Roman"/>
          <w:color w:val="auto"/>
          <w:sz w:val="24"/>
          <w:szCs w:val="24"/>
        </w:rPr>
        <w:lastRenderedPageBreak/>
        <w:t>содержании каждого из основных направлений духовно­нравственного развития, воспи</w:t>
      </w:r>
      <w:r w:rsidRPr="00F065DC">
        <w:rPr>
          <w:rFonts w:ascii="Times New Roman" w:hAnsi="Times New Roman"/>
          <w:color w:val="auto"/>
          <w:spacing w:val="2"/>
          <w:sz w:val="24"/>
          <w:szCs w:val="24"/>
        </w:rPr>
        <w:t>тания и социализации должны быть широко представлены примеры духов</w:t>
      </w:r>
      <w:r w:rsidRPr="00F065DC">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F065DC">
        <w:rPr>
          <w:rFonts w:ascii="Times New Roman" w:hAnsi="Times New Roman"/>
          <w:color w:val="auto"/>
          <w:spacing w:val="-2"/>
          <w:sz w:val="24"/>
          <w:szCs w:val="24"/>
        </w:rPr>
        <w:t xml:space="preserve">му педагогическая поддержка нравственного самоопределения </w:t>
      </w:r>
      <w:r w:rsidRPr="00F065DC">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F065DC" w:rsidRDefault="000F42A9" w:rsidP="00241C22">
      <w:pPr>
        <w:ind w:firstLine="709"/>
        <w:jc w:val="both"/>
      </w:pPr>
      <w:r w:rsidRPr="00F065DC">
        <w:t>Представление об эффективном регулировании</w:t>
      </w:r>
      <w:r w:rsidR="00596982" w:rsidRPr="00F065DC">
        <w:t xml:space="preserve"> </w:t>
      </w:r>
      <w:r w:rsidRPr="00F065DC">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F065DC" w:rsidRDefault="000F42A9" w:rsidP="00241C22">
      <w:pPr>
        <w:ind w:firstLine="709"/>
        <w:jc w:val="both"/>
      </w:pPr>
      <w:r w:rsidRPr="00F065DC">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F065DC">
        <w:t>е</w:t>
      </w:r>
      <w:r w:rsidRPr="00F065DC">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E51E89" w:rsidRDefault="00E51E89" w:rsidP="00241C22">
      <w:pPr>
        <w:rPr>
          <w:b/>
        </w:rPr>
      </w:pPr>
    </w:p>
    <w:p w:rsidR="000F42A9" w:rsidRPr="00F065DC" w:rsidRDefault="000F42A9" w:rsidP="00241C22">
      <w:pPr>
        <w:rPr>
          <w:b/>
        </w:rPr>
      </w:pPr>
      <w:r w:rsidRPr="00F065DC">
        <w:rPr>
          <w:b/>
        </w:rPr>
        <w:t>2.3.5.Описание форм и методов организации социально значимой деятельности обучающихся</w:t>
      </w:r>
      <w:r w:rsidR="0087638E" w:rsidRPr="00F065DC">
        <w:t xml:space="preserve"> </w:t>
      </w:r>
      <w:r w:rsidR="0087638E" w:rsidRPr="00F065DC">
        <w:rPr>
          <w:b/>
        </w:rPr>
        <w:t>МБОУ СОШ с. Верхняя Елюзань</w:t>
      </w:r>
    </w:p>
    <w:p w:rsidR="000F42A9" w:rsidRPr="00F065DC" w:rsidRDefault="000F42A9" w:rsidP="00241C22">
      <w:pPr>
        <w:ind w:firstLine="709"/>
        <w:jc w:val="both"/>
      </w:pPr>
      <w:r w:rsidRPr="00F065DC">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F065DC" w:rsidRDefault="000F42A9" w:rsidP="00241C22">
      <w:pPr>
        <w:pStyle w:val="1-21"/>
        <w:numPr>
          <w:ilvl w:val="0"/>
          <w:numId w:val="38"/>
        </w:numPr>
        <w:tabs>
          <w:tab w:val="left" w:pos="993"/>
        </w:tabs>
        <w:ind w:left="0" w:firstLine="709"/>
        <w:jc w:val="both"/>
        <w:rPr>
          <w:rFonts w:ascii="Times New Roman" w:hAnsi="Times New Roman"/>
        </w:rPr>
      </w:pPr>
      <w:r w:rsidRPr="00F065DC">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F065DC" w:rsidRDefault="0087638E" w:rsidP="00241C22">
      <w:pPr>
        <w:pStyle w:val="1-21"/>
        <w:numPr>
          <w:ilvl w:val="0"/>
          <w:numId w:val="38"/>
        </w:numPr>
        <w:tabs>
          <w:tab w:val="left" w:pos="993"/>
        </w:tabs>
        <w:ind w:left="0" w:firstLine="709"/>
        <w:jc w:val="both"/>
        <w:rPr>
          <w:rFonts w:ascii="Times New Roman" w:hAnsi="Times New Roman"/>
        </w:rPr>
      </w:pPr>
      <w:r w:rsidRPr="00F065DC">
        <w:rPr>
          <w:rFonts w:ascii="Times New Roman" w:hAnsi="Times New Roman"/>
        </w:rPr>
        <w:t>педагогический – проявление про</w:t>
      </w:r>
      <w:r w:rsidR="000F42A9" w:rsidRPr="00F065DC">
        <w:rPr>
          <w:rFonts w:ascii="Times New Roman" w:hAnsi="Times New Roman"/>
        </w:rPr>
        <w:t>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F065DC" w:rsidRDefault="000F42A9" w:rsidP="00241C22">
      <w:pPr>
        <w:ind w:firstLine="709"/>
        <w:jc w:val="both"/>
      </w:pPr>
      <w:r w:rsidRPr="00F065DC">
        <w:rPr>
          <w:spacing w:val="-4"/>
        </w:rPr>
        <w:t xml:space="preserve">По организации социальная значимая деятельность может быть инициируема преимущественно педагогами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w:t>
      </w:r>
      <w:r w:rsidRPr="00F065DC">
        <w:rPr>
          <w:spacing w:val="-4"/>
        </w:rPr>
        <w:lastRenderedPageBreak/>
        <w:t>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F065DC">
        <w:t>.</w:t>
      </w:r>
    </w:p>
    <w:p w:rsidR="000F42A9" w:rsidRPr="00F065DC" w:rsidRDefault="000F42A9" w:rsidP="00241C22">
      <w:pPr>
        <w:ind w:firstLine="709"/>
        <w:jc w:val="both"/>
      </w:pPr>
      <w:r w:rsidRPr="00F065DC">
        <w:t>Одним из методов организации</w:t>
      </w:r>
      <w:r w:rsidR="00596982" w:rsidRPr="00F065DC">
        <w:t xml:space="preserve"> </w:t>
      </w:r>
      <w:r w:rsidRPr="00F065DC">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F065DC" w:rsidRDefault="000F42A9" w:rsidP="00241C22">
      <w:pPr>
        <w:ind w:firstLine="709"/>
        <w:jc w:val="both"/>
      </w:pPr>
      <w:r w:rsidRPr="00F065DC">
        <w:t>Еще одним методом организации</w:t>
      </w:r>
      <w:r w:rsidR="00596982" w:rsidRPr="00F065DC">
        <w:t xml:space="preserve"> </w:t>
      </w:r>
      <w:r w:rsidRPr="00F065DC">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F065DC" w:rsidRDefault="000F42A9" w:rsidP="00241C22">
      <w:pPr>
        <w:pStyle w:val="1-21"/>
        <w:numPr>
          <w:ilvl w:val="0"/>
          <w:numId w:val="39"/>
        </w:numPr>
        <w:tabs>
          <w:tab w:val="left" w:pos="993"/>
        </w:tabs>
        <w:ind w:left="0" w:firstLine="709"/>
        <w:jc w:val="both"/>
        <w:rPr>
          <w:rFonts w:ascii="Times New Roman" w:hAnsi="Times New Roman"/>
        </w:rPr>
      </w:pPr>
      <w:r w:rsidRPr="00F065DC">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F065DC" w:rsidRDefault="000F42A9" w:rsidP="00241C22">
      <w:pPr>
        <w:pStyle w:val="1-21"/>
        <w:numPr>
          <w:ilvl w:val="0"/>
          <w:numId w:val="39"/>
        </w:numPr>
        <w:tabs>
          <w:tab w:val="left" w:pos="993"/>
        </w:tabs>
        <w:ind w:left="0" w:firstLine="709"/>
        <w:jc w:val="both"/>
        <w:rPr>
          <w:rFonts w:ascii="Times New Roman" w:hAnsi="Times New Roman"/>
        </w:rPr>
      </w:pPr>
      <w:r w:rsidRPr="00F065DC">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F065DC" w:rsidRDefault="000F42A9" w:rsidP="00241C22">
      <w:pPr>
        <w:pStyle w:val="1-21"/>
        <w:numPr>
          <w:ilvl w:val="0"/>
          <w:numId w:val="39"/>
        </w:numPr>
        <w:tabs>
          <w:tab w:val="left" w:pos="993"/>
        </w:tabs>
        <w:ind w:left="0" w:firstLine="709"/>
        <w:jc w:val="both"/>
        <w:rPr>
          <w:rFonts w:ascii="Times New Roman" w:hAnsi="Times New Roman"/>
        </w:rPr>
      </w:pPr>
      <w:r w:rsidRPr="00F065DC">
        <w:rPr>
          <w:rFonts w:ascii="Times New Roman" w:hAnsi="Times New Roman"/>
        </w:rPr>
        <w:t>отказ взрослого от экспертной позиции;</w:t>
      </w:r>
    </w:p>
    <w:p w:rsidR="000F42A9" w:rsidRPr="00F065DC" w:rsidRDefault="000F42A9" w:rsidP="00241C22">
      <w:pPr>
        <w:pStyle w:val="1-21"/>
        <w:numPr>
          <w:ilvl w:val="0"/>
          <w:numId w:val="39"/>
        </w:numPr>
        <w:tabs>
          <w:tab w:val="left" w:pos="993"/>
        </w:tabs>
        <w:ind w:left="0" w:firstLine="709"/>
        <w:jc w:val="both"/>
        <w:rPr>
          <w:rFonts w:ascii="Times New Roman" w:hAnsi="Times New Roman"/>
        </w:rPr>
      </w:pPr>
      <w:r w:rsidRPr="00F065DC">
        <w:rPr>
          <w:rFonts w:ascii="Times New Roman" w:hAnsi="Times New Roman"/>
        </w:rPr>
        <w:t xml:space="preserve">задача взрослого – создать условия для принятия детьми решения. </w:t>
      </w:r>
    </w:p>
    <w:p w:rsidR="000F42A9" w:rsidRPr="00F065DC" w:rsidRDefault="000F42A9" w:rsidP="00241C22">
      <w:pPr>
        <w:ind w:firstLine="709"/>
        <w:jc w:val="both"/>
      </w:pPr>
      <w:r w:rsidRPr="00F065DC">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F065DC" w:rsidRDefault="000F42A9" w:rsidP="00241C22">
      <w:pPr>
        <w:pStyle w:val="1-21"/>
        <w:numPr>
          <w:ilvl w:val="0"/>
          <w:numId w:val="39"/>
        </w:numPr>
        <w:tabs>
          <w:tab w:val="left" w:pos="993"/>
        </w:tabs>
        <w:ind w:left="0" w:firstLine="709"/>
        <w:jc w:val="both"/>
        <w:rPr>
          <w:rFonts w:ascii="Times New Roman" w:hAnsi="Times New Roman"/>
        </w:rPr>
      </w:pPr>
      <w:r w:rsidRPr="00F065DC">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F065DC" w:rsidRDefault="000F42A9" w:rsidP="00241C22">
      <w:pPr>
        <w:pStyle w:val="1-21"/>
        <w:numPr>
          <w:ilvl w:val="0"/>
          <w:numId w:val="39"/>
        </w:numPr>
        <w:tabs>
          <w:tab w:val="left" w:pos="993"/>
        </w:tabs>
        <w:ind w:left="0" w:firstLine="709"/>
        <w:jc w:val="both"/>
        <w:rPr>
          <w:rFonts w:ascii="Times New Roman" w:hAnsi="Times New Roman"/>
        </w:rPr>
      </w:pPr>
      <w:r w:rsidRPr="00F065DC">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F065DC" w:rsidRDefault="000F42A9" w:rsidP="00241C22">
      <w:pPr>
        <w:pStyle w:val="1-21"/>
        <w:numPr>
          <w:ilvl w:val="0"/>
          <w:numId w:val="39"/>
        </w:numPr>
        <w:tabs>
          <w:tab w:val="left" w:pos="993"/>
        </w:tabs>
        <w:ind w:left="0" w:firstLine="709"/>
        <w:jc w:val="both"/>
        <w:rPr>
          <w:rFonts w:ascii="Times New Roman" w:hAnsi="Times New Roman"/>
        </w:rPr>
      </w:pPr>
      <w:r w:rsidRPr="00F065DC">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F065DC" w:rsidRDefault="000F42A9" w:rsidP="00241C22">
      <w:pPr>
        <w:ind w:firstLine="709"/>
        <w:jc w:val="both"/>
      </w:pPr>
      <w:r w:rsidRPr="00F065DC">
        <w:lastRenderedPageBreak/>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F065DC" w:rsidRDefault="000F42A9" w:rsidP="00241C22">
      <w:pPr>
        <w:ind w:firstLine="709"/>
        <w:jc w:val="both"/>
      </w:pPr>
      <w:r w:rsidRPr="00F065DC">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E51E89" w:rsidRDefault="00E51E89" w:rsidP="00241C22">
      <w:pPr>
        <w:jc w:val="both"/>
        <w:rPr>
          <w:b/>
        </w:rPr>
      </w:pPr>
    </w:p>
    <w:p w:rsidR="000F42A9" w:rsidRPr="00F065DC" w:rsidRDefault="000F42A9" w:rsidP="00241C22">
      <w:pPr>
        <w:jc w:val="both"/>
        <w:rPr>
          <w:b/>
        </w:rPr>
      </w:pPr>
      <w:r w:rsidRPr="00F065DC">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F065DC" w:rsidRDefault="000F42A9" w:rsidP="00241C22">
      <w:pPr>
        <w:widowControl w:val="0"/>
        <w:ind w:firstLine="709"/>
        <w:jc w:val="both"/>
      </w:pPr>
      <w:r w:rsidRPr="00F065DC">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F065DC">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F065DC" w:rsidRDefault="000F42A9" w:rsidP="00241C22">
      <w:pPr>
        <w:widowControl w:val="0"/>
        <w:ind w:firstLine="709"/>
        <w:jc w:val="both"/>
      </w:pPr>
      <w:r w:rsidRPr="00F065DC">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F065DC">
        <w:softHyphen/>
        <w:t>ти</w:t>
      </w:r>
      <w:r w:rsidRPr="00F065DC">
        <w:softHyphen/>
        <w:t>чес</w:t>
      </w:r>
      <w:r w:rsidRPr="00F065DC">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F065DC" w:rsidRDefault="000F42A9" w:rsidP="00241C22">
      <w:pPr>
        <w:pStyle w:val="1-21"/>
        <w:widowControl w:val="0"/>
        <w:numPr>
          <w:ilvl w:val="0"/>
          <w:numId w:val="40"/>
        </w:numPr>
        <w:tabs>
          <w:tab w:val="left" w:pos="993"/>
        </w:tabs>
        <w:ind w:left="0" w:firstLine="709"/>
        <w:jc w:val="both"/>
        <w:rPr>
          <w:rFonts w:ascii="Times New Roman" w:hAnsi="Times New Roman"/>
        </w:rPr>
      </w:pPr>
      <w:r w:rsidRPr="00F065DC">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F065DC" w:rsidRDefault="000F42A9" w:rsidP="00241C22">
      <w:pPr>
        <w:pStyle w:val="1-21"/>
        <w:widowControl w:val="0"/>
        <w:numPr>
          <w:ilvl w:val="0"/>
          <w:numId w:val="40"/>
        </w:numPr>
        <w:tabs>
          <w:tab w:val="left" w:pos="993"/>
        </w:tabs>
        <w:ind w:left="0" w:firstLine="709"/>
        <w:jc w:val="both"/>
        <w:rPr>
          <w:rFonts w:ascii="Times New Roman" w:hAnsi="Times New Roman"/>
        </w:rPr>
      </w:pPr>
      <w:r w:rsidRPr="00F065DC">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Pr="00F065DC" w:rsidRDefault="000F42A9" w:rsidP="00241C22">
      <w:pPr>
        <w:pStyle w:val="1-21"/>
        <w:numPr>
          <w:ilvl w:val="0"/>
          <w:numId w:val="40"/>
        </w:numPr>
        <w:tabs>
          <w:tab w:val="left" w:pos="993"/>
        </w:tabs>
        <w:autoSpaceDE w:val="0"/>
        <w:autoSpaceDN w:val="0"/>
        <w:adjustRightInd w:val="0"/>
        <w:ind w:left="0" w:firstLine="709"/>
        <w:jc w:val="both"/>
        <w:rPr>
          <w:rFonts w:ascii="Times New Roman" w:hAnsi="Times New Roman"/>
        </w:rPr>
      </w:pPr>
      <w:r w:rsidRPr="00F065DC">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E51E89" w:rsidRDefault="00E51E89" w:rsidP="00241C22">
      <w:pPr>
        <w:widowControl w:val="0"/>
        <w:autoSpaceDE w:val="0"/>
        <w:autoSpaceDN w:val="0"/>
        <w:adjustRightInd w:val="0"/>
        <w:rPr>
          <w:b/>
        </w:rPr>
      </w:pPr>
    </w:p>
    <w:p w:rsidR="00214C47" w:rsidRPr="00F065DC" w:rsidRDefault="00214C47" w:rsidP="00241C22">
      <w:pPr>
        <w:widowControl w:val="0"/>
        <w:autoSpaceDE w:val="0"/>
        <w:autoSpaceDN w:val="0"/>
        <w:adjustRightInd w:val="0"/>
        <w:rPr>
          <w:b/>
        </w:rPr>
      </w:pPr>
      <w:r w:rsidRPr="00F065DC">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F065DC" w:rsidRDefault="00214C47" w:rsidP="00241C22">
      <w:pPr>
        <w:ind w:firstLine="709"/>
        <w:jc w:val="both"/>
      </w:pPr>
      <w:r w:rsidRPr="00F065DC">
        <w:rPr>
          <w:b/>
          <w:i/>
        </w:rPr>
        <w:t>Воспитание физической культуры, формирование ценностного отношения к здоровью и здоровому образу жизни.</w:t>
      </w:r>
      <w:r w:rsidR="00EF2F42" w:rsidRPr="00F065DC">
        <w:rPr>
          <w:b/>
          <w:i/>
        </w:rPr>
        <w:t xml:space="preserve"> </w:t>
      </w:r>
      <w:r w:rsidRPr="00F065DC">
        <w:t>Физическое воспитание младших школьников, процесс формирования у них здорового образа жизни предполагает усиление внимание к</w:t>
      </w:r>
      <w:r w:rsidR="00596982" w:rsidRPr="00F065DC">
        <w:t xml:space="preserve"> </w:t>
      </w:r>
      <w:r w:rsidRPr="00F065DC">
        <w:t xml:space="preserve">формированию представлений о культуре здоровья и физической культуры; первоначального опыта </w:t>
      </w:r>
      <w:r w:rsidRPr="00F065DC">
        <w:lastRenderedPageBreak/>
        <w:t>самостоятельного выбора в пользу здорового образа жизни; интереса к физическому развитию, к спорту.</w:t>
      </w:r>
    </w:p>
    <w:p w:rsidR="00214C47" w:rsidRPr="00F065DC" w:rsidRDefault="00214C47" w:rsidP="00241C22">
      <w:pPr>
        <w:autoSpaceDE w:val="0"/>
        <w:autoSpaceDN w:val="0"/>
        <w:adjustRightInd w:val="0"/>
        <w:ind w:firstLine="709"/>
        <w:jc w:val="both"/>
      </w:pPr>
      <w:r w:rsidRPr="00F065DC">
        <w:rPr>
          <w:b/>
          <w:i/>
        </w:rPr>
        <w:t>Формы и методы</w:t>
      </w:r>
      <w:r w:rsidR="00596982" w:rsidRPr="00F065DC">
        <w:rPr>
          <w:b/>
          <w:i/>
        </w:rPr>
        <w:t xml:space="preserve"> </w:t>
      </w:r>
      <w:r w:rsidRPr="00F065DC">
        <w:t>формирования у обучающихся культуры здорового и безопасного образа жизни:</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sz w:val="24"/>
          <w:szCs w:val="24"/>
        </w:rPr>
        <w:t>предъявление примеров ведения здорового образа жизни;</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F065DC" w:rsidRDefault="00214C47" w:rsidP="00241C22">
      <w:pPr>
        <w:pStyle w:val="-110"/>
        <w:numPr>
          <w:ilvl w:val="0"/>
          <w:numId w:val="44"/>
        </w:numPr>
        <w:tabs>
          <w:tab w:val="left" w:pos="993"/>
        </w:tabs>
        <w:spacing w:after="0" w:line="240" w:lineRule="auto"/>
        <w:ind w:left="0" w:firstLine="709"/>
        <w:jc w:val="both"/>
        <w:rPr>
          <w:rFonts w:ascii="Times New Roman" w:hAnsi="Times New Roman"/>
          <w:sz w:val="24"/>
          <w:szCs w:val="24"/>
        </w:rPr>
      </w:pPr>
      <w:r w:rsidRPr="00F065DC">
        <w:rPr>
          <w:rFonts w:ascii="Times New Roman" w:hAnsi="Times New Roman"/>
          <w:sz w:val="24"/>
          <w:szCs w:val="24"/>
        </w:rPr>
        <w:t>коллективные прогулки, туристические походы ученического класса;</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F065DC" w:rsidRDefault="00214C47" w:rsidP="00241C22">
      <w:pPr>
        <w:pStyle w:val="-110"/>
        <w:numPr>
          <w:ilvl w:val="0"/>
          <w:numId w:val="44"/>
        </w:numPr>
        <w:tabs>
          <w:tab w:val="left" w:pos="993"/>
        </w:tabs>
        <w:spacing w:after="0" w:line="240" w:lineRule="auto"/>
        <w:ind w:left="0" w:firstLine="709"/>
        <w:jc w:val="both"/>
        <w:rPr>
          <w:rFonts w:ascii="Times New Roman" w:hAnsi="Times New Roman"/>
          <w:sz w:val="24"/>
          <w:szCs w:val="24"/>
        </w:rPr>
      </w:pPr>
      <w:r w:rsidRPr="00F065DC">
        <w:rPr>
          <w:rFonts w:ascii="Times New Roman" w:hAnsi="Times New Roman"/>
          <w:sz w:val="24"/>
          <w:szCs w:val="24"/>
        </w:rPr>
        <w:t>совместные праздники, турпоходы, спортивные соревнования для детей и родителей;</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F065DC" w:rsidRDefault="00214C47" w:rsidP="00241C22">
      <w:pPr>
        <w:pStyle w:val="220"/>
        <w:widowControl w:val="0"/>
      </w:pPr>
      <w:r w:rsidRPr="00F065DC">
        <w:rPr>
          <w:b/>
          <w:i/>
        </w:rPr>
        <w:t>Развитие экологической культуры личности, ценностного отношения к природе, созидательной экологической позиции.</w:t>
      </w:r>
      <w:r w:rsidR="00596982" w:rsidRPr="00F065DC">
        <w:rPr>
          <w:b/>
          <w:i/>
        </w:rPr>
        <w:t xml:space="preserve"> </w:t>
      </w:r>
      <w:r w:rsidRPr="00F065DC">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F065DC" w:rsidRDefault="00214C47" w:rsidP="00241C22">
      <w:pPr>
        <w:autoSpaceDE w:val="0"/>
        <w:autoSpaceDN w:val="0"/>
        <w:adjustRightInd w:val="0"/>
        <w:ind w:firstLine="709"/>
        <w:jc w:val="both"/>
      </w:pPr>
      <w:r w:rsidRPr="00F065DC">
        <w:rPr>
          <w:b/>
          <w:i/>
        </w:rPr>
        <w:t xml:space="preserve">Формы и методы </w:t>
      </w:r>
      <w:r w:rsidRPr="00F065DC">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bCs/>
          <w:sz w:val="24"/>
          <w:szCs w:val="24"/>
        </w:rPr>
        <w:t xml:space="preserve">исследование </w:t>
      </w:r>
      <w:r w:rsidRPr="00F065DC">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F065DC">
        <w:rPr>
          <w:rFonts w:ascii="Times New Roman" w:hAnsi="Times New Roman"/>
          <w:sz w:val="24"/>
          <w:szCs w:val="24"/>
        </w:rPr>
        <w:t>;</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sz w:val="24"/>
          <w:szCs w:val="24"/>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w:t>
      </w:r>
      <w:r w:rsidRPr="00F065DC">
        <w:rPr>
          <w:rFonts w:ascii="Times New Roman" w:hAnsi="Times New Roman"/>
          <w:sz w:val="24"/>
          <w:szCs w:val="24"/>
        </w:rPr>
        <w:lastRenderedPageBreak/>
        <w:t>младших школьников и произведений известных мастеров, посещение природных объектов с эстетическими целями);</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065DC">
        <w:rPr>
          <w:rFonts w:ascii="Times New Roman" w:hAnsi="Times New Roman"/>
          <w:sz w:val="24"/>
          <w:szCs w:val="24"/>
        </w:rPr>
        <w:t>природоохранная деятель</w:t>
      </w:r>
      <w:r w:rsidRPr="00F065DC">
        <w:rPr>
          <w:rFonts w:ascii="Times New Roman" w:hAnsi="Times New Roman"/>
          <w:bCs/>
          <w:sz w:val="24"/>
          <w:szCs w:val="24"/>
        </w:rPr>
        <w:t xml:space="preserve">ность (экологические акции, природоохранные флешмобы). </w:t>
      </w:r>
    </w:p>
    <w:p w:rsidR="00214C47" w:rsidRPr="00F065DC" w:rsidRDefault="00214C47" w:rsidP="00241C22">
      <w:pPr>
        <w:shd w:val="clear" w:color="auto" w:fill="FFFFFF"/>
        <w:tabs>
          <w:tab w:val="left" w:pos="142"/>
        </w:tabs>
        <w:ind w:firstLine="709"/>
        <w:jc w:val="both"/>
        <w:rPr>
          <w:bCs/>
        </w:rPr>
      </w:pPr>
      <w:r w:rsidRPr="00F065DC">
        <w:rPr>
          <w:b/>
          <w:i/>
        </w:rPr>
        <w:t xml:space="preserve">Обучение правилам безопасного поведения на дорогах </w:t>
      </w:r>
      <w:r w:rsidRPr="00F065DC">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F065DC" w:rsidRDefault="00214C47" w:rsidP="00241C22">
      <w:pPr>
        <w:autoSpaceDE w:val="0"/>
        <w:autoSpaceDN w:val="0"/>
        <w:adjustRightInd w:val="0"/>
        <w:ind w:firstLine="709"/>
        <w:jc w:val="both"/>
      </w:pPr>
      <w:r w:rsidRPr="00F065DC">
        <w:rPr>
          <w:b/>
          <w:i/>
        </w:rPr>
        <w:t xml:space="preserve">Мероприятия </w:t>
      </w:r>
      <w:r w:rsidRPr="00F065DC">
        <w:t>по обучению младших школьников правилам безопасного поведения на дорогах:</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bCs/>
          <w:sz w:val="24"/>
          <w:szCs w:val="24"/>
        </w:rPr>
        <w:t xml:space="preserve">конкурс </w:t>
      </w:r>
      <w:r w:rsidRPr="00F065DC">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DC">
        <w:rPr>
          <w:rFonts w:ascii="Times New Roman" w:hAnsi="Times New Roman"/>
          <w:sz w:val="24"/>
          <w:szCs w:val="24"/>
        </w:rPr>
        <w:t>конкурс памяток «Школьнику пешеходу (зима)», «Школьнику- пешеходу (весна)» и т. д.;</w:t>
      </w:r>
    </w:p>
    <w:p w:rsidR="00214C47" w:rsidRPr="00F065DC" w:rsidRDefault="00214C47" w:rsidP="00241C22">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065DC">
        <w:rPr>
          <w:rFonts w:ascii="Times New Roman" w:hAnsi="Times New Roman"/>
          <w:sz w:val="24"/>
          <w:szCs w:val="24"/>
        </w:rPr>
        <w:t>компьютерное тестирование</w:t>
      </w:r>
      <w:r w:rsidRPr="00F065DC">
        <w:rPr>
          <w:rFonts w:ascii="Times New Roman" w:hAnsi="Times New Roman"/>
          <w:bCs/>
          <w:sz w:val="24"/>
          <w:szCs w:val="24"/>
        </w:rPr>
        <w:t xml:space="preserve"> по правилам дорожного движения.</w:t>
      </w:r>
    </w:p>
    <w:p w:rsidR="00E51E89" w:rsidRDefault="00E51E89" w:rsidP="00241C22">
      <w:pPr>
        <w:shd w:val="clear" w:color="auto" w:fill="FFFFFF"/>
        <w:tabs>
          <w:tab w:val="left" w:pos="142"/>
        </w:tabs>
        <w:jc w:val="both"/>
        <w:rPr>
          <w:b/>
        </w:rPr>
      </w:pPr>
    </w:p>
    <w:p w:rsidR="000F42A9" w:rsidRPr="00F065DC" w:rsidRDefault="000F42A9" w:rsidP="00241C22">
      <w:pPr>
        <w:shd w:val="clear" w:color="auto" w:fill="FFFFFF"/>
        <w:tabs>
          <w:tab w:val="left" w:pos="142"/>
        </w:tabs>
        <w:jc w:val="both"/>
        <w:rPr>
          <w:b/>
          <w:bCs/>
        </w:rPr>
      </w:pPr>
      <w:r w:rsidRPr="00F065DC">
        <w:rPr>
          <w:b/>
        </w:rPr>
        <w:t>2.3.8.Описание форм и методов повышения педагогической культуры родителей (законных представителей) обучающихся</w:t>
      </w:r>
      <w:r w:rsidR="00EF2F42" w:rsidRPr="00F065DC">
        <w:t xml:space="preserve"> </w:t>
      </w:r>
      <w:r w:rsidR="00EF2F42" w:rsidRPr="00F065DC">
        <w:rPr>
          <w:b/>
        </w:rPr>
        <w:t>МБОУ СОШ с. Верхняя Елюзань</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Повышение педагогической культуры родителей (закон</w:t>
      </w:r>
      <w:r w:rsidRPr="00F065DC">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Система работы образовательной организации по повы</w:t>
      </w:r>
      <w:r w:rsidRPr="00F065DC">
        <w:rPr>
          <w:rFonts w:ascii="Times New Roman" w:hAnsi="Times New Roman"/>
          <w:color w:val="auto"/>
          <w:sz w:val="24"/>
          <w:szCs w:val="24"/>
        </w:rPr>
        <w:t>шению педагогической культуры родителей (законных пред</w:t>
      </w:r>
      <w:r w:rsidRPr="00F065DC">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F065DC">
        <w:rPr>
          <w:rFonts w:ascii="Times New Roman" w:hAnsi="Times New Roman"/>
          <w:color w:val="auto"/>
          <w:sz w:val="24"/>
          <w:szCs w:val="24"/>
        </w:rPr>
        <w:t>должна быть основана на следующих принципах:</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сочетание педагогического просвещения с педагогическим </w:t>
      </w:r>
      <w:r w:rsidRPr="00F065DC">
        <w:rPr>
          <w:rFonts w:ascii="Times New Roman" w:hAnsi="Times New Roman"/>
          <w:color w:val="auto"/>
          <w:sz w:val="24"/>
          <w:szCs w:val="24"/>
        </w:rPr>
        <w:t>самообразованием родителей (законных представителей);</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педагогическое внимание, уважение и требовательность</w:t>
      </w:r>
      <w:r w:rsidRPr="00F065DC">
        <w:rPr>
          <w:rFonts w:ascii="Times New Roman" w:hAnsi="Times New Roman"/>
          <w:color w:val="auto"/>
          <w:spacing w:val="2"/>
          <w:sz w:val="24"/>
          <w:szCs w:val="24"/>
        </w:rPr>
        <w:br/>
      </w:r>
      <w:r w:rsidRPr="00F065DC">
        <w:rPr>
          <w:rFonts w:ascii="Times New Roman" w:hAnsi="Times New Roman"/>
          <w:color w:val="auto"/>
          <w:sz w:val="24"/>
          <w:szCs w:val="24"/>
        </w:rPr>
        <w:t>к родителям (законным представителям);</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поддержка и индивидуальное сопровождение становле</w:t>
      </w:r>
      <w:r w:rsidRPr="00F065DC">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F065DC" w:rsidRDefault="000F42A9" w:rsidP="00241C22">
      <w:pPr>
        <w:ind w:firstLine="709"/>
        <w:jc w:val="both"/>
      </w:pPr>
      <w:r w:rsidRPr="00F065DC">
        <w:rPr>
          <w:b/>
        </w:rPr>
        <w:t>Методы</w:t>
      </w:r>
      <w:r w:rsidRPr="00F065DC">
        <w:t xml:space="preserve"> повышения педагогической культуры родителей: </w:t>
      </w:r>
    </w:p>
    <w:p w:rsidR="000F42A9" w:rsidRPr="00F065DC" w:rsidRDefault="000F42A9" w:rsidP="00241C22">
      <w:pPr>
        <w:pStyle w:val="1-21"/>
        <w:numPr>
          <w:ilvl w:val="0"/>
          <w:numId w:val="44"/>
        </w:numPr>
        <w:tabs>
          <w:tab w:val="left" w:pos="993"/>
        </w:tabs>
        <w:ind w:left="0" w:firstLine="709"/>
        <w:jc w:val="both"/>
        <w:rPr>
          <w:rFonts w:ascii="Times New Roman" w:hAnsi="Times New Roman"/>
        </w:rPr>
      </w:pPr>
      <w:r w:rsidRPr="00F065DC">
        <w:rPr>
          <w:rFonts w:ascii="Times New Roman" w:hAnsi="Times New Roman"/>
        </w:rPr>
        <w:lastRenderedPageBreak/>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F065DC" w:rsidRDefault="000F42A9" w:rsidP="00241C22">
      <w:pPr>
        <w:pStyle w:val="1-21"/>
        <w:numPr>
          <w:ilvl w:val="0"/>
          <w:numId w:val="44"/>
        </w:numPr>
        <w:tabs>
          <w:tab w:val="left" w:pos="993"/>
        </w:tabs>
        <w:ind w:left="0" w:firstLine="709"/>
        <w:jc w:val="both"/>
        <w:rPr>
          <w:rFonts w:ascii="Times New Roman" w:hAnsi="Times New Roman"/>
        </w:rPr>
      </w:pPr>
      <w:r w:rsidRPr="00F065DC">
        <w:rPr>
          <w:rFonts w:ascii="Times New Roman" w:hAnsi="Times New Roman"/>
        </w:rPr>
        <w:t xml:space="preserve"> информирование родителей специалистами (педагогами, психологами, врачами и т. п.);</w:t>
      </w:r>
    </w:p>
    <w:p w:rsidR="000F42A9" w:rsidRPr="00F065DC" w:rsidRDefault="000F42A9" w:rsidP="00241C22">
      <w:pPr>
        <w:pStyle w:val="1-21"/>
        <w:numPr>
          <w:ilvl w:val="0"/>
          <w:numId w:val="44"/>
        </w:numPr>
        <w:tabs>
          <w:tab w:val="left" w:pos="993"/>
        </w:tabs>
        <w:ind w:left="0" w:firstLine="709"/>
        <w:jc w:val="both"/>
        <w:rPr>
          <w:rFonts w:ascii="Times New Roman" w:hAnsi="Times New Roman"/>
        </w:rPr>
      </w:pPr>
      <w:r w:rsidRPr="00F065DC">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F065DC" w:rsidRDefault="000F42A9" w:rsidP="00241C22">
      <w:pPr>
        <w:pStyle w:val="1-21"/>
        <w:numPr>
          <w:ilvl w:val="0"/>
          <w:numId w:val="44"/>
        </w:numPr>
        <w:tabs>
          <w:tab w:val="left" w:pos="993"/>
        </w:tabs>
        <w:ind w:left="0" w:firstLine="709"/>
        <w:jc w:val="both"/>
        <w:rPr>
          <w:rFonts w:ascii="Times New Roman" w:hAnsi="Times New Roman"/>
        </w:rPr>
      </w:pPr>
      <w:r w:rsidRPr="00F065DC">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F065DC" w:rsidRDefault="000F42A9" w:rsidP="00241C22">
      <w:pPr>
        <w:pStyle w:val="1-21"/>
        <w:numPr>
          <w:ilvl w:val="0"/>
          <w:numId w:val="44"/>
        </w:numPr>
        <w:tabs>
          <w:tab w:val="left" w:pos="993"/>
        </w:tabs>
        <w:ind w:left="0" w:firstLine="709"/>
        <w:jc w:val="both"/>
        <w:rPr>
          <w:rFonts w:ascii="Times New Roman" w:hAnsi="Times New Roman"/>
        </w:rPr>
      </w:pPr>
      <w:r w:rsidRPr="00F065DC">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F065DC" w:rsidRDefault="000F42A9" w:rsidP="00241C22">
      <w:pPr>
        <w:pStyle w:val="1-21"/>
        <w:numPr>
          <w:ilvl w:val="0"/>
          <w:numId w:val="44"/>
        </w:numPr>
        <w:tabs>
          <w:tab w:val="left" w:pos="993"/>
        </w:tabs>
        <w:ind w:left="0" w:firstLine="709"/>
        <w:jc w:val="both"/>
        <w:rPr>
          <w:rFonts w:ascii="Times New Roman" w:hAnsi="Times New Roman"/>
        </w:rPr>
      </w:pPr>
      <w:r w:rsidRPr="00F065DC">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F065DC" w:rsidRDefault="000F42A9" w:rsidP="00241C22">
      <w:pPr>
        <w:pStyle w:val="1-21"/>
        <w:numPr>
          <w:ilvl w:val="0"/>
          <w:numId w:val="44"/>
        </w:numPr>
        <w:tabs>
          <w:tab w:val="left" w:pos="993"/>
        </w:tabs>
        <w:ind w:left="0" w:firstLine="709"/>
        <w:jc w:val="both"/>
        <w:rPr>
          <w:rFonts w:ascii="Times New Roman" w:hAnsi="Times New Roman"/>
        </w:rPr>
      </w:pPr>
      <w:r w:rsidRPr="00F065DC">
        <w:rPr>
          <w:rFonts w:ascii="Times New Roman" w:hAnsi="Times New Roman"/>
        </w:rPr>
        <w:t>организация совместного времяпрепровождения родителей одного ученического класса;</w:t>
      </w:r>
    </w:p>
    <w:p w:rsidR="000F42A9" w:rsidRPr="00F065DC" w:rsidRDefault="000F42A9" w:rsidP="00241C22">
      <w:pPr>
        <w:pStyle w:val="1-21"/>
        <w:numPr>
          <w:ilvl w:val="0"/>
          <w:numId w:val="44"/>
        </w:numPr>
        <w:tabs>
          <w:tab w:val="left" w:pos="993"/>
        </w:tabs>
        <w:ind w:left="0" w:firstLine="709"/>
        <w:jc w:val="both"/>
        <w:rPr>
          <w:rFonts w:ascii="Times New Roman" w:hAnsi="Times New Roman"/>
        </w:rPr>
      </w:pPr>
      <w:r w:rsidRPr="00F065DC">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F065DC" w:rsidRDefault="000F42A9" w:rsidP="00241C22">
      <w:pPr>
        <w:ind w:firstLine="709"/>
        <w:jc w:val="both"/>
      </w:pPr>
      <w:r w:rsidRPr="00F065DC">
        <w:t>Ведущей</w:t>
      </w:r>
      <w:r w:rsidR="00596982" w:rsidRPr="00F065DC">
        <w:t xml:space="preserve"> </w:t>
      </w:r>
      <w:r w:rsidRPr="00F065DC">
        <w:t>формой повышения</w:t>
      </w:r>
      <w:r w:rsidR="00596982" w:rsidRPr="00F065DC">
        <w:t xml:space="preserve"> </w:t>
      </w:r>
      <w:r w:rsidRPr="00F065DC">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E51E89" w:rsidRDefault="00E51E89" w:rsidP="00241C22">
      <w:pPr>
        <w:pStyle w:val="a3"/>
        <w:spacing w:line="240" w:lineRule="auto"/>
        <w:ind w:firstLine="0"/>
        <w:jc w:val="left"/>
        <w:rPr>
          <w:rFonts w:ascii="Times New Roman" w:hAnsi="Times New Roman"/>
          <w:b/>
          <w:color w:val="auto"/>
          <w:sz w:val="24"/>
          <w:szCs w:val="24"/>
        </w:rPr>
      </w:pPr>
    </w:p>
    <w:p w:rsidR="000F42A9" w:rsidRPr="00F065DC" w:rsidRDefault="000F42A9" w:rsidP="00241C22">
      <w:pPr>
        <w:pStyle w:val="a3"/>
        <w:spacing w:line="240" w:lineRule="auto"/>
        <w:ind w:firstLine="0"/>
        <w:jc w:val="left"/>
        <w:rPr>
          <w:rFonts w:ascii="Times New Roman" w:hAnsi="Times New Roman"/>
          <w:b/>
          <w:color w:val="auto"/>
          <w:sz w:val="24"/>
          <w:szCs w:val="24"/>
        </w:rPr>
      </w:pPr>
      <w:r w:rsidRPr="00F065DC">
        <w:rPr>
          <w:rFonts w:ascii="Times New Roman" w:hAnsi="Times New Roman"/>
          <w:b/>
          <w:color w:val="auto"/>
          <w:sz w:val="24"/>
          <w:szCs w:val="24"/>
        </w:rPr>
        <w:t>2.3.9.</w:t>
      </w:r>
      <w:r w:rsidR="00596982" w:rsidRPr="00F065DC">
        <w:rPr>
          <w:rFonts w:ascii="Times New Roman" w:hAnsi="Times New Roman"/>
          <w:b/>
          <w:color w:val="auto"/>
          <w:sz w:val="24"/>
          <w:szCs w:val="24"/>
        </w:rPr>
        <w:t xml:space="preserve"> </w:t>
      </w:r>
      <w:r w:rsidRPr="00F065DC">
        <w:rPr>
          <w:rFonts w:ascii="Times New Roman" w:hAnsi="Times New Roman"/>
          <w:b/>
          <w:color w:val="auto"/>
          <w:sz w:val="24"/>
          <w:szCs w:val="24"/>
        </w:rPr>
        <w:t xml:space="preserve">Планируемые результаты </w:t>
      </w:r>
    </w:p>
    <w:p w:rsidR="000F42A9" w:rsidRPr="00F065DC" w:rsidRDefault="000F42A9" w:rsidP="00241C22">
      <w:pPr>
        <w:pStyle w:val="a3"/>
        <w:spacing w:line="240" w:lineRule="auto"/>
        <w:ind w:firstLine="709"/>
        <w:rPr>
          <w:rFonts w:ascii="Times New Roman" w:hAnsi="Times New Roman"/>
          <w:color w:val="auto"/>
          <w:spacing w:val="-2"/>
          <w:sz w:val="24"/>
          <w:szCs w:val="24"/>
        </w:rPr>
      </w:pPr>
      <w:r w:rsidRPr="00F065DC">
        <w:rPr>
          <w:rFonts w:ascii="Times New Roman" w:hAnsi="Times New Roman"/>
          <w:color w:val="auto"/>
          <w:sz w:val="24"/>
          <w:szCs w:val="24"/>
        </w:rPr>
        <w:t xml:space="preserve">Каждое из основных направлений духовно­нравственного </w:t>
      </w:r>
      <w:r w:rsidRPr="00F065DC">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F065DC">
        <w:rPr>
          <w:rFonts w:ascii="Times New Roman" w:hAnsi="Times New Roman"/>
          <w:color w:val="auto"/>
          <w:sz w:val="24"/>
          <w:szCs w:val="24"/>
        </w:rPr>
        <w:t xml:space="preserve">присвоение ими соответствующих ценностей, формирование </w:t>
      </w:r>
      <w:r w:rsidRPr="00F065DC">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воспитательных результатов – тех духовно­нравственных </w:t>
      </w:r>
      <w:r w:rsidRPr="00F065DC">
        <w:rPr>
          <w:rFonts w:ascii="Times New Roman" w:hAnsi="Times New Roman"/>
          <w:color w:val="auto"/>
          <w:spacing w:val="2"/>
          <w:sz w:val="24"/>
          <w:szCs w:val="24"/>
        </w:rPr>
        <w:t xml:space="preserve">приобретений, которые получил обучающийся вследствие </w:t>
      </w:r>
      <w:r w:rsidRPr="00F065DC">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F065DC">
        <w:rPr>
          <w:rFonts w:ascii="Times New Roman" w:hAnsi="Times New Roman"/>
          <w:color w:val="auto"/>
          <w:spacing w:val="2"/>
          <w:sz w:val="24"/>
          <w:szCs w:val="24"/>
        </w:rPr>
        <w:t>опыт самостоятельного действия</w:t>
      </w:r>
      <w:r w:rsidRPr="00F065DC">
        <w:rPr>
          <w:rFonts w:ascii="Times New Roman" w:hAnsi="Times New Roman"/>
          <w:color w:val="auto"/>
          <w:sz w:val="24"/>
          <w:szCs w:val="24"/>
        </w:rPr>
        <w:t>);</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эффекта – последствий результата, того, к чему привело </w:t>
      </w:r>
      <w:r w:rsidRPr="00F065DC">
        <w:rPr>
          <w:rFonts w:ascii="Times New Roman" w:hAnsi="Times New Roman"/>
          <w:color w:val="auto"/>
          <w:spacing w:val="-2"/>
          <w:sz w:val="24"/>
          <w:szCs w:val="24"/>
        </w:rPr>
        <w:t xml:space="preserve">достижение результата (развитие обучающегося как личности, </w:t>
      </w:r>
      <w:r w:rsidRPr="00F065DC">
        <w:rPr>
          <w:rFonts w:ascii="Times New Roman" w:hAnsi="Times New Roman"/>
          <w:color w:val="auto"/>
          <w:sz w:val="24"/>
          <w:szCs w:val="24"/>
        </w:rPr>
        <w:t>формирование его компетентности, идентичности и</w:t>
      </w:r>
      <w:r w:rsidRPr="00F065DC">
        <w:rPr>
          <w:rFonts w:ascii="Times New Roman" w:hAnsi="Times New Roman"/>
          <w:color w:val="auto"/>
          <w:sz w:val="24"/>
          <w:szCs w:val="24"/>
        </w:rPr>
        <w:t> </w:t>
      </w:r>
      <w:r w:rsidRPr="00F065DC">
        <w:rPr>
          <w:rFonts w:ascii="Times New Roman" w:hAnsi="Times New Roman"/>
          <w:color w:val="auto"/>
          <w:sz w:val="24"/>
          <w:szCs w:val="24"/>
        </w:rPr>
        <w:t>т.</w:t>
      </w:r>
      <w:r w:rsidRPr="00F065DC">
        <w:rPr>
          <w:rFonts w:ascii="Times New Roman" w:hAnsi="Times New Roman"/>
          <w:color w:val="auto"/>
          <w:sz w:val="24"/>
          <w:szCs w:val="24"/>
        </w:rPr>
        <w:t> </w:t>
      </w:r>
      <w:r w:rsidRPr="00F065DC">
        <w:rPr>
          <w:rFonts w:ascii="Times New Roman" w:hAnsi="Times New Roman"/>
          <w:color w:val="auto"/>
          <w:sz w:val="24"/>
          <w:szCs w:val="24"/>
        </w:rPr>
        <w:t>д.).</w:t>
      </w:r>
    </w:p>
    <w:p w:rsidR="000F42A9" w:rsidRPr="00F065DC" w:rsidRDefault="000F42A9" w:rsidP="00241C22">
      <w:pPr>
        <w:pStyle w:val="a3"/>
        <w:spacing w:line="240" w:lineRule="auto"/>
        <w:ind w:firstLine="709"/>
        <w:rPr>
          <w:rFonts w:ascii="Times New Roman" w:hAnsi="Times New Roman"/>
          <w:color w:val="auto"/>
          <w:spacing w:val="-3"/>
          <w:sz w:val="24"/>
          <w:szCs w:val="24"/>
        </w:rPr>
      </w:pPr>
      <w:r w:rsidRPr="00F065DC">
        <w:rPr>
          <w:rFonts w:ascii="Times New Roman" w:hAnsi="Times New Roman"/>
          <w:color w:val="auto"/>
          <w:spacing w:val="-3"/>
          <w:sz w:val="24"/>
          <w:szCs w:val="24"/>
        </w:rPr>
        <w:t xml:space="preserve">При этом учитывается, что достижение эффекта – развитие </w:t>
      </w:r>
      <w:r w:rsidRPr="00F065DC">
        <w:rPr>
          <w:rFonts w:ascii="Times New Roman" w:hAnsi="Times New Roman"/>
          <w:color w:val="auto"/>
          <w:spacing w:val="-4"/>
          <w:sz w:val="24"/>
          <w:szCs w:val="24"/>
        </w:rPr>
        <w:t>личности обучающегося, формирование его социальных компе</w:t>
      </w:r>
      <w:r w:rsidRPr="00F065DC">
        <w:rPr>
          <w:rFonts w:ascii="Times New Roman" w:hAnsi="Times New Roman"/>
          <w:color w:val="auto"/>
          <w:spacing w:val="-3"/>
          <w:sz w:val="24"/>
          <w:szCs w:val="24"/>
        </w:rPr>
        <w:t>тенций и</w:t>
      </w:r>
      <w:r w:rsidRPr="00F065DC">
        <w:rPr>
          <w:rFonts w:ascii="Times New Roman" w:hAnsi="Times New Roman"/>
          <w:color w:val="auto"/>
          <w:spacing w:val="-3"/>
          <w:sz w:val="24"/>
          <w:szCs w:val="24"/>
        </w:rPr>
        <w:t> </w:t>
      </w:r>
      <w:r w:rsidRPr="00F065DC">
        <w:rPr>
          <w:rFonts w:ascii="Times New Roman" w:hAnsi="Times New Roman"/>
          <w:color w:val="auto"/>
          <w:spacing w:val="-3"/>
          <w:sz w:val="24"/>
          <w:szCs w:val="24"/>
        </w:rPr>
        <w:t>т.</w:t>
      </w:r>
      <w:r w:rsidRPr="00F065DC">
        <w:rPr>
          <w:rFonts w:ascii="Times New Roman" w:hAnsi="Times New Roman"/>
          <w:color w:val="auto"/>
          <w:spacing w:val="-3"/>
          <w:sz w:val="24"/>
          <w:szCs w:val="24"/>
        </w:rPr>
        <w:t> </w:t>
      </w:r>
      <w:r w:rsidRPr="00F065DC">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F065DC">
        <w:rPr>
          <w:rFonts w:ascii="Times New Roman" w:hAnsi="Times New Roman"/>
          <w:color w:val="auto"/>
          <w:spacing w:val="-3"/>
          <w:sz w:val="24"/>
          <w:szCs w:val="24"/>
        </w:rPr>
        <w:t> </w:t>
      </w:r>
      <w:r w:rsidRPr="00F065DC">
        <w:rPr>
          <w:rFonts w:ascii="Times New Roman" w:hAnsi="Times New Roman"/>
          <w:color w:val="auto"/>
          <w:spacing w:val="-3"/>
          <w:sz w:val="24"/>
          <w:szCs w:val="24"/>
        </w:rPr>
        <w:t>т.</w:t>
      </w:r>
      <w:r w:rsidRPr="00F065DC">
        <w:rPr>
          <w:rFonts w:ascii="Times New Roman" w:hAnsi="Times New Roman"/>
          <w:color w:val="auto"/>
          <w:spacing w:val="-3"/>
          <w:sz w:val="24"/>
          <w:szCs w:val="24"/>
        </w:rPr>
        <w:t> </w:t>
      </w:r>
      <w:r w:rsidRPr="00F065DC">
        <w:rPr>
          <w:rFonts w:ascii="Times New Roman" w:hAnsi="Times New Roman"/>
          <w:color w:val="auto"/>
          <w:spacing w:val="-3"/>
          <w:sz w:val="24"/>
          <w:szCs w:val="24"/>
        </w:rPr>
        <w:t>п.), а также собственным усилиям обучающегося.</w:t>
      </w:r>
    </w:p>
    <w:p w:rsidR="000F42A9" w:rsidRPr="00F065DC" w:rsidRDefault="000F42A9" w:rsidP="00241C22">
      <w:pPr>
        <w:pStyle w:val="a3"/>
        <w:spacing w:line="240" w:lineRule="auto"/>
        <w:ind w:firstLine="709"/>
        <w:rPr>
          <w:rFonts w:ascii="Times New Roman" w:hAnsi="Times New Roman"/>
          <w:b/>
          <w:bCs/>
          <w:color w:val="auto"/>
          <w:sz w:val="24"/>
          <w:szCs w:val="24"/>
        </w:rPr>
      </w:pPr>
      <w:r w:rsidRPr="00F065DC">
        <w:rPr>
          <w:rFonts w:ascii="Times New Roman" w:hAnsi="Times New Roman"/>
          <w:color w:val="auto"/>
          <w:spacing w:val="2"/>
          <w:sz w:val="24"/>
          <w:szCs w:val="24"/>
        </w:rPr>
        <w:t xml:space="preserve">Воспитательные результаты могут быть распределены по </w:t>
      </w:r>
      <w:r w:rsidRPr="00F065DC">
        <w:rPr>
          <w:rFonts w:ascii="Times New Roman" w:hAnsi="Times New Roman"/>
          <w:color w:val="auto"/>
          <w:sz w:val="24"/>
          <w:szCs w:val="24"/>
        </w:rPr>
        <w:t>трем уровням.</w:t>
      </w:r>
    </w:p>
    <w:p w:rsidR="000F42A9" w:rsidRPr="00F065DC" w:rsidRDefault="000F42A9" w:rsidP="00241C22">
      <w:pPr>
        <w:pStyle w:val="a3"/>
        <w:spacing w:line="240" w:lineRule="auto"/>
        <w:ind w:firstLine="709"/>
        <w:rPr>
          <w:rFonts w:ascii="Times New Roman" w:hAnsi="Times New Roman"/>
          <w:b/>
          <w:bCs/>
          <w:color w:val="auto"/>
          <w:spacing w:val="-4"/>
          <w:sz w:val="24"/>
          <w:szCs w:val="24"/>
        </w:rPr>
      </w:pPr>
      <w:r w:rsidRPr="00F065DC">
        <w:rPr>
          <w:rFonts w:ascii="Times New Roman" w:hAnsi="Times New Roman"/>
          <w:b/>
          <w:bCs/>
          <w:color w:val="auto"/>
          <w:spacing w:val="-2"/>
          <w:sz w:val="24"/>
          <w:szCs w:val="24"/>
        </w:rPr>
        <w:t>Первый уровень результатов</w:t>
      </w:r>
      <w:r w:rsidRPr="00F065DC">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F065DC">
        <w:rPr>
          <w:rFonts w:ascii="Times New Roman" w:hAnsi="Times New Roman"/>
          <w:color w:val="auto"/>
          <w:spacing w:val="2"/>
          <w:sz w:val="24"/>
          <w:szCs w:val="24"/>
        </w:rPr>
        <w:t>мах поведения в обществе и</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т.</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 xml:space="preserve">п.), первичного понимания </w:t>
      </w:r>
      <w:r w:rsidRPr="00F065DC">
        <w:rPr>
          <w:rFonts w:ascii="Times New Roman" w:hAnsi="Times New Roman"/>
          <w:color w:val="auto"/>
          <w:spacing w:val="-3"/>
          <w:sz w:val="24"/>
          <w:szCs w:val="24"/>
        </w:rPr>
        <w:t>социальной реальности и повседневной жизни. Для достиже</w:t>
      </w:r>
      <w:r w:rsidRPr="00F065DC">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F065DC">
        <w:rPr>
          <w:rFonts w:ascii="Times New Roman" w:hAnsi="Times New Roman"/>
          <w:color w:val="auto"/>
          <w:spacing w:val="-2"/>
          <w:sz w:val="24"/>
          <w:szCs w:val="24"/>
        </w:rPr>
        <w:t xml:space="preserve"> </w:t>
      </w:r>
      <w:r w:rsidRPr="00F065DC">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F065DC" w:rsidRDefault="000F42A9" w:rsidP="00241C22">
      <w:pPr>
        <w:pStyle w:val="a3"/>
        <w:spacing w:line="240" w:lineRule="auto"/>
        <w:ind w:firstLine="709"/>
        <w:rPr>
          <w:rFonts w:ascii="Times New Roman" w:hAnsi="Times New Roman"/>
          <w:b/>
          <w:bCs/>
          <w:color w:val="auto"/>
          <w:sz w:val="24"/>
          <w:szCs w:val="24"/>
        </w:rPr>
      </w:pPr>
      <w:r w:rsidRPr="00F065DC">
        <w:rPr>
          <w:rFonts w:ascii="Times New Roman" w:hAnsi="Times New Roman"/>
          <w:b/>
          <w:bCs/>
          <w:color w:val="auto"/>
          <w:sz w:val="24"/>
          <w:szCs w:val="24"/>
        </w:rPr>
        <w:t>Второй уровень результатов</w:t>
      </w:r>
      <w:r w:rsidRPr="00F065DC">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w:t>
      </w:r>
      <w:r w:rsidRPr="00F065DC">
        <w:rPr>
          <w:rFonts w:ascii="Times New Roman" w:hAnsi="Times New Roman"/>
          <w:color w:val="auto"/>
          <w:sz w:val="24"/>
          <w:szCs w:val="24"/>
        </w:rPr>
        <w:lastRenderedPageBreak/>
        <w:t>реальности в целом. Для достижения данного уровня резуль</w:t>
      </w:r>
      <w:r w:rsidRPr="00F065DC">
        <w:rPr>
          <w:rFonts w:ascii="Times New Roman" w:hAnsi="Times New Roman"/>
          <w:color w:val="auto"/>
          <w:spacing w:val="2"/>
          <w:sz w:val="24"/>
          <w:szCs w:val="24"/>
        </w:rPr>
        <w:t xml:space="preserve">татов особое значение имеет взаимодействие обучающихся </w:t>
      </w:r>
      <w:r w:rsidRPr="00F065DC">
        <w:rPr>
          <w:rFonts w:ascii="Times New Roman" w:hAnsi="Times New Roman"/>
          <w:color w:val="auto"/>
          <w:sz w:val="24"/>
          <w:szCs w:val="24"/>
        </w:rPr>
        <w:t xml:space="preserve">между собой на уровне класса, образовательной организации, </w:t>
      </w:r>
      <w:r w:rsidRPr="00F065DC">
        <w:rPr>
          <w:rFonts w:ascii="Times New Roman" w:hAnsi="Times New Roman"/>
          <w:color w:val="auto"/>
          <w:spacing w:val="2"/>
          <w:sz w:val="24"/>
          <w:szCs w:val="24"/>
        </w:rPr>
        <w:t xml:space="preserve">т. е. в защищенной среде, </w:t>
      </w:r>
      <w:r w:rsidRPr="00F065DC">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F065DC" w:rsidRDefault="000F42A9" w:rsidP="00241C22">
      <w:pPr>
        <w:pStyle w:val="a3"/>
        <w:spacing w:line="240" w:lineRule="auto"/>
        <w:ind w:firstLine="709"/>
        <w:rPr>
          <w:rFonts w:ascii="Times New Roman" w:hAnsi="Times New Roman"/>
          <w:color w:val="auto"/>
          <w:spacing w:val="-4"/>
          <w:sz w:val="24"/>
          <w:szCs w:val="24"/>
        </w:rPr>
      </w:pPr>
      <w:r w:rsidRPr="00F065DC">
        <w:rPr>
          <w:rFonts w:ascii="Times New Roman" w:hAnsi="Times New Roman"/>
          <w:b/>
          <w:bCs/>
          <w:color w:val="auto"/>
          <w:sz w:val="24"/>
          <w:szCs w:val="24"/>
        </w:rPr>
        <w:t>Третий уровень результатов</w:t>
      </w:r>
      <w:r w:rsidRPr="00F065DC">
        <w:rPr>
          <w:rFonts w:ascii="Times New Roman" w:hAnsi="Times New Roman"/>
          <w:color w:val="auto"/>
          <w:sz w:val="24"/>
          <w:szCs w:val="24"/>
        </w:rPr>
        <w:t xml:space="preserve"> – получение обучающимся </w:t>
      </w:r>
      <w:r w:rsidRPr="00F065DC">
        <w:rPr>
          <w:rFonts w:ascii="Times New Roman" w:hAnsi="Times New Roman"/>
          <w:color w:val="auto"/>
          <w:spacing w:val="-2"/>
          <w:sz w:val="24"/>
          <w:szCs w:val="24"/>
        </w:rPr>
        <w:t xml:space="preserve">начального опыта самостоятельного общественного действия, </w:t>
      </w:r>
      <w:r w:rsidRPr="00F065DC">
        <w:rPr>
          <w:rFonts w:ascii="Times New Roman" w:hAnsi="Times New Roman"/>
          <w:color w:val="auto"/>
          <w:spacing w:val="-4"/>
          <w:sz w:val="24"/>
          <w:szCs w:val="24"/>
        </w:rPr>
        <w:t xml:space="preserve">формирование у младшего школьника социально приемлемых </w:t>
      </w:r>
      <w:r w:rsidRPr="00F065DC">
        <w:rPr>
          <w:rFonts w:ascii="Times New Roman" w:hAnsi="Times New Roman"/>
          <w:color w:val="auto"/>
          <w:spacing w:val="-2"/>
          <w:sz w:val="24"/>
          <w:szCs w:val="24"/>
        </w:rPr>
        <w:t xml:space="preserve">моделей поведения. Только в самостоятельном общественном </w:t>
      </w:r>
      <w:r w:rsidRPr="00F065DC">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F065DC">
        <w:rPr>
          <w:rFonts w:ascii="Times New Roman" w:hAnsi="Times New Roman"/>
          <w:color w:val="auto"/>
          <w:spacing w:val="-2"/>
          <w:sz w:val="24"/>
          <w:szCs w:val="24"/>
        </w:rPr>
        <w:t xml:space="preserve">ным человеком. Для достижения данного уровня результатов </w:t>
      </w:r>
      <w:r w:rsidRPr="00F065DC">
        <w:rPr>
          <w:rFonts w:ascii="Times New Roman" w:hAnsi="Times New Roman"/>
          <w:color w:val="auto"/>
          <w:spacing w:val="-4"/>
          <w:sz w:val="24"/>
          <w:szCs w:val="24"/>
        </w:rPr>
        <w:t>особое значение имеет взаимодействие обучающегося с пред</w:t>
      </w:r>
      <w:r w:rsidRPr="00F065DC">
        <w:rPr>
          <w:rFonts w:ascii="Times New Roman" w:hAnsi="Times New Roman"/>
          <w:color w:val="auto"/>
          <w:sz w:val="24"/>
          <w:szCs w:val="24"/>
        </w:rPr>
        <w:t xml:space="preserve">ставителями различных социальных субъектов за пределами </w:t>
      </w:r>
      <w:r w:rsidRPr="00F065DC">
        <w:rPr>
          <w:rFonts w:ascii="Times New Roman" w:hAnsi="Times New Roman"/>
          <w:color w:val="auto"/>
          <w:spacing w:val="-4"/>
          <w:sz w:val="24"/>
          <w:szCs w:val="24"/>
        </w:rPr>
        <w:t>образовательной организации, в открытой общественной среде.</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на первом уровне воспитание приближено к обучению, </w:t>
      </w:r>
      <w:r w:rsidRPr="00F065DC">
        <w:rPr>
          <w:rFonts w:ascii="Times New Roman" w:hAnsi="Times New Roman"/>
          <w:color w:val="auto"/>
          <w:spacing w:val="2"/>
          <w:sz w:val="24"/>
          <w:szCs w:val="24"/>
        </w:rPr>
        <w:t xml:space="preserve">при этом предметом воспитания как учения являются не </w:t>
      </w:r>
      <w:r w:rsidRPr="00F065DC">
        <w:rPr>
          <w:rFonts w:ascii="Times New Roman" w:hAnsi="Times New Roman"/>
          <w:color w:val="auto"/>
          <w:sz w:val="24"/>
          <w:szCs w:val="24"/>
        </w:rPr>
        <w:t>столько научные знания, сколько знания о ценностях;</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F065DC">
        <w:rPr>
          <w:rFonts w:ascii="Times New Roman" w:hAnsi="Times New Roman"/>
          <w:color w:val="auto"/>
          <w:spacing w:val="2"/>
          <w:sz w:val="24"/>
          <w:szCs w:val="24"/>
        </w:rPr>
        <w:t xml:space="preserve">ся ими в форме отдельных нравственно ориентированных </w:t>
      </w:r>
      <w:r w:rsidRPr="00F065DC">
        <w:rPr>
          <w:rFonts w:ascii="Times New Roman" w:hAnsi="Times New Roman"/>
          <w:color w:val="auto"/>
          <w:sz w:val="24"/>
          <w:szCs w:val="24"/>
        </w:rPr>
        <w:t>поступков;</w:t>
      </w:r>
    </w:p>
    <w:p w:rsidR="000F42A9" w:rsidRPr="00F065DC" w:rsidRDefault="000F42A9" w:rsidP="00241C22">
      <w:pPr>
        <w:pStyle w:val="ab"/>
        <w:spacing w:line="240" w:lineRule="auto"/>
        <w:ind w:firstLine="709"/>
        <w:rPr>
          <w:rFonts w:ascii="Times New Roman" w:hAnsi="Times New Roman"/>
          <w:color w:val="auto"/>
          <w:sz w:val="24"/>
          <w:szCs w:val="24"/>
        </w:rPr>
      </w:pPr>
      <w:r w:rsidRPr="00F065DC">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F065DC">
        <w:rPr>
          <w:rFonts w:ascii="Times New Roman" w:hAnsi="Times New Roman"/>
          <w:color w:val="auto"/>
          <w:sz w:val="24"/>
          <w:szCs w:val="24"/>
        </w:rPr>
        <w:t>.</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Таким образом, знания о ценностях переводятся в реаль</w:t>
      </w:r>
      <w:r w:rsidRPr="00F065DC">
        <w:rPr>
          <w:rFonts w:ascii="Times New Roman" w:hAnsi="Times New Roman"/>
          <w:color w:val="auto"/>
          <w:spacing w:val="-2"/>
          <w:sz w:val="24"/>
          <w:szCs w:val="24"/>
        </w:rPr>
        <w:t>но действующие, осознанные мотивы поведения, значения цен</w:t>
      </w:r>
      <w:r w:rsidRPr="00F065DC">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F065DC" w:rsidRDefault="000F42A9" w:rsidP="00241C22">
      <w:pPr>
        <w:pStyle w:val="a3"/>
        <w:spacing w:line="240" w:lineRule="auto"/>
        <w:ind w:firstLine="709"/>
        <w:rPr>
          <w:rFonts w:ascii="Times New Roman" w:hAnsi="Times New Roman"/>
          <w:color w:val="auto"/>
          <w:spacing w:val="-2"/>
          <w:sz w:val="24"/>
          <w:szCs w:val="24"/>
        </w:rPr>
      </w:pPr>
      <w:r w:rsidRPr="00F065DC">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Переход от одного уровня воспитательных результатов</w:t>
      </w:r>
      <w:r w:rsidRPr="00F065DC">
        <w:rPr>
          <w:rFonts w:ascii="Times New Roman" w:hAnsi="Times New Roman"/>
          <w:color w:val="auto"/>
          <w:sz w:val="24"/>
          <w:szCs w:val="24"/>
        </w:rPr>
        <w:t xml:space="preserve"> к другому должен быть последовательным, постепенным.</w:t>
      </w:r>
    </w:p>
    <w:p w:rsidR="000F42A9" w:rsidRPr="00F065DC" w:rsidRDefault="000F42A9"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pacing w:val="-2"/>
          <w:sz w:val="24"/>
          <w:szCs w:val="24"/>
        </w:rPr>
        <w:t xml:space="preserve">Достижение трех уровней воспитательных результатов </w:t>
      </w:r>
      <w:r w:rsidRPr="00F065DC">
        <w:rPr>
          <w:rFonts w:ascii="Times New Roman" w:hAnsi="Times New Roman"/>
          <w:color w:val="auto"/>
          <w:sz w:val="24"/>
          <w:szCs w:val="24"/>
        </w:rPr>
        <w:t>обе</w:t>
      </w:r>
      <w:r w:rsidRPr="00F065DC">
        <w:rPr>
          <w:rFonts w:ascii="Times New Roman" w:hAnsi="Times New Roman"/>
          <w:color w:val="auto"/>
          <w:spacing w:val="2"/>
          <w:sz w:val="24"/>
          <w:szCs w:val="24"/>
        </w:rPr>
        <w:t xml:space="preserve">спечивает появление значимых </w:t>
      </w:r>
      <w:r w:rsidRPr="00F065DC">
        <w:rPr>
          <w:rFonts w:ascii="Times New Roman" w:hAnsi="Times New Roman"/>
          <w:iCs/>
          <w:color w:val="auto"/>
          <w:spacing w:val="2"/>
          <w:sz w:val="24"/>
          <w:szCs w:val="24"/>
        </w:rPr>
        <w:t>эффектов</w:t>
      </w:r>
      <w:r w:rsidRPr="00F065DC">
        <w:rPr>
          <w:rFonts w:ascii="Times New Roman" w:hAnsi="Times New Roman"/>
          <w:color w:val="auto"/>
          <w:spacing w:val="2"/>
          <w:sz w:val="24"/>
          <w:szCs w:val="24"/>
        </w:rPr>
        <w:t xml:space="preserve"> духовно­нрав</w:t>
      </w:r>
      <w:r w:rsidRPr="00F065DC">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F065DC">
        <w:rPr>
          <w:rFonts w:ascii="Times New Roman" w:hAnsi="Times New Roman"/>
          <w:color w:val="auto"/>
          <w:spacing w:val="2"/>
          <w:sz w:val="24"/>
          <w:szCs w:val="24"/>
        </w:rPr>
        <w:t>национальных ценностей, развитие нравственного самосо</w:t>
      </w:r>
      <w:r w:rsidRPr="00F065DC">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F065DC" w:rsidRDefault="000F42A9" w:rsidP="00241C22">
      <w:pPr>
        <w:ind w:firstLine="709"/>
        <w:jc w:val="both"/>
      </w:pPr>
      <w:r w:rsidRPr="00F065DC">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Гражданско-патриотическое воспитание:</w:t>
      </w:r>
    </w:p>
    <w:p w:rsidR="000F42A9" w:rsidRPr="00F065DC" w:rsidRDefault="000F42A9" w:rsidP="00241C22">
      <w:pPr>
        <w:numPr>
          <w:ilvl w:val="0"/>
          <w:numId w:val="45"/>
        </w:numPr>
        <w:tabs>
          <w:tab w:val="left" w:pos="993"/>
        </w:tabs>
        <w:ind w:left="0" w:firstLine="709"/>
        <w:jc w:val="both"/>
      </w:pPr>
      <w:r w:rsidRPr="00F065DC">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F065DC" w:rsidRDefault="000F42A9" w:rsidP="00241C22">
      <w:pPr>
        <w:numPr>
          <w:ilvl w:val="0"/>
          <w:numId w:val="45"/>
        </w:numPr>
        <w:tabs>
          <w:tab w:val="left" w:pos="993"/>
        </w:tabs>
        <w:ind w:left="0" w:firstLine="709"/>
        <w:jc w:val="both"/>
      </w:pPr>
      <w:r w:rsidRPr="00F065DC">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F065DC" w:rsidRDefault="000F42A9" w:rsidP="00241C22">
      <w:pPr>
        <w:numPr>
          <w:ilvl w:val="0"/>
          <w:numId w:val="45"/>
        </w:numPr>
        <w:tabs>
          <w:tab w:val="left" w:pos="993"/>
        </w:tabs>
        <w:ind w:left="0" w:firstLine="709"/>
        <w:jc w:val="both"/>
      </w:pPr>
      <w:r w:rsidRPr="00F065DC">
        <w:t>первоначальный опыт ролевого взаимодействия и реализации гражданской, патриотической позиции;</w:t>
      </w:r>
    </w:p>
    <w:p w:rsidR="000F42A9" w:rsidRPr="00F065DC" w:rsidRDefault="000F42A9" w:rsidP="00241C22">
      <w:pPr>
        <w:numPr>
          <w:ilvl w:val="0"/>
          <w:numId w:val="45"/>
        </w:numPr>
        <w:tabs>
          <w:tab w:val="left" w:pos="993"/>
        </w:tabs>
        <w:ind w:left="0" w:firstLine="709"/>
        <w:jc w:val="both"/>
      </w:pPr>
      <w:r w:rsidRPr="00F065DC">
        <w:rPr>
          <w:spacing w:val="2"/>
        </w:rPr>
        <w:lastRenderedPageBreak/>
        <w:t>первоначальный опыт межкультурной ком</w:t>
      </w:r>
      <w:r w:rsidRPr="00F065DC">
        <w:t>муникации с детьми и взрослыми – представителями разных народов России;</w:t>
      </w:r>
    </w:p>
    <w:p w:rsidR="000F42A9" w:rsidRPr="00F065DC" w:rsidRDefault="000F42A9" w:rsidP="00241C22">
      <w:pPr>
        <w:numPr>
          <w:ilvl w:val="0"/>
          <w:numId w:val="45"/>
        </w:numPr>
        <w:tabs>
          <w:tab w:val="left" w:pos="993"/>
        </w:tabs>
        <w:ind w:left="0" w:firstLine="709"/>
        <w:jc w:val="both"/>
      </w:pPr>
      <w:r w:rsidRPr="00F065DC">
        <w:t>уважительное отношение к воинскому прошлому и настоящему нашей страны, уважение к защитникам Родины.</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Нравственное и духовное воспитание:</w:t>
      </w:r>
    </w:p>
    <w:p w:rsidR="000F42A9" w:rsidRPr="00F065DC" w:rsidRDefault="000F42A9" w:rsidP="00241C22">
      <w:pPr>
        <w:numPr>
          <w:ilvl w:val="0"/>
          <w:numId w:val="45"/>
        </w:numPr>
        <w:tabs>
          <w:tab w:val="left" w:pos="993"/>
        </w:tabs>
        <w:ind w:left="0" w:firstLine="709"/>
        <w:jc w:val="both"/>
      </w:pPr>
      <w:r w:rsidRPr="00F065DC">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F065DC" w:rsidRDefault="000F42A9" w:rsidP="00241C22">
      <w:pPr>
        <w:numPr>
          <w:ilvl w:val="0"/>
          <w:numId w:val="45"/>
        </w:numPr>
        <w:tabs>
          <w:tab w:val="left" w:pos="993"/>
        </w:tabs>
        <w:ind w:left="0" w:firstLine="709"/>
        <w:jc w:val="both"/>
      </w:pPr>
      <w:r w:rsidRPr="00F065DC">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F065DC" w:rsidRDefault="000F42A9" w:rsidP="00241C22">
      <w:pPr>
        <w:numPr>
          <w:ilvl w:val="0"/>
          <w:numId w:val="45"/>
        </w:numPr>
        <w:tabs>
          <w:tab w:val="left" w:pos="993"/>
        </w:tabs>
        <w:ind w:left="0" w:firstLine="709"/>
        <w:jc w:val="both"/>
      </w:pPr>
      <w:r w:rsidRPr="00F065DC">
        <w:t>уважительное отношение к традиционным религиям народов России;</w:t>
      </w:r>
    </w:p>
    <w:p w:rsidR="000F42A9" w:rsidRPr="00F065DC" w:rsidRDefault="000F42A9" w:rsidP="00241C22">
      <w:pPr>
        <w:numPr>
          <w:ilvl w:val="0"/>
          <w:numId w:val="45"/>
        </w:numPr>
        <w:tabs>
          <w:tab w:val="left" w:pos="993"/>
        </w:tabs>
        <w:ind w:left="0" w:firstLine="709"/>
        <w:jc w:val="both"/>
      </w:pPr>
      <w:r w:rsidRPr="00F065DC">
        <w:t>неравнодушие к жизненным проблемам других людей, сочувствие к человеку, находящемуся в трудной ситуации;</w:t>
      </w:r>
    </w:p>
    <w:p w:rsidR="000F42A9" w:rsidRPr="00F065DC" w:rsidRDefault="000F42A9" w:rsidP="00241C22">
      <w:pPr>
        <w:numPr>
          <w:ilvl w:val="0"/>
          <w:numId w:val="45"/>
        </w:numPr>
        <w:tabs>
          <w:tab w:val="left" w:pos="993"/>
        </w:tabs>
        <w:ind w:left="0" w:firstLine="709"/>
        <w:jc w:val="both"/>
      </w:pPr>
      <w:r w:rsidRPr="00F065DC">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F065DC" w:rsidRDefault="000F42A9" w:rsidP="00241C22">
      <w:pPr>
        <w:numPr>
          <w:ilvl w:val="0"/>
          <w:numId w:val="45"/>
        </w:numPr>
        <w:tabs>
          <w:tab w:val="left" w:pos="993"/>
        </w:tabs>
        <w:ind w:left="0" w:firstLine="709"/>
        <w:jc w:val="both"/>
      </w:pPr>
      <w:r w:rsidRPr="00F065DC">
        <w:t>уважительное отношение к родителям (законным представителям), к старшим, заботливое отношение к младшим;</w:t>
      </w:r>
    </w:p>
    <w:p w:rsidR="000F42A9" w:rsidRPr="00F065DC" w:rsidRDefault="000F42A9" w:rsidP="00241C22">
      <w:pPr>
        <w:numPr>
          <w:ilvl w:val="0"/>
          <w:numId w:val="45"/>
        </w:numPr>
        <w:tabs>
          <w:tab w:val="left" w:pos="993"/>
        </w:tabs>
        <w:ind w:left="0" w:firstLine="709"/>
        <w:jc w:val="both"/>
        <w:rPr>
          <w:b/>
          <w:spacing w:val="2"/>
        </w:rPr>
      </w:pPr>
      <w:r w:rsidRPr="00F065DC">
        <w:t>знание традиций своей семьи и образовательной организации, бережное отношение к ним.</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Воспитание положительного отношения к труду и творчеству:</w:t>
      </w:r>
    </w:p>
    <w:p w:rsidR="000F42A9" w:rsidRPr="00F065DC" w:rsidRDefault="000F42A9" w:rsidP="00241C22">
      <w:pPr>
        <w:numPr>
          <w:ilvl w:val="0"/>
          <w:numId w:val="45"/>
        </w:numPr>
        <w:tabs>
          <w:tab w:val="left" w:pos="993"/>
        </w:tabs>
        <w:ind w:left="0" w:firstLine="709"/>
        <w:jc w:val="both"/>
      </w:pPr>
      <w:r w:rsidRPr="00F065DC">
        <w:t>ценностное отношение к труду и творчеству, человеку труда, трудовым достижениям России и человечества, трудолюбие;</w:t>
      </w:r>
    </w:p>
    <w:p w:rsidR="000F42A9" w:rsidRPr="00F065DC" w:rsidRDefault="000F42A9" w:rsidP="00241C22">
      <w:pPr>
        <w:numPr>
          <w:ilvl w:val="0"/>
          <w:numId w:val="45"/>
        </w:numPr>
        <w:tabs>
          <w:tab w:val="left" w:pos="993"/>
        </w:tabs>
        <w:ind w:left="0" w:firstLine="709"/>
        <w:jc w:val="both"/>
      </w:pPr>
      <w:r w:rsidRPr="00F065DC">
        <w:t>ценностное и творческое отношение к учебному труду, понимание важности образования для жизни человека;</w:t>
      </w:r>
    </w:p>
    <w:p w:rsidR="000F42A9" w:rsidRPr="00F065DC" w:rsidRDefault="000F42A9" w:rsidP="00241C22">
      <w:pPr>
        <w:numPr>
          <w:ilvl w:val="0"/>
          <w:numId w:val="45"/>
        </w:numPr>
        <w:tabs>
          <w:tab w:val="left" w:pos="993"/>
        </w:tabs>
        <w:ind w:left="0" w:firstLine="709"/>
        <w:jc w:val="both"/>
      </w:pPr>
      <w:r w:rsidRPr="00F065DC">
        <w:t>элементарные представления о различных профессиях;</w:t>
      </w:r>
    </w:p>
    <w:p w:rsidR="000F42A9" w:rsidRPr="00F065DC" w:rsidRDefault="000F42A9" w:rsidP="00241C22">
      <w:pPr>
        <w:numPr>
          <w:ilvl w:val="0"/>
          <w:numId w:val="45"/>
        </w:numPr>
        <w:tabs>
          <w:tab w:val="left" w:pos="993"/>
        </w:tabs>
        <w:ind w:left="0" w:firstLine="709"/>
        <w:jc w:val="both"/>
      </w:pPr>
      <w:r w:rsidRPr="00F065DC">
        <w:t>первоначальные навыки трудового, творческого сотрудничества со сверстниками, старшими детьми и взрослыми;</w:t>
      </w:r>
    </w:p>
    <w:p w:rsidR="000F42A9" w:rsidRPr="00F065DC" w:rsidRDefault="000F42A9" w:rsidP="00241C22">
      <w:pPr>
        <w:numPr>
          <w:ilvl w:val="0"/>
          <w:numId w:val="45"/>
        </w:numPr>
        <w:tabs>
          <w:tab w:val="left" w:pos="993"/>
        </w:tabs>
        <w:ind w:left="0" w:firstLine="709"/>
        <w:jc w:val="both"/>
      </w:pPr>
      <w:r w:rsidRPr="00F065DC">
        <w:t>осознание приоритета нравственных основ труда, творчества, создания нового;</w:t>
      </w:r>
    </w:p>
    <w:p w:rsidR="000F42A9" w:rsidRPr="00F065DC" w:rsidRDefault="000F42A9" w:rsidP="00241C22">
      <w:pPr>
        <w:numPr>
          <w:ilvl w:val="0"/>
          <w:numId w:val="45"/>
        </w:numPr>
        <w:tabs>
          <w:tab w:val="left" w:pos="993"/>
        </w:tabs>
        <w:ind w:left="0" w:firstLine="709"/>
        <w:jc w:val="both"/>
      </w:pPr>
      <w:r w:rsidRPr="00F065DC">
        <w:t>первоначальный опыт участия в различных видах общественно полезной и личностно значимой деятельности;</w:t>
      </w:r>
    </w:p>
    <w:p w:rsidR="000F42A9" w:rsidRPr="00F065DC" w:rsidRDefault="000F42A9" w:rsidP="00241C22">
      <w:pPr>
        <w:numPr>
          <w:ilvl w:val="0"/>
          <w:numId w:val="45"/>
        </w:numPr>
        <w:tabs>
          <w:tab w:val="left" w:pos="993"/>
        </w:tabs>
        <w:ind w:left="0" w:firstLine="709"/>
        <w:jc w:val="both"/>
      </w:pPr>
      <w:r w:rsidRPr="00F065DC">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F065DC" w:rsidRDefault="000F42A9" w:rsidP="00241C22">
      <w:pPr>
        <w:numPr>
          <w:ilvl w:val="0"/>
          <w:numId w:val="45"/>
        </w:numPr>
        <w:tabs>
          <w:tab w:val="left" w:pos="993"/>
        </w:tabs>
        <w:ind w:left="0" w:firstLine="709"/>
        <w:jc w:val="both"/>
      </w:pPr>
      <w:r w:rsidRPr="00F065DC">
        <w:t>осознание важности самореализации в социальном творчестве, познавательной и практической, общественно полезной деятельности;</w:t>
      </w:r>
    </w:p>
    <w:p w:rsidR="000F42A9" w:rsidRPr="00F065DC" w:rsidRDefault="000F42A9" w:rsidP="00241C22">
      <w:pPr>
        <w:numPr>
          <w:ilvl w:val="0"/>
          <w:numId w:val="45"/>
        </w:numPr>
        <w:tabs>
          <w:tab w:val="left" w:pos="993"/>
        </w:tabs>
        <w:ind w:left="0" w:firstLine="709"/>
        <w:jc w:val="both"/>
        <w:rPr>
          <w:b/>
          <w:spacing w:val="2"/>
        </w:rPr>
      </w:pPr>
      <w:r w:rsidRPr="00F065DC">
        <w:t>умения</w:t>
      </w:r>
      <w:r w:rsidRPr="00F065DC">
        <w:rPr>
          <w:spacing w:val="-4"/>
        </w:rPr>
        <w:t xml:space="preserve"> и навыки самообслуживания в шко</w:t>
      </w:r>
      <w:r w:rsidRPr="00F065DC">
        <w:t>ле и дома.</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Интеллектуальное воспитание:</w:t>
      </w:r>
    </w:p>
    <w:p w:rsidR="000F42A9" w:rsidRPr="00F065DC" w:rsidRDefault="000F42A9" w:rsidP="00241C22">
      <w:pPr>
        <w:numPr>
          <w:ilvl w:val="0"/>
          <w:numId w:val="45"/>
        </w:numPr>
        <w:tabs>
          <w:tab w:val="left" w:pos="993"/>
        </w:tabs>
        <w:ind w:left="0" w:firstLine="709"/>
        <w:jc w:val="both"/>
      </w:pPr>
      <w:r w:rsidRPr="00F065DC">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F065DC" w:rsidRDefault="000F42A9" w:rsidP="00241C22">
      <w:pPr>
        <w:numPr>
          <w:ilvl w:val="0"/>
          <w:numId w:val="45"/>
        </w:numPr>
        <w:tabs>
          <w:tab w:val="left" w:pos="993"/>
        </w:tabs>
        <w:ind w:left="0" w:firstLine="709"/>
        <w:jc w:val="both"/>
      </w:pPr>
      <w:r w:rsidRPr="00F065DC">
        <w:t>элементарные навыки учебно-исследовательской работы;</w:t>
      </w:r>
    </w:p>
    <w:p w:rsidR="000F42A9" w:rsidRPr="00F065DC" w:rsidRDefault="000F42A9" w:rsidP="00241C22">
      <w:pPr>
        <w:numPr>
          <w:ilvl w:val="0"/>
          <w:numId w:val="45"/>
        </w:numPr>
        <w:tabs>
          <w:tab w:val="left" w:pos="993"/>
        </w:tabs>
        <w:ind w:left="0" w:firstLine="709"/>
        <w:jc w:val="both"/>
      </w:pPr>
      <w:r w:rsidRPr="00F065DC">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F065DC" w:rsidRDefault="000F42A9" w:rsidP="00241C22">
      <w:pPr>
        <w:numPr>
          <w:ilvl w:val="0"/>
          <w:numId w:val="45"/>
        </w:numPr>
        <w:tabs>
          <w:tab w:val="left" w:pos="993"/>
        </w:tabs>
        <w:ind w:left="0" w:firstLine="709"/>
        <w:jc w:val="both"/>
        <w:rPr>
          <w:b/>
          <w:spacing w:val="2"/>
        </w:rPr>
      </w:pPr>
      <w:r w:rsidRPr="00F065DC">
        <w:t xml:space="preserve">элементарные представления об этике интеллектуальной деятельности. </w:t>
      </w:r>
    </w:p>
    <w:p w:rsidR="000F42A9" w:rsidRPr="00F065DC" w:rsidRDefault="000F42A9" w:rsidP="00241C22">
      <w:pPr>
        <w:pStyle w:val="ab"/>
        <w:spacing w:line="240" w:lineRule="auto"/>
        <w:ind w:firstLine="709"/>
        <w:rPr>
          <w:rFonts w:ascii="Times New Roman" w:hAnsi="Times New Roman"/>
          <w:color w:val="auto"/>
          <w:spacing w:val="2"/>
          <w:sz w:val="24"/>
          <w:szCs w:val="24"/>
        </w:rPr>
      </w:pPr>
      <w:r w:rsidRPr="00F065DC">
        <w:rPr>
          <w:rFonts w:ascii="Times New Roman" w:hAnsi="Times New Roman"/>
          <w:b/>
          <w:color w:val="auto"/>
          <w:spacing w:val="2"/>
          <w:sz w:val="24"/>
          <w:szCs w:val="24"/>
        </w:rPr>
        <w:t>Здоровьесберегающее воспитание</w:t>
      </w:r>
      <w:r w:rsidRPr="00F065DC">
        <w:rPr>
          <w:rFonts w:ascii="Times New Roman" w:hAnsi="Times New Roman"/>
          <w:color w:val="auto"/>
          <w:spacing w:val="2"/>
          <w:sz w:val="24"/>
          <w:szCs w:val="24"/>
        </w:rPr>
        <w:t>:</w:t>
      </w:r>
    </w:p>
    <w:p w:rsidR="000F42A9" w:rsidRPr="00F065DC" w:rsidRDefault="000F42A9" w:rsidP="00241C22">
      <w:pPr>
        <w:numPr>
          <w:ilvl w:val="0"/>
          <w:numId w:val="45"/>
        </w:numPr>
        <w:tabs>
          <w:tab w:val="left" w:pos="993"/>
        </w:tabs>
        <w:ind w:left="0" w:firstLine="709"/>
        <w:jc w:val="both"/>
      </w:pPr>
      <w:r w:rsidRPr="00F065DC">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F065DC" w:rsidRDefault="000F42A9" w:rsidP="00241C22">
      <w:pPr>
        <w:numPr>
          <w:ilvl w:val="0"/>
          <w:numId w:val="45"/>
        </w:numPr>
        <w:tabs>
          <w:tab w:val="left" w:pos="993"/>
        </w:tabs>
        <w:ind w:left="0" w:firstLine="709"/>
        <w:jc w:val="both"/>
      </w:pPr>
      <w:r w:rsidRPr="00F065DC">
        <w:t>элементарный опыт пропаганды здорового образа жизни;</w:t>
      </w:r>
    </w:p>
    <w:p w:rsidR="000F42A9" w:rsidRPr="00F065DC" w:rsidRDefault="000F42A9" w:rsidP="00241C22">
      <w:pPr>
        <w:numPr>
          <w:ilvl w:val="0"/>
          <w:numId w:val="45"/>
        </w:numPr>
        <w:tabs>
          <w:tab w:val="left" w:pos="993"/>
        </w:tabs>
        <w:ind w:left="0" w:firstLine="709"/>
        <w:jc w:val="both"/>
      </w:pPr>
      <w:r w:rsidRPr="00F065DC">
        <w:t xml:space="preserve"> элементарный опыт организации здорового образа жизни;</w:t>
      </w:r>
    </w:p>
    <w:p w:rsidR="000F42A9" w:rsidRPr="00F065DC" w:rsidRDefault="000F42A9" w:rsidP="00241C22">
      <w:pPr>
        <w:numPr>
          <w:ilvl w:val="0"/>
          <w:numId w:val="45"/>
        </w:numPr>
        <w:tabs>
          <w:tab w:val="left" w:pos="993"/>
        </w:tabs>
        <w:ind w:left="0" w:firstLine="709"/>
        <w:jc w:val="both"/>
      </w:pPr>
      <w:r w:rsidRPr="00F065DC">
        <w:lastRenderedPageBreak/>
        <w:t>представление о возможном негативном влиянии компьютерных игр, телевидения, рекламы на здоровье человека;</w:t>
      </w:r>
    </w:p>
    <w:p w:rsidR="000F42A9" w:rsidRPr="00F065DC" w:rsidRDefault="000F42A9" w:rsidP="00241C22">
      <w:pPr>
        <w:numPr>
          <w:ilvl w:val="0"/>
          <w:numId w:val="45"/>
        </w:numPr>
        <w:tabs>
          <w:tab w:val="left" w:pos="993"/>
        </w:tabs>
        <w:ind w:left="0" w:firstLine="709"/>
        <w:jc w:val="both"/>
      </w:pPr>
      <w:r w:rsidRPr="00F065DC">
        <w:t>представление о негативном влиянии психоактивных веществ, алкоголя, табакокурения на здоровье человека;</w:t>
      </w:r>
    </w:p>
    <w:p w:rsidR="000F42A9" w:rsidRPr="00F065DC" w:rsidRDefault="000F42A9" w:rsidP="00241C22">
      <w:pPr>
        <w:numPr>
          <w:ilvl w:val="0"/>
          <w:numId w:val="45"/>
        </w:numPr>
        <w:tabs>
          <w:tab w:val="left" w:pos="993"/>
        </w:tabs>
        <w:ind w:left="0" w:firstLine="709"/>
        <w:jc w:val="both"/>
        <w:rPr>
          <w:spacing w:val="2"/>
        </w:rPr>
      </w:pPr>
      <w:r w:rsidRPr="00F065DC">
        <w:t>регулярные</w:t>
      </w:r>
      <w:r w:rsidRPr="00F065DC">
        <w:rPr>
          <w:spacing w:val="2"/>
        </w:rPr>
        <w:t xml:space="preserve"> занятия</w:t>
      </w:r>
      <w:r w:rsidRPr="00F065DC">
        <w:t xml:space="preserve"> физической культурой и спортом и осознанное к ним отношение. </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Социокультурное и медиакультурное воспитание:</w:t>
      </w:r>
    </w:p>
    <w:p w:rsidR="000F42A9" w:rsidRPr="00F065DC" w:rsidRDefault="000F42A9" w:rsidP="00241C22">
      <w:pPr>
        <w:numPr>
          <w:ilvl w:val="0"/>
          <w:numId w:val="45"/>
        </w:numPr>
        <w:tabs>
          <w:tab w:val="left" w:pos="993"/>
        </w:tabs>
        <w:ind w:left="0" w:firstLine="709"/>
        <w:jc w:val="both"/>
        <w:rPr>
          <w:spacing w:val="2"/>
        </w:rPr>
      </w:pPr>
      <w:r w:rsidRPr="00F065DC">
        <w:rPr>
          <w:spacing w:val="2"/>
        </w:rPr>
        <w:t>первоначальное представление о значении понятий «миролюбие», «гражданское согласие», «социальное партнерство»;</w:t>
      </w:r>
    </w:p>
    <w:p w:rsidR="000F42A9" w:rsidRPr="00F065DC" w:rsidRDefault="000F42A9" w:rsidP="00241C22">
      <w:pPr>
        <w:numPr>
          <w:ilvl w:val="0"/>
          <w:numId w:val="45"/>
        </w:numPr>
        <w:tabs>
          <w:tab w:val="left" w:pos="993"/>
        </w:tabs>
        <w:ind w:left="0" w:firstLine="709"/>
        <w:jc w:val="both"/>
        <w:rPr>
          <w:spacing w:val="2"/>
        </w:rPr>
      </w:pPr>
      <w:r w:rsidRPr="00F065DC">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F065DC" w:rsidRDefault="000F42A9" w:rsidP="00241C22">
      <w:pPr>
        <w:numPr>
          <w:ilvl w:val="0"/>
          <w:numId w:val="45"/>
        </w:numPr>
        <w:tabs>
          <w:tab w:val="left" w:pos="993"/>
        </w:tabs>
        <w:ind w:left="0" w:firstLine="709"/>
        <w:jc w:val="both"/>
        <w:rPr>
          <w:spacing w:val="2"/>
        </w:rPr>
      </w:pPr>
      <w:r w:rsidRPr="00F065DC">
        <w:rPr>
          <w:spacing w:val="2"/>
        </w:rPr>
        <w:t xml:space="preserve"> первичный опыт социального партнерства и диалога поколений;</w:t>
      </w:r>
    </w:p>
    <w:p w:rsidR="000F42A9" w:rsidRPr="00F065DC" w:rsidRDefault="000F42A9" w:rsidP="00241C22">
      <w:pPr>
        <w:numPr>
          <w:ilvl w:val="0"/>
          <w:numId w:val="45"/>
        </w:numPr>
        <w:tabs>
          <w:tab w:val="left" w:pos="993"/>
        </w:tabs>
        <w:ind w:left="0" w:firstLine="709"/>
        <w:jc w:val="both"/>
        <w:rPr>
          <w:spacing w:val="2"/>
        </w:rPr>
      </w:pPr>
      <w:r w:rsidRPr="00F065DC">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F065DC" w:rsidRDefault="000F42A9" w:rsidP="00241C22">
      <w:pPr>
        <w:numPr>
          <w:ilvl w:val="0"/>
          <w:numId w:val="45"/>
        </w:numPr>
        <w:tabs>
          <w:tab w:val="left" w:pos="993"/>
        </w:tabs>
        <w:ind w:left="0" w:firstLine="709"/>
        <w:jc w:val="both"/>
        <w:rPr>
          <w:spacing w:val="2"/>
        </w:rPr>
      </w:pPr>
      <w:r w:rsidRPr="00F065DC">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Культуротворческое и эстетическое воспитание:</w:t>
      </w:r>
    </w:p>
    <w:p w:rsidR="000F42A9" w:rsidRPr="00F065DC" w:rsidRDefault="000F42A9" w:rsidP="00241C22">
      <w:pPr>
        <w:numPr>
          <w:ilvl w:val="0"/>
          <w:numId w:val="45"/>
        </w:numPr>
        <w:tabs>
          <w:tab w:val="left" w:pos="993"/>
        </w:tabs>
        <w:ind w:left="0" w:firstLine="709"/>
        <w:jc w:val="both"/>
        <w:rPr>
          <w:spacing w:val="2"/>
        </w:rPr>
      </w:pPr>
      <w:r w:rsidRPr="00F065DC">
        <w:t xml:space="preserve"> умения видеть </w:t>
      </w:r>
      <w:r w:rsidRPr="00F065DC">
        <w:rPr>
          <w:spacing w:val="2"/>
        </w:rPr>
        <w:t>красоту в окружающем мире;</w:t>
      </w:r>
    </w:p>
    <w:p w:rsidR="000F42A9" w:rsidRPr="00F065DC" w:rsidRDefault="000F42A9" w:rsidP="00241C22">
      <w:pPr>
        <w:numPr>
          <w:ilvl w:val="0"/>
          <w:numId w:val="45"/>
        </w:numPr>
        <w:tabs>
          <w:tab w:val="left" w:pos="993"/>
        </w:tabs>
        <w:ind w:left="0" w:firstLine="709"/>
        <w:jc w:val="both"/>
        <w:rPr>
          <w:spacing w:val="2"/>
        </w:rPr>
      </w:pPr>
      <w:r w:rsidRPr="00F065DC">
        <w:rPr>
          <w:spacing w:val="2"/>
        </w:rPr>
        <w:t>первоначальные умения видеть красоту в поведении, поступках людей;</w:t>
      </w:r>
    </w:p>
    <w:p w:rsidR="000F42A9" w:rsidRPr="00F065DC" w:rsidRDefault="000F42A9" w:rsidP="00241C22">
      <w:pPr>
        <w:numPr>
          <w:ilvl w:val="0"/>
          <w:numId w:val="45"/>
        </w:numPr>
        <w:tabs>
          <w:tab w:val="left" w:pos="993"/>
        </w:tabs>
        <w:ind w:left="0" w:firstLine="709"/>
        <w:jc w:val="both"/>
        <w:rPr>
          <w:spacing w:val="2"/>
        </w:rPr>
      </w:pPr>
      <w:r w:rsidRPr="00F065DC">
        <w:rPr>
          <w:spacing w:val="2"/>
        </w:rPr>
        <w:t>элементарные представления об эстетических и художественных ценностях отечественной культуры;</w:t>
      </w:r>
    </w:p>
    <w:p w:rsidR="000F42A9" w:rsidRPr="00F065DC" w:rsidRDefault="000F42A9" w:rsidP="00241C22">
      <w:pPr>
        <w:numPr>
          <w:ilvl w:val="0"/>
          <w:numId w:val="45"/>
        </w:numPr>
        <w:tabs>
          <w:tab w:val="left" w:pos="993"/>
        </w:tabs>
        <w:ind w:left="0" w:firstLine="709"/>
        <w:jc w:val="both"/>
        <w:rPr>
          <w:spacing w:val="2"/>
        </w:rPr>
      </w:pPr>
      <w:r w:rsidRPr="00F065DC">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F065DC" w:rsidRDefault="000F42A9" w:rsidP="00241C22">
      <w:pPr>
        <w:numPr>
          <w:ilvl w:val="0"/>
          <w:numId w:val="45"/>
        </w:numPr>
        <w:tabs>
          <w:tab w:val="left" w:pos="993"/>
        </w:tabs>
        <w:ind w:left="0" w:firstLine="709"/>
        <w:jc w:val="both"/>
        <w:rPr>
          <w:spacing w:val="2"/>
        </w:rPr>
      </w:pPr>
      <w:r w:rsidRPr="00F065DC">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F065DC" w:rsidRDefault="000F42A9" w:rsidP="00241C22">
      <w:pPr>
        <w:numPr>
          <w:ilvl w:val="0"/>
          <w:numId w:val="45"/>
        </w:numPr>
        <w:tabs>
          <w:tab w:val="left" w:pos="993"/>
        </w:tabs>
        <w:ind w:left="0" w:firstLine="709"/>
        <w:jc w:val="both"/>
        <w:rPr>
          <w:spacing w:val="2"/>
        </w:rPr>
      </w:pPr>
      <w:r w:rsidRPr="00F065DC">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F065DC" w:rsidRDefault="000F42A9" w:rsidP="00241C22">
      <w:pPr>
        <w:numPr>
          <w:ilvl w:val="0"/>
          <w:numId w:val="45"/>
        </w:numPr>
        <w:tabs>
          <w:tab w:val="left" w:pos="993"/>
        </w:tabs>
        <w:ind w:left="0" w:firstLine="709"/>
        <w:jc w:val="both"/>
        <w:rPr>
          <w:b/>
          <w:spacing w:val="2"/>
        </w:rPr>
      </w:pPr>
      <w:r w:rsidRPr="00F065DC">
        <w:rPr>
          <w:spacing w:val="2"/>
        </w:rPr>
        <w:t>понимание важности</w:t>
      </w:r>
      <w:r w:rsidRPr="00F065DC">
        <w:t xml:space="preserve"> реализации эстетических ценностей в пространстве образовательной организации и семьи, в быту, в стиле одежды.</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 xml:space="preserve">Правовое воспитание и культура безопасности: </w:t>
      </w:r>
    </w:p>
    <w:p w:rsidR="000F42A9" w:rsidRPr="00F065DC" w:rsidRDefault="000F42A9" w:rsidP="00241C22">
      <w:pPr>
        <w:numPr>
          <w:ilvl w:val="0"/>
          <w:numId w:val="45"/>
        </w:numPr>
        <w:tabs>
          <w:tab w:val="left" w:pos="993"/>
        </w:tabs>
        <w:ind w:left="0" w:firstLine="709"/>
        <w:jc w:val="both"/>
      </w:pPr>
      <w:r w:rsidRPr="00F065DC">
        <w:t>первоначальные представления о правах, свободах и обязанностях человека;</w:t>
      </w:r>
    </w:p>
    <w:p w:rsidR="000F42A9" w:rsidRPr="00F065DC" w:rsidRDefault="000F42A9" w:rsidP="00241C22">
      <w:pPr>
        <w:numPr>
          <w:ilvl w:val="0"/>
          <w:numId w:val="45"/>
        </w:numPr>
        <w:tabs>
          <w:tab w:val="left" w:pos="993"/>
        </w:tabs>
        <w:ind w:left="0" w:firstLine="709"/>
        <w:jc w:val="both"/>
      </w:pPr>
      <w:r w:rsidRPr="00F065DC">
        <w:t>первоначальные умения отвечать за свои поступки, достигать общественного согласия по вопросам школьной жизни;</w:t>
      </w:r>
    </w:p>
    <w:p w:rsidR="000F42A9" w:rsidRPr="00F065DC" w:rsidRDefault="000F42A9" w:rsidP="00241C22">
      <w:pPr>
        <w:numPr>
          <w:ilvl w:val="0"/>
          <w:numId w:val="45"/>
        </w:numPr>
        <w:tabs>
          <w:tab w:val="left" w:pos="993"/>
        </w:tabs>
        <w:ind w:left="0" w:firstLine="709"/>
        <w:jc w:val="both"/>
      </w:pPr>
      <w:r w:rsidRPr="00F065DC">
        <w:t>элементарный опыт ответственного социального поведения, реализации прав школьника;</w:t>
      </w:r>
    </w:p>
    <w:p w:rsidR="000F42A9" w:rsidRPr="00F065DC" w:rsidRDefault="000F42A9" w:rsidP="00241C22">
      <w:pPr>
        <w:numPr>
          <w:ilvl w:val="0"/>
          <w:numId w:val="45"/>
        </w:numPr>
        <w:tabs>
          <w:tab w:val="left" w:pos="993"/>
        </w:tabs>
        <w:ind w:left="0" w:firstLine="709"/>
        <w:jc w:val="both"/>
      </w:pPr>
      <w:r w:rsidRPr="00F065DC">
        <w:t>первоначальный опыт общественного школьного самоуправления;</w:t>
      </w:r>
    </w:p>
    <w:p w:rsidR="000F42A9" w:rsidRPr="00F065DC" w:rsidRDefault="000F42A9" w:rsidP="00241C22">
      <w:pPr>
        <w:numPr>
          <w:ilvl w:val="0"/>
          <w:numId w:val="45"/>
        </w:numPr>
        <w:tabs>
          <w:tab w:val="left" w:pos="993"/>
        </w:tabs>
        <w:ind w:left="0" w:firstLine="709"/>
        <w:jc w:val="both"/>
      </w:pPr>
      <w:r w:rsidRPr="00F065DC">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F065DC" w:rsidRDefault="000F42A9" w:rsidP="00241C22">
      <w:pPr>
        <w:numPr>
          <w:ilvl w:val="0"/>
          <w:numId w:val="45"/>
        </w:numPr>
        <w:tabs>
          <w:tab w:val="left" w:pos="993"/>
        </w:tabs>
        <w:ind w:left="0" w:firstLine="709"/>
        <w:jc w:val="both"/>
        <w:rPr>
          <w:b/>
          <w:spacing w:val="2"/>
        </w:rPr>
      </w:pPr>
      <w:r w:rsidRPr="00F065DC">
        <w:t>первоначальные представления о правилах безопасного поведения в школе, семье, на улице, общественных местах.</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Воспитание семейных ценностей:</w:t>
      </w:r>
    </w:p>
    <w:p w:rsidR="000F42A9" w:rsidRPr="00F065DC" w:rsidRDefault="000F42A9" w:rsidP="00241C22">
      <w:pPr>
        <w:numPr>
          <w:ilvl w:val="0"/>
          <w:numId w:val="45"/>
        </w:numPr>
        <w:tabs>
          <w:tab w:val="left" w:pos="993"/>
        </w:tabs>
        <w:ind w:left="0" w:firstLine="709"/>
        <w:jc w:val="both"/>
      </w:pPr>
      <w:r w:rsidRPr="00F065DC">
        <w:t>элементарные представления о семье как социальном институте, о роли семьи в жизни человека;</w:t>
      </w:r>
    </w:p>
    <w:p w:rsidR="000F42A9" w:rsidRPr="00F065DC" w:rsidRDefault="000F42A9" w:rsidP="00241C22">
      <w:pPr>
        <w:numPr>
          <w:ilvl w:val="0"/>
          <w:numId w:val="45"/>
        </w:numPr>
        <w:tabs>
          <w:tab w:val="left" w:pos="993"/>
        </w:tabs>
        <w:ind w:left="0" w:firstLine="709"/>
        <w:jc w:val="both"/>
      </w:pPr>
      <w:r w:rsidRPr="00F065DC">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F065DC" w:rsidRDefault="000F42A9" w:rsidP="00241C22">
      <w:pPr>
        <w:numPr>
          <w:ilvl w:val="0"/>
          <w:numId w:val="45"/>
        </w:numPr>
        <w:tabs>
          <w:tab w:val="left" w:pos="993"/>
        </w:tabs>
        <w:ind w:left="0" w:firstLine="709"/>
        <w:jc w:val="both"/>
        <w:rPr>
          <w:b/>
          <w:spacing w:val="2"/>
        </w:rPr>
      </w:pPr>
      <w:r w:rsidRPr="00F065DC">
        <w:t>опыт позитивного взаимодействия в семье в рамках школьно-семейных программ и проектов.</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Формирование коммуникативной культуры</w:t>
      </w:r>
    </w:p>
    <w:p w:rsidR="000F42A9" w:rsidRPr="00F065DC" w:rsidRDefault="000F42A9" w:rsidP="00241C22">
      <w:pPr>
        <w:numPr>
          <w:ilvl w:val="0"/>
          <w:numId w:val="45"/>
        </w:numPr>
        <w:tabs>
          <w:tab w:val="left" w:pos="993"/>
        </w:tabs>
        <w:ind w:left="0" w:firstLine="709"/>
        <w:jc w:val="both"/>
      </w:pPr>
      <w:r w:rsidRPr="00F065DC">
        <w:t>первоначальные представления о значении общения для жизни человека, развития личности, успешной учебы;</w:t>
      </w:r>
    </w:p>
    <w:p w:rsidR="000F42A9" w:rsidRPr="00F065DC" w:rsidRDefault="000F42A9" w:rsidP="00241C22">
      <w:pPr>
        <w:numPr>
          <w:ilvl w:val="0"/>
          <w:numId w:val="45"/>
        </w:numPr>
        <w:tabs>
          <w:tab w:val="left" w:pos="993"/>
        </w:tabs>
        <w:ind w:left="0" w:firstLine="709"/>
        <w:jc w:val="both"/>
      </w:pPr>
      <w:r w:rsidRPr="00F065DC">
        <w:t>знание правил эффективного, бесконфликтного, безопасного общения в классе, школе, семье, со сверстниками, старшими;</w:t>
      </w:r>
    </w:p>
    <w:p w:rsidR="000F42A9" w:rsidRPr="00F065DC" w:rsidRDefault="000F42A9" w:rsidP="00241C22">
      <w:pPr>
        <w:numPr>
          <w:ilvl w:val="0"/>
          <w:numId w:val="45"/>
        </w:numPr>
        <w:tabs>
          <w:tab w:val="left" w:pos="993"/>
        </w:tabs>
        <w:ind w:left="0" w:firstLine="709"/>
        <w:jc w:val="both"/>
      </w:pPr>
      <w:r w:rsidRPr="00F065DC">
        <w:t>элементарные основы риторической компетентности;</w:t>
      </w:r>
    </w:p>
    <w:p w:rsidR="000F42A9" w:rsidRPr="00F065DC" w:rsidRDefault="000F42A9" w:rsidP="00241C22">
      <w:pPr>
        <w:numPr>
          <w:ilvl w:val="0"/>
          <w:numId w:val="45"/>
        </w:numPr>
        <w:tabs>
          <w:tab w:val="left" w:pos="993"/>
        </w:tabs>
        <w:ind w:left="0" w:firstLine="709"/>
        <w:jc w:val="both"/>
      </w:pPr>
      <w:r w:rsidRPr="00F065DC">
        <w:lastRenderedPageBreak/>
        <w:t>элементарный опыт участия в развитии школьных средств массовой информации;</w:t>
      </w:r>
    </w:p>
    <w:p w:rsidR="000F42A9" w:rsidRPr="00F065DC" w:rsidRDefault="000F42A9" w:rsidP="00241C22">
      <w:pPr>
        <w:numPr>
          <w:ilvl w:val="0"/>
          <w:numId w:val="45"/>
        </w:numPr>
        <w:tabs>
          <w:tab w:val="left" w:pos="993"/>
        </w:tabs>
        <w:ind w:left="0" w:firstLine="709"/>
        <w:jc w:val="both"/>
      </w:pPr>
      <w:r w:rsidRPr="00F065DC">
        <w:t xml:space="preserve"> первоначальные представления о безопасном общении в интернете, о современных технологиях коммуникации;</w:t>
      </w:r>
    </w:p>
    <w:p w:rsidR="000F42A9" w:rsidRPr="00F065DC" w:rsidRDefault="000F42A9" w:rsidP="00241C22">
      <w:pPr>
        <w:numPr>
          <w:ilvl w:val="0"/>
          <w:numId w:val="45"/>
        </w:numPr>
        <w:tabs>
          <w:tab w:val="left" w:pos="993"/>
        </w:tabs>
        <w:ind w:left="0" w:firstLine="709"/>
        <w:jc w:val="both"/>
      </w:pPr>
      <w:r w:rsidRPr="00F065DC">
        <w:t>первоначальные представления о ценности и возможностях родного языка, об истории родного языка, его особенностях и месте в мире;</w:t>
      </w:r>
    </w:p>
    <w:p w:rsidR="000F42A9" w:rsidRPr="00F065DC" w:rsidRDefault="000F42A9" w:rsidP="00241C22">
      <w:pPr>
        <w:numPr>
          <w:ilvl w:val="0"/>
          <w:numId w:val="45"/>
        </w:numPr>
        <w:tabs>
          <w:tab w:val="left" w:pos="993"/>
        </w:tabs>
        <w:ind w:left="0" w:firstLine="709"/>
        <w:jc w:val="both"/>
        <w:rPr>
          <w:b/>
          <w:spacing w:val="2"/>
        </w:rPr>
      </w:pPr>
      <w:r w:rsidRPr="00F065DC">
        <w:t>элементарные навыки межкультурной коммуникации.</w:t>
      </w:r>
    </w:p>
    <w:p w:rsidR="000F42A9" w:rsidRPr="00F065DC" w:rsidRDefault="000F42A9" w:rsidP="00241C22">
      <w:pPr>
        <w:pStyle w:val="ab"/>
        <w:spacing w:line="240" w:lineRule="auto"/>
        <w:ind w:firstLine="709"/>
        <w:rPr>
          <w:rFonts w:ascii="Times New Roman" w:hAnsi="Times New Roman"/>
          <w:b/>
          <w:color w:val="auto"/>
          <w:spacing w:val="2"/>
          <w:sz w:val="24"/>
          <w:szCs w:val="24"/>
        </w:rPr>
      </w:pPr>
      <w:r w:rsidRPr="00F065DC">
        <w:rPr>
          <w:rFonts w:ascii="Times New Roman" w:hAnsi="Times New Roman"/>
          <w:b/>
          <w:color w:val="auto"/>
          <w:spacing w:val="2"/>
          <w:sz w:val="24"/>
          <w:szCs w:val="24"/>
        </w:rPr>
        <w:t>Экологическое воспитание:</w:t>
      </w:r>
    </w:p>
    <w:p w:rsidR="000F42A9" w:rsidRPr="00F065DC" w:rsidRDefault="000F42A9" w:rsidP="00241C22">
      <w:pPr>
        <w:numPr>
          <w:ilvl w:val="0"/>
          <w:numId w:val="45"/>
        </w:numPr>
        <w:tabs>
          <w:tab w:val="left" w:pos="993"/>
        </w:tabs>
        <w:ind w:left="0" w:firstLine="709"/>
        <w:jc w:val="both"/>
      </w:pPr>
      <w:r w:rsidRPr="00F065DC">
        <w:t>ценностное отношение к природе;</w:t>
      </w:r>
    </w:p>
    <w:p w:rsidR="000F42A9" w:rsidRPr="00F065DC" w:rsidRDefault="000F42A9" w:rsidP="00241C22">
      <w:pPr>
        <w:numPr>
          <w:ilvl w:val="0"/>
          <w:numId w:val="45"/>
        </w:numPr>
        <w:tabs>
          <w:tab w:val="left" w:pos="993"/>
        </w:tabs>
        <w:ind w:left="0" w:firstLine="709"/>
        <w:jc w:val="both"/>
      </w:pPr>
      <w:r w:rsidRPr="00F065DC">
        <w:t>элементарные представления об экокультурных ценностях, о законодательстве в области защиты окружающей среды;</w:t>
      </w:r>
    </w:p>
    <w:p w:rsidR="000F42A9" w:rsidRPr="00F065DC" w:rsidRDefault="000F42A9" w:rsidP="00241C22">
      <w:pPr>
        <w:numPr>
          <w:ilvl w:val="0"/>
          <w:numId w:val="45"/>
        </w:numPr>
        <w:tabs>
          <w:tab w:val="left" w:pos="993"/>
        </w:tabs>
        <w:ind w:left="0" w:firstLine="709"/>
        <w:jc w:val="both"/>
      </w:pPr>
      <w:r w:rsidRPr="00F065DC">
        <w:t>первоначальный опыт эстетического, эмоционально-нравственного отношения к природе;</w:t>
      </w:r>
    </w:p>
    <w:p w:rsidR="000F42A9" w:rsidRPr="00F065DC" w:rsidRDefault="000F42A9" w:rsidP="00241C22">
      <w:pPr>
        <w:numPr>
          <w:ilvl w:val="0"/>
          <w:numId w:val="45"/>
        </w:numPr>
        <w:tabs>
          <w:tab w:val="left" w:pos="993"/>
        </w:tabs>
        <w:ind w:left="0" w:firstLine="709"/>
        <w:jc w:val="both"/>
      </w:pPr>
      <w:r w:rsidRPr="00F065DC">
        <w:t>элементарные знания о традициях нравственно-этического отношения к природе в культуре народов России, нормах экологической этики;</w:t>
      </w:r>
    </w:p>
    <w:p w:rsidR="000F42A9" w:rsidRPr="00F065DC" w:rsidRDefault="000F42A9" w:rsidP="00241C22">
      <w:pPr>
        <w:numPr>
          <w:ilvl w:val="0"/>
          <w:numId w:val="45"/>
        </w:numPr>
        <w:tabs>
          <w:tab w:val="left" w:pos="993"/>
        </w:tabs>
        <w:ind w:left="0" w:firstLine="709"/>
        <w:jc w:val="both"/>
        <w:rPr>
          <w:b/>
          <w:spacing w:val="2"/>
        </w:rPr>
      </w:pPr>
      <w:r w:rsidRPr="00F065DC">
        <w:t>первоначальный опыт участия в природоохранной деятельности в школе, на пришкольном участке, по месту жительства.</w:t>
      </w:r>
    </w:p>
    <w:p w:rsidR="000F42A9" w:rsidRPr="00F065DC" w:rsidRDefault="000F42A9" w:rsidP="00241C22">
      <w:pPr>
        <w:ind w:firstLine="709"/>
        <w:jc w:val="both"/>
      </w:pPr>
      <w:r w:rsidRPr="00F065DC">
        <w:t>Примерные результаты духовно-нравственного развития и воспитания обучающихся на уровне начального общего образования:</w:t>
      </w:r>
    </w:p>
    <w:p w:rsidR="000F42A9" w:rsidRPr="00F065DC" w:rsidRDefault="000F42A9" w:rsidP="00241C22">
      <w:pPr>
        <w:pStyle w:val="affd"/>
        <w:numPr>
          <w:ilvl w:val="0"/>
          <w:numId w:val="52"/>
        </w:numPr>
        <w:tabs>
          <w:tab w:val="left" w:pos="993"/>
        </w:tabs>
        <w:spacing w:line="240" w:lineRule="auto"/>
        <w:ind w:left="0" w:firstLine="709"/>
        <w:jc w:val="both"/>
        <w:rPr>
          <w:rFonts w:ascii="Times New Roman" w:hAnsi="Times New Roman"/>
          <w:sz w:val="24"/>
          <w:szCs w:val="24"/>
        </w:rPr>
      </w:pPr>
      <w:r w:rsidRPr="00F065DC">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EF1F29" w:rsidRPr="00F065DC" w:rsidRDefault="000F42A9" w:rsidP="00241C22">
      <w:pPr>
        <w:pStyle w:val="affd"/>
        <w:numPr>
          <w:ilvl w:val="0"/>
          <w:numId w:val="52"/>
        </w:numPr>
        <w:tabs>
          <w:tab w:val="left" w:pos="993"/>
        </w:tabs>
        <w:spacing w:line="240" w:lineRule="auto"/>
        <w:ind w:left="0" w:firstLine="709"/>
        <w:jc w:val="both"/>
        <w:rPr>
          <w:rFonts w:ascii="Times New Roman" w:hAnsi="Times New Roman"/>
          <w:sz w:val="24"/>
          <w:szCs w:val="24"/>
        </w:rPr>
      </w:pPr>
      <w:r w:rsidRPr="00F065DC">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E51E89" w:rsidRDefault="00E51E89" w:rsidP="00E51E89">
      <w:pPr>
        <w:pStyle w:val="affd"/>
        <w:tabs>
          <w:tab w:val="left" w:pos="993"/>
        </w:tabs>
        <w:spacing w:line="240" w:lineRule="auto"/>
        <w:ind w:left="709"/>
        <w:jc w:val="both"/>
        <w:rPr>
          <w:b/>
          <w:sz w:val="24"/>
          <w:szCs w:val="24"/>
        </w:rPr>
      </w:pPr>
    </w:p>
    <w:p w:rsidR="000F42A9" w:rsidRPr="00F065DC" w:rsidRDefault="000F42A9" w:rsidP="00E51E89">
      <w:pPr>
        <w:pStyle w:val="affd"/>
        <w:tabs>
          <w:tab w:val="left" w:pos="993"/>
        </w:tabs>
        <w:spacing w:line="240" w:lineRule="auto"/>
        <w:ind w:left="709"/>
        <w:jc w:val="both"/>
        <w:rPr>
          <w:rFonts w:ascii="Times New Roman" w:hAnsi="Times New Roman"/>
          <w:sz w:val="24"/>
          <w:szCs w:val="24"/>
        </w:rPr>
      </w:pPr>
      <w:r w:rsidRPr="00F065DC">
        <w:rPr>
          <w:b/>
          <w:sz w:val="24"/>
          <w:szCs w:val="24"/>
        </w:rPr>
        <w:t>2.3.10.</w:t>
      </w:r>
      <w:r w:rsidR="00596982" w:rsidRPr="00F065DC">
        <w:rPr>
          <w:b/>
          <w:sz w:val="24"/>
          <w:szCs w:val="24"/>
        </w:rPr>
        <w:t xml:space="preserve"> </w:t>
      </w:r>
      <w:r w:rsidRPr="00F065DC">
        <w:rPr>
          <w:b/>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F065DC" w:rsidRDefault="000F42A9" w:rsidP="00241C22">
      <w:pPr>
        <w:jc w:val="both"/>
      </w:pPr>
      <w:r w:rsidRPr="00F065DC">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F065DC" w:rsidRDefault="000F42A9" w:rsidP="00241C22">
      <w:pPr>
        <w:ind w:firstLine="709"/>
        <w:jc w:val="both"/>
      </w:pPr>
      <w:r w:rsidRPr="00F065DC">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F065DC" w:rsidRDefault="000F42A9" w:rsidP="00241C22">
      <w:pPr>
        <w:ind w:firstLine="709"/>
        <w:jc w:val="both"/>
      </w:pPr>
      <w:r w:rsidRPr="00F065DC">
        <w:t xml:space="preserve">Программа мониторинга </w:t>
      </w:r>
      <w:r w:rsidR="00EF2F42" w:rsidRPr="00F065DC">
        <w:t xml:space="preserve">включают </w:t>
      </w:r>
      <w:r w:rsidRPr="00F065DC">
        <w:t xml:space="preserve"> в себя следующие направления (блоки исследования):</w:t>
      </w:r>
    </w:p>
    <w:p w:rsidR="000F42A9" w:rsidRPr="00F065DC" w:rsidRDefault="000F42A9" w:rsidP="00241C22">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F065DC">
        <w:rPr>
          <w:rStyle w:val="dash041e005f0441005f043d005f043e005f0432005f043d005f043e005f0439005f0020005f0442005f0435005f043a005f0441005f0442005f0020005f0441005f0020005f043e005f0442005f0441005f0442005f0443005f043f005f043e005f043char1"/>
          <w:b/>
        </w:rPr>
        <w:t>Блок 1.</w:t>
      </w:r>
      <w:r w:rsidRPr="00F065DC">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F065DC" w:rsidRDefault="000F42A9" w:rsidP="00241C22">
      <w:pPr>
        <w:ind w:firstLine="709"/>
        <w:jc w:val="both"/>
      </w:pPr>
      <w:r w:rsidRPr="00F065DC">
        <w:rPr>
          <w:b/>
        </w:rPr>
        <w:t>Блок 2.</w:t>
      </w:r>
      <w:r w:rsidRPr="00F065DC">
        <w:t xml:space="preserve"> Исследование</w:t>
      </w:r>
      <w:r w:rsidRPr="00F065DC">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F065DC" w:rsidRDefault="000F42A9" w:rsidP="00241C22">
      <w:pPr>
        <w:ind w:firstLine="709"/>
        <w:jc w:val="both"/>
        <w:rPr>
          <w:rFonts w:eastAsia="@Arial Unicode MS"/>
        </w:rPr>
      </w:pPr>
      <w:r w:rsidRPr="00F065DC">
        <w:rPr>
          <w:b/>
        </w:rPr>
        <w:t>Блок 3.</w:t>
      </w:r>
      <w:r w:rsidRPr="00F065DC">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F065DC">
        <w:rPr>
          <w:rStyle w:val="Zag11"/>
          <w:rFonts w:eastAsia="@Arial Unicode MS"/>
          <w:color w:val="auto"/>
        </w:rPr>
        <w:t xml:space="preserve"> с </w:t>
      </w:r>
      <w:r w:rsidRPr="00F065DC">
        <w:rPr>
          <w:rStyle w:val="Zag11"/>
          <w:rFonts w:eastAsia="@Arial Unicode MS"/>
          <w:color w:val="auto"/>
        </w:rPr>
        <w:lastRenderedPageBreak/>
        <w:t>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F065DC" w:rsidRDefault="000F42A9" w:rsidP="00241C22">
      <w:pPr>
        <w:ind w:firstLine="709"/>
        <w:jc w:val="both"/>
      </w:pPr>
      <w:r w:rsidRPr="00F065DC">
        <w:t>Данные, полученные по каждому из трех направлений мониторинга, могут рассматриваться в качестве</w:t>
      </w:r>
      <w:r w:rsidRPr="00F065DC">
        <w:rPr>
          <w:b/>
        </w:rPr>
        <w:t xml:space="preserve"> основных показателей </w:t>
      </w:r>
      <w:r w:rsidRPr="00F065DC">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F065DC" w:rsidRDefault="000F42A9" w:rsidP="00241C22">
      <w:pPr>
        <w:ind w:firstLine="709"/>
        <w:jc w:val="both"/>
      </w:pPr>
      <w:r w:rsidRPr="00F065DC">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F065DC" w:rsidRDefault="000F42A9" w:rsidP="00241C22">
      <w:pPr>
        <w:pStyle w:val="-12"/>
        <w:spacing w:after="0"/>
        <w:ind w:left="0" w:firstLine="709"/>
        <w:jc w:val="both"/>
        <w:rPr>
          <w:rFonts w:ascii="Times New Roman" w:hAnsi="Times New Roman"/>
          <w:i/>
        </w:rPr>
      </w:pPr>
      <w:r w:rsidRPr="00F065DC">
        <w:rPr>
          <w:rFonts w:ascii="Times New Roman" w:hAnsi="Times New Roman"/>
          <w:b/>
        </w:rPr>
        <w:t>Методологический инструментарий</w:t>
      </w:r>
      <w:r w:rsidRPr="00F065DC">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F065DC">
        <w:rPr>
          <w:rFonts w:ascii="Times New Roman" w:hAnsi="Times New Roman"/>
          <w:bCs/>
        </w:rPr>
        <w:t xml:space="preserve">опрос (анкетирование, интервью, беседа), </w:t>
      </w:r>
      <w:r w:rsidRPr="00F065DC">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F065DC" w:rsidRDefault="000F42A9" w:rsidP="00241C22">
      <w:pPr>
        <w:ind w:firstLine="709"/>
        <w:jc w:val="both"/>
      </w:pPr>
      <w:r w:rsidRPr="00F065DC">
        <w:t>Основной</w:t>
      </w:r>
      <w:r w:rsidRPr="00F065DC">
        <w:rPr>
          <w:b/>
        </w:rPr>
        <w:t xml:space="preserve"> целью исследования</w:t>
      </w:r>
      <w:r w:rsidRPr="00F065DC">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F065DC" w:rsidRDefault="000F42A9" w:rsidP="00241C22">
      <w:pPr>
        <w:ind w:firstLine="709"/>
        <w:jc w:val="both"/>
        <w:rPr>
          <w:i/>
        </w:rPr>
      </w:pPr>
      <w:r w:rsidRPr="00F065DC">
        <w:rPr>
          <w:b/>
        </w:rPr>
        <w:t>Этап 1.</w:t>
      </w:r>
      <w:r w:rsidRPr="00F065DC">
        <w:t xml:space="preserve"> Контрольный этап исследования (начало учебного года)</w:t>
      </w:r>
      <w:r w:rsidR="00596982" w:rsidRPr="00F065DC">
        <w:t xml:space="preserve"> </w:t>
      </w:r>
      <w:r w:rsidRPr="00F065DC">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065DC" w:rsidRDefault="000F42A9" w:rsidP="00241C22">
      <w:pPr>
        <w:ind w:firstLine="709"/>
        <w:jc w:val="both"/>
        <w:rPr>
          <w:i/>
        </w:rPr>
      </w:pPr>
      <w:r w:rsidRPr="00F065DC">
        <w:rPr>
          <w:b/>
        </w:rPr>
        <w:t>Этап 2.</w:t>
      </w:r>
      <w:r w:rsidRPr="00F065DC">
        <w:t xml:space="preserve"> Формирующий этап исследования (в течении всего учебного года)</w:t>
      </w:r>
      <w:r w:rsidR="00596982" w:rsidRPr="00F065DC">
        <w:t xml:space="preserve"> </w:t>
      </w:r>
      <w:r w:rsidRPr="00F065DC">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F065DC" w:rsidRDefault="000F42A9" w:rsidP="00241C22">
      <w:pPr>
        <w:ind w:firstLine="709"/>
        <w:jc w:val="both"/>
      </w:pPr>
      <w:r w:rsidRPr="00F065DC">
        <w:rPr>
          <w:b/>
        </w:rPr>
        <w:t>Этап 3.</w:t>
      </w:r>
      <w:r w:rsidRPr="00F065DC">
        <w:t xml:space="preserve"> Интерпретационный этап исследования (окончание учебного года)</w:t>
      </w:r>
      <w:r w:rsidR="00596982" w:rsidRPr="00F065DC">
        <w:t xml:space="preserve"> </w:t>
      </w:r>
      <w:r w:rsidRPr="00F065DC">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F065DC">
        <w:rPr>
          <w:b/>
        </w:rPr>
        <w:t>исследование динамики</w:t>
      </w:r>
      <w:r w:rsidRPr="00F065DC">
        <w:t xml:space="preserve"> развития младших школьников и анализ выполнения годового плана воспитательной работы.</w:t>
      </w:r>
    </w:p>
    <w:p w:rsidR="000F42A9" w:rsidRPr="00F065DC" w:rsidRDefault="000F42A9" w:rsidP="00241C22">
      <w:pPr>
        <w:ind w:firstLine="709"/>
        <w:jc w:val="both"/>
      </w:pPr>
      <w:r w:rsidRPr="00F065DC">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F065DC" w:rsidRDefault="000F42A9" w:rsidP="00241C22">
      <w:pPr>
        <w:ind w:firstLine="709"/>
        <w:jc w:val="both"/>
        <w:rPr>
          <w:b/>
        </w:rPr>
      </w:pPr>
      <w:r w:rsidRPr="00F065DC">
        <w:t>Комплексная оценка эффективности реализуемой образовательной организацией воспитательной программы</w:t>
      </w:r>
      <w:r w:rsidR="00596982" w:rsidRPr="00F065DC">
        <w:t xml:space="preserve"> </w:t>
      </w:r>
      <w:r w:rsidRPr="00F065DC">
        <w:t>осуществляется в соответствии с динамикой</w:t>
      </w:r>
      <w:r w:rsidR="00596982" w:rsidRPr="00F065DC">
        <w:t xml:space="preserve"> </w:t>
      </w:r>
      <w:r w:rsidRPr="00F065DC">
        <w:rPr>
          <w:b/>
        </w:rPr>
        <w:t>основных показателей целостного процесса духовно-нравственного развития, воспитания и социализации младших школьников</w:t>
      </w:r>
      <w:r w:rsidRPr="00F065DC">
        <w:t>:</w:t>
      </w:r>
    </w:p>
    <w:p w:rsidR="000F42A9" w:rsidRPr="00F065DC" w:rsidRDefault="000F42A9" w:rsidP="00241C22">
      <w:pPr>
        <w:pStyle w:val="dash041e005f0431005f044b005f0447005f043d005f044b005f0439"/>
        <w:ind w:firstLine="709"/>
        <w:jc w:val="both"/>
      </w:pPr>
      <w:r w:rsidRPr="00F065DC">
        <w:rPr>
          <w:b/>
        </w:rPr>
        <w:t>Блок 1.</w:t>
      </w:r>
      <w:r w:rsidRPr="00F065DC">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F065DC" w:rsidRDefault="000F42A9" w:rsidP="00241C22">
      <w:pPr>
        <w:ind w:firstLine="709"/>
        <w:contextualSpacing/>
        <w:jc w:val="both"/>
        <w:rPr>
          <w:kern w:val="2"/>
        </w:rPr>
      </w:pPr>
      <w:r w:rsidRPr="00F065DC">
        <w:rPr>
          <w:b/>
        </w:rPr>
        <w:t>Блок 2.</w:t>
      </w:r>
      <w:r w:rsidRPr="00F065DC">
        <w:t xml:space="preserve"> Анализ изменений (динамика показателей)</w:t>
      </w:r>
      <w:r w:rsidRPr="00F065DC">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F065DC" w:rsidRDefault="000F42A9" w:rsidP="00241C22">
      <w:pPr>
        <w:numPr>
          <w:ilvl w:val="0"/>
          <w:numId w:val="42"/>
        </w:numPr>
        <w:tabs>
          <w:tab w:val="left" w:pos="993"/>
        </w:tabs>
        <w:ind w:left="0" w:firstLine="709"/>
        <w:contextualSpacing/>
        <w:jc w:val="both"/>
      </w:pPr>
      <w:r w:rsidRPr="00F065DC">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F065DC" w:rsidRDefault="000F42A9" w:rsidP="00241C22">
      <w:pPr>
        <w:numPr>
          <w:ilvl w:val="0"/>
          <w:numId w:val="42"/>
        </w:numPr>
        <w:tabs>
          <w:tab w:val="left" w:pos="993"/>
        </w:tabs>
        <w:ind w:left="0" w:firstLine="709"/>
        <w:contextualSpacing/>
        <w:jc w:val="both"/>
      </w:pPr>
      <w:r w:rsidRPr="00F065DC">
        <w:lastRenderedPageBreak/>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F065DC" w:rsidRDefault="000F42A9" w:rsidP="00241C22">
      <w:pPr>
        <w:numPr>
          <w:ilvl w:val="0"/>
          <w:numId w:val="42"/>
        </w:numPr>
        <w:tabs>
          <w:tab w:val="left" w:pos="993"/>
        </w:tabs>
        <w:ind w:left="0" w:firstLine="709"/>
        <w:contextualSpacing/>
        <w:jc w:val="both"/>
      </w:pPr>
      <w:r w:rsidRPr="00F065DC">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F065DC" w:rsidRDefault="000F42A9" w:rsidP="00241C22">
      <w:pPr>
        <w:numPr>
          <w:ilvl w:val="0"/>
          <w:numId w:val="42"/>
        </w:numPr>
        <w:tabs>
          <w:tab w:val="left" w:pos="993"/>
        </w:tabs>
        <w:ind w:left="0" w:firstLine="709"/>
        <w:contextualSpacing/>
        <w:jc w:val="both"/>
      </w:pPr>
      <w:r w:rsidRPr="00F065DC">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F065DC" w:rsidRDefault="000F42A9" w:rsidP="00241C22">
      <w:pPr>
        <w:numPr>
          <w:ilvl w:val="0"/>
          <w:numId w:val="42"/>
        </w:numPr>
        <w:tabs>
          <w:tab w:val="left" w:pos="993"/>
        </w:tabs>
        <w:ind w:left="0" w:firstLine="709"/>
        <w:contextualSpacing/>
        <w:jc w:val="both"/>
      </w:pPr>
      <w:r w:rsidRPr="00F065DC">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F065DC" w:rsidRDefault="000F42A9" w:rsidP="00241C22">
      <w:pPr>
        <w:ind w:firstLine="709"/>
        <w:contextualSpacing/>
        <w:jc w:val="both"/>
        <w:rPr>
          <w:kern w:val="2"/>
        </w:rPr>
      </w:pPr>
      <w:r w:rsidRPr="00F065DC">
        <w:rPr>
          <w:b/>
        </w:rPr>
        <w:t>Блок 3.</w:t>
      </w:r>
      <w:r w:rsidRPr="00F065DC">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F065DC">
        <w:rPr>
          <w:kern w:val="2"/>
        </w:rPr>
        <w:t xml:space="preserve"> исследуется по следующим направлениям:</w:t>
      </w:r>
    </w:p>
    <w:p w:rsidR="000F42A9" w:rsidRPr="00F065DC" w:rsidRDefault="000F42A9" w:rsidP="00241C22">
      <w:pPr>
        <w:numPr>
          <w:ilvl w:val="0"/>
          <w:numId w:val="42"/>
        </w:numPr>
        <w:tabs>
          <w:tab w:val="left" w:pos="993"/>
        </w:tabs>
        <w:ind w:left="0" w:firstLine="709"/>
        <w:contextualSpacing/>
        <w:jc w:val="both"/>
      </w:pPr>
      <w:r w:rsidRPr="00F065DC">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F065DC" w:rsidRDefault="000F42A9" w:rsidP="00241C22">
      <w:pPr>
        <w:numPr>
          <w:ilvl w:val="0"/>
          <w:numId w:val="42"/>
        </w:numPr>
        <w:tabs>
          <w:tab w:val="left" w:pos="993"/>
        </w:tabs>
        <w:ind w:left="0" w:firstLine="709"/>
        <w:contextualSpacing/>
        <w:jc w:val="both"/>
      </w:pPr>
      <w:r w:rsidRPr="00F065DC">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F065DC" w:rsidRDefault="000F42A9" w:rsidP="00241C22">
      <w:pPr>
        <w:numPr>
          <w:ilvl w:val="0"/>
          <w:numId w:val="42"/>
        </w:numPr>
        <w:tabs>
          <w:tab w:val="left" w:pos="993"/>
        </w:tabs>
        <w:ind w:left="0" w:firstLine="709"/>
        <w:contextualSpacing/>
        <w:jc w:val="both"/>
      </w:pPr>
      <w:r w:rsidRPr="00F065DC">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F065DC" w:rsidRDefault="000F42A9" w:rsidP="00241C22">
      <w:pPr>
        <w:widowControl w:val="0"/>
        <w:numPr>
          <w:ilvl w:val="0"/>
          <w:numId w:val="42"/>
        </w:numPr>
        <w:tabs>
          <w:tab w:val="left" w:pos="993"/>
        </w:tabs>
        <w:ind w:left="0" w:firstLine="709"/>
        <w:contextualSpacing/>
        <w:jc w:val="both"/>
      </w:pPr>
      <w:r w:rsidRPr="00F065DC">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F065DC" w:rsidRDefault="000F42A9" w:rsidP="00241C22">
      <w:pPr>
        <w:pStyle w:val="dash041e005f0431005f044b005f0447005f043d005f044b005f0439"/>
        <w:widowControl w:val="0"/>
        <w:numPr>
          <w:ilvl w:val="0"/>
          <w:numId w:val="43"/>
        </w:numPr>
        <w:ind w:left="0" w:firstLine="709"/>
        <w:jc w:val="both"/>
      </w:pPr>
      <w:r w:rsidRPr="00F065DC">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F065DC" w:rsidRDefault="000F42A9" w:rsidP="00241C22">
      <w:pPr>
        <w:ind w:firstLine="709"/>
        <w:contextualSpacing/>
        <w:jc w:val="both"/>
      </w:pPr>
      <w:r w:rsidRPr="00F065DC">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F065DC" w:rsidRDefault="000F42A9" w:rsidP="00241C22">
      <w:pPr>
        <w:ind w:firstLine="709"/>
        <w:jc w:val="both"/>
      </w:pPr>
      <w:r w:rsidRPr="00F065DC">
        <w:t xml:space="preserve">В качестве </w:t>
      </w:r>
      <w:r w:rsidRPr="00F065DC">
        <w:rPr>
          <w:b/>
        </w:rPr>
        <w:t>критериев, по которым изучается динамика</w:t>
      </w:r>
      <w:r w:rsidRPr="00F065DC">
        <w:t xml:space="preserve"> процесса воспитания и социализации обучающихся, выделены:</w:t>
      </w:r>
    </w:p>
    <w:p w:rsidR="000F42A9" w:rsidRPr="00F065DC" w:rsidRDefault="000F42A9" w:rsidP="00241C22">
      <w:pPr>
        <w:numPr>
          <w:ilvl w:val="0"/>
          <w:numId w:val="41"/>
        </w:numPr>
        <w:tabs>
          <w:tab w:val="left" w:pos="993"/>
        </w:tabs>
        <w:ind w:left="0" w:firstLine="709"/>
        <w:jc w:val="both"/>
      </w:pPr>
      <w:r w:rsidRPr="00F065DC">
        <w:t>Положительная динамика</w:t>
      </w:r>
      <w:r w:rsidRPr="00F065DC">
        <w:rPr>
          <w:i/>
        </w:rPr>
        <w:t xml:space="preserve"> –</w:t>
      </w:r>
      <w:r w:rsidRPr="00F065DC">
        <w:t xml:space="preserve"> увеличение положительных значений выделенных показателей </w:t>
      </w:r>
      <w:r w:rsidRPr="00F065DC">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F065DC" w:rsidRDefault="000F42A9" w:rsidP="00241C22">
      <w:pPr>
        <w:numPr>
          <w:ilvl w:val="0"/>
          <w:numId w:val="41"/>
        </w:numPr>
        <w:tabs>
          <w:tab w:val="left" w:pos="993"/>
        </w:tabs>
        <w:ind w:left="0" w:firstLine="709"/>
        <w:jc w:val="both"/>
      </w:pPr>
      <w:r w:rsidRPr="00F065DC">
        <w:t>Инертность положительной динамики</w:t>
      </w:r>
      <w:r w:rsidR="0006441F" w:rsidRPr="00F065DC">
        <w:t xml:space="preserve"> </w:t>
      </w:r>
      <w:r w:rsidRPr="00F065DC">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065DC">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F065DC" w:rsidRDefault="000F42A9" w:rsidP="00241C22">
      <w:pPr>
        <w:numPr>
          <w:ilvl w:val="0"/>
          <w:numId w:val="41"/>
        </w:numPr>
        <w:tabs>
          <w:tab w:val="left" w:pos="993"/>
        </w:tabs>
        <w:ind w:left="0" w:firstLine="709"/>
        <w:jc w:val="both"/>
      </w:pPr>
      <w:r w:rsidRPr="00F065DC">
        <w:t>Устойчивость (стабильность) исследуемых показателей духовно-нравственного развития, воспитания и социализации обучающихся</w:t>
      </w:r>
      <w:r w:rsidR="0006441F" w:rsidRPr="00F065DC">
        <w:t xml:space="preserve"> </w:t>
      </w:r>
      <w:r w:rsidRPr="00F065DC">
        <w:rPr>
          <w:rStyle w:val="dash041e005f0431005f044b005f0447005f043d005f044b005f0439005f005fchar1char1"/>
        </w:rPr>
        <w:t xml:space="preserve">на интерпретационном и контрольном </w:t>
      </w:r>
      <w:r w:rsidRPr="00F065DC">
        <w:rPr>
          <w:rStyle w:val="dash041e005f0431005f044b005f0447005f043d005f044b005f0439005f005fchar1char1"/>
        </w:rPr>
        <w:lastRenderedPageBreak/>
        <w:t xml:space="preserve">этапах исследования. </w:t>
      </w:r>
      <w:r w:rsidRPr="00F065DC">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F065DC" w:rsidRDefault="000F42A9" w:rsidP="00241C22">
      <w:pPr>
        <w:pStyle w:val="-12"/>
        <w:spacing w:after="0"/>
        <w:ind w:left="0" w:firstLine="709"/>
        <w:jc w:val="both"/>
        <w:rPr>
          <w:rFonts w:ascii="Times New Roman" w:eastAsia="Calibri" w:hAnsi="Times New Roman"/>
          <w:lang w:eastAsia="ru-RU"/>
        </w:rPr>
      </w:pPr>
      <w:r w:rsidRPr="00F065DC">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F065DC" w:rsidRDefault="000F42A9" w:rsidP="00241C22">
      <w:pPr>
        <w:ind w:firstLine="709"/>
        <w:jc w:val="both"/>
      </w:pPr>
      <w:r w:rsidRPr="00F065DC">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F065DC">
        <w:t xml:space="preserve"> </w:t>
      </w:r>
      <w:r w:rsidRPr="00F065DC">
        <w:t xml:space="preserve">духовно-нравственного развития, воспитания и социализации обучающихся. </w:t>
      </w:r>
    </w:p>
    <w:p w:rsidR="000F42A9" w:rsidRPr="00F065DC" w:rsidRDefault="000F42A9" w:rsidP="00241C22">
      <w:pPr>
        <w:ind w:firstLine="709"/>
        <w:jc w:val="both"/>
      </w:pPr>
      <w:r w:rsidRPr="00F065DC">
        <w:t>На основе результатов исследования может быть составлена</w:t>
      </w:r>
      <w:r w:rsidR="0006441F" w:rsidRPr="00F065DC">
        <w:t xml:space="preserve"> </w:t>
      </w:r>
      <w:r w:rsidRPr="00F065DC">
        <w:t>характеристика класса и индивидуальная характеристика учащегося</w:t>
      </w:r>
      <w:r w:rsidRPr="00F065DC">
        <w:rPr>
          <w:b/>
        </w:rPr>
        <w:t xml:space="preserve">, </w:t>
      </w:r>
      <w:r w:rsidRPr="00F065DC">
        <w:t xml:space="preserve">включающая три основных компонента: </w:t>
      </w:r>
    </w:p>
    <w:p w:rsidR="000F42A9" w:rsidRPr="00F065DC" w:rsidRDefault="000F42A9" w:rsidP="00241C22">
      <w:pPr>
        <w:numPr>
          <w:ilvl w:val="0"/>
          <w:numId w:val="46"/>
        </w:numPr>
        <w:tabs>
          <w:tab w:val="left" w:pos="993"/>
        </w:tabs>
        <w:ind w:left="0" w:firstLine="709"/>
        <w:contextualSpacing/>
        <w:jc w:val="both"/>
      </w:pPr>
      <w:r w:rsidRPr="00F065DC">
        <w:t xml:space="preserve">характеристику достижений и положительных качеств обучающегося; </w:t>
      </w:r>
    </w:p>
    <w:p w:rsidR="000F42A9" w:rsidRPr="00F065DC" w:rsidRDefault="000F42A9" w:rsidP="00241C22">
      <w:pPr>
        <w:numPr>
          <w:ilvl w:val="0"/>
          <w:numId w:val="46"/>
        </w:numPr>
        <w:tabs>
          <w:tab w:val="left" w:pos="993"/>
        </w:tabs>
        <w:ind w:left="0" w:firstLine="709"/>
        <w:contextualSpacing/>
        <w:jc w:val="both"/>
      </w:pPr>
      <w:r w:rsidRPr="00F065DC">
        <w:t xml:space="preserve">определение приоритетных задач и направлений индивидуального развития; </w:t>
      </w:r>
    </w:p>
    <w:p w:rsidR="000F42A9" w:rsidRPr="00F065DC" w:rsidRDefault="000F42A9" w:rsidP="00241C22">
      <w:pPr>
        <w:numPr>
          <w:ilvl w:val="0"/>
          <w:numId w:val="46"/>
        </w:numPr>
        <w:tabs>
          <w:tab w:val="left" w:pos="993"/>
        </w:tabs>
        <w:ind w:left="0" w:firstLine="709"/>
        <w:contextualSpacing/>
        <w:jc w:val="both"/>
      </w:pPr>
      <w:r w:rsidRPr="00F065DC">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F065DC" w:rsidRDefault="000F42A9" w:rsidP="00241C22">
      <w:pPr>
        <w:ind w:firstLine="709"/>
        <w:jc w:val="both"/>
      </w:pPr>
      <w:r w:rsidRPr="00F065DC">
        <w:t>Полученные и зафиксированные результаты исследования могут быть включены в портфель достижений младших школьников.</w:t>
      </w:r>
    </w:p>
    <w:p w:rsidR="000F42A9" w:rsidRPr="00F065DC" w:rsidRDefault="000F42A9" w:rsidP="00241C22">
      <w:pPr>
        <w:ind w:firstLine="709"/>
        <w:jc w:val="both"/>
      </w:pPr>
      <w:r w:rsidRPr="00F065DC">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F065DC" w:rsidRDefault="000F42A9" w:rsidP="00241C22">
      <w:pPr>
        <w:tabs>
          <w:tab w:val="left" w:pos="284"/>
        </w:tabs>
        <w:ind w:firstLine="709"/>
        <w:jc w:val="both"/>
        <w:rPr>
          <w:rStyle w:val="Zag11"/>
          <w:rFonts w:eastAsia="@Arial Unicode MS"/>
          <w:color w:val="auto"/>
        </w:rPr>
      </w:pPr>
      <w:r w:rsidRPr="00F065DC">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F065DC">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F065DC" w:rsidRDefault="000F42A9" w:rsidP="00241C22">
      <w:pPr>
        <w:ind w:firstLine="709"/>
        <w:jc w:val="both"/>
      </w:pPr>
      <w:r w:rsidRPr="00F065DC">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065DC" w:rsidRDefault="000F42A9" w:rsidP="00241C22">
      <w:pPr>
        <w:ind w:firstLine="709"/>
        <w:jc w:val="both"/>
      </w:pPr>
      <w:r w:rsidRPr="00F065DC">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w:t>
      </w:r>
      <w:r w:rsidRPr="00F065DC">
        <w:lastRenderedPageBreak/>
        <w:t>образования возможностей для реализации дополнительных образовательных программ воспитательных направленностей.</w:t>
      </w:r>
    </w:p>
    <w:p w:rsidR="000F42A9" w:rsidRPr="00F065DC" w:rsidRDefault="000F42A9" w:rsidP="00241C22">
      <w:pPr>
        <w:ind w:firstLine="709"/>
        <w:jc w:val="both"/>
      </w:pPr>
      <w:r w:rsidRPr="00F065DC">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F065DC" w:rsidRDefault="000F42A9" w:rsidP="00241C22">
      <w:pPr>
        <w:ind w:firstLine="709"/>
        <w:jc w:val="both"/>
      </w:pPr>
      <w:r w:rsidRPr="00F065DC">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F065DC">
        <w:softHyphen/>
        <w:t>чес</w:t>
      </w:r>
      <w:r w:rsidRPr="00F065DC">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F065DC" w:rsidRDefault="000F42A9" w:rsidP="00241C22">
      <w:pPr>
        <w:ind w:firstLine="709"/>
        <w:jc w:val="both"/>
      </w:pPr>
      <w:r w:rsidRPr="00F065DC">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F065DC" w:rsidRDefault="000F42A9" w:rsidP="00241C22">
      <w:pPr>
        <w:ind w:firstLine="709"/>
        <w:jc w:val="both"/>
      </w:pPr>
      <w:r w:rsidRPr="00F065DC">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F065DC" w:rsidRDefault="000F42A9" w:rsidP="00241C22">
      <w:pPr>
        <w:ind w:firstLine="709"/>
        <w:jc w:val="both"/>
      </w:pPr>
      <w:r w:rsidRPr="00F065DC">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w:t>
      </w:r>
      <w:r w:rsidRPr="00F065DC">
        <w:lastRenderedPageBreak/>
        <w:t>воспитанников (формированию основ эстетического, физического сознания и деятельности личности, развитию ее самоорганизации).</w:t>
      </w:r>
    </w:p>
    <w:p w:rsidR="000F42A9" w:rsidRPr="00F065DC" w:rsidRDefault="000F42A9" w:rsidP="00241C22">
      <w:pPr>
        <w:ind w:firstLine="709"/>
        <w:jc w:val="both"/>
      </w:pPr>
      <w:r w:rsidRPr="00F065DC">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F065DC">
        <w:t xml:space="preserve">агогическом </w:t>
      </w:r>
      <w:r w:rsidRPr="00F065DC">
        <w:t>коллективе).</w:t>
      </w:r>
    </w:p>
    <w:p w:rsidR="000F42A9" w:rsidRPr="00F065DC" w:rsidRDefault="000F42A9" w:rsidP="00241C22">
      <w:pPr>
        <w:ind w:firstLine="709"/>
        <w:jc w:val="both"/>
      </w:pPr>
      <w:r w:rsidRPr="00F065DC">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F065DC" w:rsidRDefault="000F42A9" w:rsidP="00241C22">
      <w:pPr>
        <w:ind w:firstLine="709"/>
        <w:jc w:val="both"/>
        <w:rPr>
          <w:b/>
        </w:rPr>
      </w:pPr>
      <w:r w:rsidRPr="00F065DC">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8F7836" w:rsidRPr="00F065DC" w:rsidRDefault="008F7836" w:rsidP="008F7836">
      <w:pPr>
        <w:pStyle w:val="afd"/>
        <w:numPr>
          <w:ilvl w:val="1"/>
          <w:numId w:val="87"/>
        </w:numPr>
        <w:spacing w:line="240" w:lineRule="auto"/>
        <w:ind w:left="0" w:firstLine="0"/>
        <w:rPr>
          <w:sz w:val="24"/>
        </w:rPr>
      </w:pPr>
      <w:bookmarkStart w:id="188" w:name="_Toc288394104"/>
      <w:bookmarkStart w:id="189" w:name="_Toc288410571"/>
      <w:bookmarkStart w:id="190" w:name="_Toc288410700"/>
      <w:bookmarkStart w:id="191" w:name="_Toc424564340"/>
      <w:r w:rsidRPr="00F065DC">
        <w:rPr>
          <w:sz w:val="24"/>
        </w:rPr>
        <w:t>Программа формирования экологической культуры, здорового и безопасного образа жизни</w:t>
      </w:r>
      <w:bookmarkEnd w:id="188"/>
      <w:bookmarkEnd w:id="189"/>
      <w:bookmarkEnd w:id="190"/>
      <w:bookmarkEnd w:id="191"/>
    </w:p>
    <w:p w:rsidR="00653A76" w:rsidRPr="00F065DC" w:rsidRDefault="00653A76" w:rsidP="008F7836">
      <w:pPr>
        <w:pStyle w:val="a3"/>
        <w:spacing w:line="240" w:lineRule="auto"/>
        <w:ind w:firstLine="0"/>
        <w:rPr>
          <w:rStyle w:val="Zag11"/>
          <w:rFonts w:ascii="Times New Roman" w:hAnsi="Times New Roman"/>
          <w:color w:val="auto"/>
          <w:sz w:val="24"/>
          <w:szCs w:val="24"/>
        </w:rPr>
      </w:pPr>
      <w:r w:rsidRPr="00F065DC">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F065DC">
        <w:rPr>
          <w:rStyle w:val="Zag11"/>
          <w:rFonts w:ascii="Times New Roman" w:hAnsi="Times New Roman"/>
          <w:color w:val="auto"/>
          <w:sz w:val="24"/>
          <w:szCs w:val="24"/>
        </w:rPr>
        <w:t xml:space="preserve">ФГОС НОО </w:t>
      </w:r>
      <w:r w:rsidRPr="00F065DC">
        <w:rPr>
          <w:rStyle w:val="Zag11"/>
          <w:rFonts w:ascii="Times New Roman" w:hAnsi="Times New Roman"/>
          <w:color w:val="auto"/>
          <w:sz w:val="24"/>
          <w:szCs w:val="24"/>
        </w:rPr>
        <w:t xml:space="preserve">— комплексная программа формирования </w:t>
      </w:r>
      <w:r w:rsidRPr="00F065DC">
        <w:rPr>
          <w:rStyle w:val="Zag11"/>
          <w:rFonts w:ascii="Times New Roman" w:hAnsi="Times New Roman"/>
          <w:color w:val="auto"/>
          <w:spacing w:val="2"/>
          <w:sz w:val="24"/>
          <w:szCs w:val="24"/>
        </w:rPr>
        <w:t xml:space="preserve">у </w:t>
      </w:r>
      <w:r w:rsidRPr="00F065DC">
        <w:rPr>
          <w:rStyle w:val="Zag11"/>
          <w:rFonts w:ascii="Times New Roman" w:hAnsi="Times New Roman"/>
          <w:color w:val="auto"/>
          <w:spacing w:val="2"/>
          <w:sz w:val="24"/>
          <w:szCs w:val="24"/>
        </w:rPr>
        <w:lastRenderedPageBreak/>
        <w:t>обучающихся знаний, установок, личностных ориентиров</w:t>
      </w:r>
      <w:r w:rsidR="005A70ED" w:rsidRPr="00F065DC">
        <w:rPr>
          <w:rStyle w:val="Zag11"/>
          <w:rFonts w:ascii="Times New Roman" w:hAnsi="Times New Roman"/>
          <w:color w:val="auto"/>
          <w:spacing w:val="2"/>
          <w:sz w:val="24"/>
          <w:szCs w:val="24"/>
        </w:rPr>
        <w:t xml:space="preserve"> </w:t>
      </w:r>
      <w:r w:rsidRPr="00F065DC">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F065DC">
        <w:rPr>
          <w:rStyle w:val="Zag11"/>
          <w:rFonts w:ascii="Times New Roman" w:hAnsi="Times New Roman"/>
          <w:color w:val="auto"/>
          <w:sz w:val="24"/>
          <w:szCs w:val="24"/>
        </w:rPr>
        <w:t>е</w:t>
      </w:r>
      <w:r w:rsidRPr="00F065DC">
        <w:rPr>
          <w:rStyle w:val="Zag11"/>
          <w:rFonts w:ascii="Times New Roman" w:hAnsi="Times New Roman"/>
          <w:color w:val="auto"/>
          <w:sz w:val="24"/>
          <w:szCs w:val="24"/>
        </w:rPr>
        <w:t xml:space="preserve">нка. </w:t>
      </w:r>
    </w:p>
    <w:p w:rsidR="00653A76" w:rsidRPr="00F065DC" w:rsidRDefault="00653A76" w:rsidP="00241C22">
      <w:pPr>
        <w:pStyle w:val="a3"/>
        <w:spacing w:line="240" w:lineRule="auto"/>
        <w:ind w:firstLine="454"/>
        <w:rPr>
          <w:rStyle w:val="Zag11"/>
          <w:rFonts w:ascii="Times New Roman" w:hAnsi="Times New Roman"/>
          <w:color w:val="auto"/>
          <w:spacing w:val="2"/>
          <w:sz w:val="24"/>
          <w:szCs w:val="24"/>
        </w:rPr>
      </w:pPr>
      <w:r w:rsidRPr="00F065DC">
        <w:rPr>
          <w:rStyle w:val="Zag11"/>
          <w:rFonts w:ascii="Times New Roman" w:hAnsi="Times New Roman"/>
          <w:color w:val="auto"/>
          <w:spacing w:val="2"/>
          <w:sz w:val="24"/>
          <w:szCs w:val="24"/>
        </w:rPr>
        <w:t>Программа построена на основе общенациональных цен</w:t>
      </w:r>
      <w:r w:rsidRPr="00F065DC">
        <w:rPr>
          <w:rStyle w:val="Zag11"/>
          <w:rFonts w:ascii="Times New Roman" w:hAnsi="Times New Roman"/>
          <w:color w:val="auto"/>
          <w:sz w:val="24"/>
          <w:szCs w:val="24"/>
        </w:rPr>
        <w:t xml:space="preserve">ностей российского общества, таких, как гражданственность, </w:t>
      </w:r>
      <w:r w:rsidRPr="00F065DC">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sidRPr="00F065DC">
        <w:rPr>
          <w:rStyle w:val="Zag11"/>
          <w:rFonts w:ascii="Times New Roman" w:hAnsi="Times New Roman"/>
          <w:color w:val="auto"/>
          <w:spacing w:val="2"/>
          <w:sz w:val="24"/>
          <w:szCs w:val="24"/>
        </w:rPr>
        <w:t xml:space="preserve"> </w:t>
      </w:r>
      <w:r w:rsidRPr="00F065DC">
        <w:rPr>
          <w:rStyle w:val="Zag11"/>
          <w:rFonts w:ascii="Times New Roman" w:hAnsi="Times New Roman"/>
          <w:color w:val="auto"/>
          <w:sz w:val="24"/>
          <w:szCs w:val="24"/>
        </w:rPr>
        <w:t xml:space="preserve">экологическую грамотность, действовать предусмотрительно, </w:t>
      </w:r>
      <w:r w:rsidRPr="00F065DC">
        <w:rPr>
          <w:rStyle w:val="Zag11"/>
          <w:rFonts w:ascii="Times New Roman" w:hAnsi="Times New Roman"/>
          <w:color w:val="auto"/>
          <w:spacing w:val="2"/>
          <w:sz w:val="24"/>
          <w:szCs w:val="24"/>
        </w:rPr>
        <w:t>осознанно придерживаться здорового и экологически без</w:t>
      </w:r>
      <w:r w:rsidRPr="00F065DC">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F065DC">
        <w:rPr>
          <w:rStyle w:val="Zag11"/>
          <w:rFonts w:ascii="Times New Roman" w:hAnsi="Times New Roman"/>
          <w:color w:val="auto"/>
          <w:spacing w:val="2"/>
          <w:sz w:val="24"/>
          <w:szCs w:val="24"/>
        </w:rPr>
        <w:t>информации, к</w:t>
      </w:r>
      <w:r w:rsidR="0085137A" w:rsidRPr="00F065DC">
        <w:rPr>
          <w:rStyle w:val="Zag11"/>
          <w:rFonts w:ascii="Times New Roman" w:hAnsi="Times New Roman"/>
          <w:color w:val="auto"/>
          <w:spacing w:val="2"/>
          <w:sz w:val="24"/>
          <w:szCs w:val="24"/>
        </w:rPr>
        <w:t>расоты, здоровья, материального благополу</w:t>
      </w:r>
      <w:r w:rsidRPr="00F065DC">
        <w:rPr>
          <w:rStyle w:val="Zag11"/>
          <w:rFonts w:ascii="Times New Roman" w:hAnsi="Times New Roman"/>
          <w:color w:val="auto"/>
          <w:spacing w:val="2"/>
          <w:sz w:val="24"/>
          <w:szCs w:val="24"/>
        </w:rPr>
        <w:t xml:space="preserve">чия. </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F065DC">
        <w:rPr>
          <w:rStyle w:val="Zag11"/>
          <w:rFonts w:ascii="Times New Roman" w:hAnsi="Times New Roman"/>
          <w:color w:val="auto"/>
          <w:sz w:val="24"/>
          <w:szCs w:val="24"/>
        </w:rPr>
        <w:t xml:space="preserve">при получении </w:t>
      </w:r>
      <w:r w:rsidRPr="00F065DC">
        <w:rPr>
          <w:rStyle w:val="Zag11"/>
          <w:rFonts w:ascii="Times New Roman" w:hAnsi="Times New Roman"/>
          <w:color w:val="auto"/>
          <w:sz w:val="24"/>
          <w:szCs w:val="24"/>
        </w:rPr>
        <w:t>начального общего образования cформирована с уч</w:t>
      </w:r>
      <w:r w:rsidR="00D30361" w:rsidRPr="00F065DC">
        <w:rPr>
          <w:rStyle w:val="Zag11"/>
          <w:rFonts w:ascii="Times New Roman" w:hAnsi="Times New Roman"/>
          <w:color w:val="auto"/>
          <w:sz w:val="24"/>
          <w:szCs w:val="24"/>
        </w:rPr>
        <w:t>е</w:t>
      </w:r>
      <w:r w:rsidRPr="00F065DC">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F065DC" w:rsidRDefault="00653A76" w:rsidP="00241C22">
      <w:pPr>
        <w:pStyle w:val="21"/>
        <w:spacing w:line="240" w:lineRule="auto"/>
        <w:rPr>
          <w:rStyle w:val="Zag11"/>
          <w:color w:val="auto"/>
          <w:sz w:val="24"/>
        </w:rPr>
      </w:pPr>
      <w:r w:rsidRPr="00F065DC">
        <w:rPr>
          <w:rStyle w:val="Zag11"/>
          <w:color w:val="auto"/>
          <w:sz w:val="24"/>
        </w:rPr>
        <w:t>неблагоприятные экологические, социальные и экономические условия;</w:t>
      </w:r>
    </w:p>
    <w:p w:rsidR="00653A76" w:rsidRPr="00F065DC" w:rsidRDefault="00653A76" w:rsidP="00241C22">
      <w:pPr>
        <w:pStyle w:val="21"/>
        <w:spacing w:line="240" w:lineRule="auto"/>
        <w:rPr>
          <w:rStyle w:val="Zag11"/>
          <w:color w:val="auto"/>
          <w:spacing w:val="2"/>
          <w:sz w:val="24"/>
        </w:rPr>
      </w:pPr>
      <w:r w:rsidRPr="00F065DC">
        <w:rPr>
          <w:rStyle w:val="Zag11"/>
          <w:color w:val="auto"/>
          <w:spacing w:val="-2"/>
          <w:sz w:val="24"/>
        </w:rPr>
        <w:t xml:space="preserve">факторы риска, имеющие место в образовательных </w:t>
      </w:r>
      <w:r w:rsidR="00FA4392" w:rsidRPr="00F065DC">
        <w:rPr>
          <w:rStyle w:val="Zag11"/>
          <w:color w:val="auto"/>
          <w:spacing w:val="-2"/>
          <w:sz w:val="24"/>
        </w:rPr>
        <w:t>организациях</w:t>
      </w:r>
      <w:r w:rsidRPr="00F065DC">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F065DC" w:rsidRDefault="00653A76" w:rsidP="00241C22">
      <w:pPr>
        <w:pStyle w:val="21"/>
        <w:spacing w:line="240" w:lineRule="auto"/>
        <w:rPr>
          <w:rStyle w:val="Zag11"/>
          <w:color w:val="auto"/>
          <w:sz w:val="24"/>
        </w:rPr>
      </w:pPr>
      <w:r w:rsidRPr="00F065DC">
        <w:rPr>
          <w:rStyle w:val="Zag11"/>
          <w:color w:val="auto"/>
          <w:spacing w:val="2"/>
          <w:sz w:val="24"/>
        </w:rPr>
        <w:t>чувствительность к воздействиям при одновременной</w:t>
      </w:r>
      <w:r w:rsidRPr="00F065DC">
        <w:rPr>
          <w:rStyle w:val="Zag11"/>
          <w:color w:val="auto"/>
          <w:spacing w:val="2"/>
          <w:sz w:val="24"/>
        </w:rPr>
        <w:br/>
      </w:r>
      <w:r w:rsidR="005A70ED" w:rsidRPr="00F065DC">
        <w:rPr>
          <w:rStyle w:val="Zag11"/>
          <w:color w:val="auto"/>
          <w:sz w:val="24"/>
        </w:rPr>
        <w:t xml:space="preserve"> </w:t>
      </w:r>
      <w:r w:rsidRPr="00F065DC">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F065DC">
        <w:rPr>
          <w:rStyle w:val="Zag11"/>
          <w:color w:val="auto"/>
          <w:spacing w:val="2"/>
          <w:sz w:val="24"/>
        </w:rPr>
        <w:t>может быть значительным, достигая нескольких лет, и те</w:t>
      </w:r>
      <w:r w:rsidR="00B50C7E" w:rsidRPr="00F065DC">
        <w:rPr>
          <w:rStyle w:val="Zag11"/>
          <w:color w:val="auto"/>
          <w:spacing w:val="-3"/>
          <w:sz w:val="24"/>
        </w:rPr>
        <w:t xml:space="preserve">м </w:t>
      </w:r>
      <w:r w:rsidRPr="00F065DC">
        <w:rPr>
          <w:rStyle w:val="Zag11"/>
          <w:color w:val="auto"/>
          <w:spacing w:val="-3"/>
          <w:sz w:val="24"/>
        </w:rPr>
        <w:t>самым между начальным и существенным проявлением небла</w:t>
      </w:r>
      <w:r w:rsidRPr="00F065DC">
        <w:rPr>
          <w:rStyle w:val="Zag11"/>
          <w:color w:val="auto"/>
          <w:sz w:val="24"/>
        </w:rPr>
        <w:t>гополучных популяционных сдвигов в здоровье детей и подростков и всего населения страны в целом;</w:t>
      </w:r>
    </w:p>
    <w:p w:rsidR="00653A76" w:rsidRPr="00F065DC" w:rsidRDefault="00653A76" w:rsidP="00241C22">
      <w:pPr>
        <w:pStyle w:val="21"/>
        <w:spacing w:line="240" w:lineRule="auto"/>
        <w:rPr>
          <w:rStyle w:val="Zag11"/>
          <w:color w:val="auto"/>
          <w:sz w:val="24"/>
        </w:rPr>
      </w:pPr>
      <w:r w:rsidRPr="00F065DC">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F065DC">
        <w:rPr>
          <w:rStyle w:val="Zag11"/>
          <w:color w:val="auto"/>
          <w:sz w:val="24"/>
        </w:rPr>
        <w:t xml:space="preserve"> </w:t>
      </w:r>
      <w:r w:rsidRPr="00F065DC">
        <w:rPr>
          <w:rStyle w:val="Zag11"/>
          <w:color w:val="auto"/>
          <w:spacing w:val="-2"/>
          <w:sz w:val="24"/>
        </w:rPr>
        <w:t>опыта «нездоровья» (за исключением детей с серь</w:t>
      </w:r>
      <w:r w:rsidR="00D30361" w:rsidRPr="00F065DC">
        <w:rPr>
          <w:rStyle w:val="Zag11"/>
          <w:color w:val="auto"/>
          <w:spacing w:val="-2"/>
          <w:sz w:val="24"/>
        </w:rPr>
        <w:t>е</w:t>
      </w:r>
      <w:r w:rsidRPr="00F065DC">
        <w:rPr>
          <w:rStyle w:val="Zag11"/>
          <w:color w:val="auto"/>
          <w:spacing w:val="-2"/>
          <w:sz w:val="24"/>
        </w:rPr>
        <w:t>зными хро</w:t>
      </w:r>
      <w:r w:rsidRPr="00F065DC">
        <w:rPr>
          <w:rStyle w:val="Zag11"/>
          <w:color w:val="auto"/>
          <w:sz w:val="24"/>
        </w:rPr>
        <w:t>ническими заболеваниями) и восприятием реб</w:t>
      </w:r>
      <w:r w:rsidR="00D30361" w:rsidRPr="00F065DC">
        <w:rPr>
          <w:rStyle w:val="Zag11"/>
          <w:color w:val="auto"/>
          <w:sz w:val="24"/>
        </w:rPr>
        <w:t>е</w:t>
      </w:r>
      <w:r w:rsidRPr="00F065DC">
        <w:rPr>
          <w:rStyle w:val="Zag11"/>
          <w:color w:val="auto"/>
          <w:sz w:val="24"/>
        </w:rPr>
        <w:t>нком состо</w:t>
      </w:r>
      <w:r w:rsidRPr="00F065DC">
        <w:rPr>
          <w:rStyle w:val="Zag11"/>
          <w:color w:val="auto"/>
          <w:spacing w:val="2"/>
          <w:sz w:val="24"/>
        </w:rPr>
        <w:t xml:space="preserve">яния болезни главным образом как ограничения свободы </w:t>
      </w:r>
      <w:r w:rsidRPr="00F065DC">
        <w:rPr>
          <w:rStyle w:val="Zag11"/>
          <w:color w:val="auto"/>
          <w:sz w:val="24"/>
        </w:rPr>
        <w:t>(необходимость лежать в постели, болезненные уколы).</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z w:val="24"/>
          <w:szCs w:val="24"/>
        </w:rPr>
        <w:t>Наиболее эффективным пут</w:t>
      </w:r>
      <w:r w:rsidR="00D30361" w:rsidRPr="00F065DC">
        <w:rPr>
          <w:rStyle w:val="Zag11"/>
          <w:rFonts w:ascii="Times New Roman" w:hAnsi="Times New Roman"/>
          <w:color w:val="auto"/>
          <w:sz w:val="24"/>
          <w:szCs w:val="24"/>
        </w:rPr>
        <w:t>е</w:t>
      </w:r>
      <w:r w:rsidRPr="00F065DC">
        <w:rPr>
          <w:rStyle w:val="Zag11"/>
          <w:rFonts w:ascii="Times New Roman" w:hAnsi="Times New Roman"/>
          <w:color w:val="auto"/>
          <w:sz w:val="24"/>
          <w:szCs w:val="24"/>
        </w:rPr>
        <w:t>м формирования экологиче</w:t>
      </w:r>
      <w:r w:rsidRPr="00F065DC">
        <w:rPr>
          <w:rStyle w:val="Zag11"/>
          <w:rFonts w:ascii="Times New Roman" w:hAnsi="Times New Roman"/>
          <w:color w:val="auto"/>
          <w:spacing w:val="2"/>
          <w:sz w:val="24"/>
          <w:szCs w:val="24"/>
        </w:rPr>
        <w:t>ской культуры, здорового и безопасного образа жизни об</w:t>
      </w:r>
      <w:r w:rsidRPr="00F065DC">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F065DC">
        <w:rPr>
          <w:rStyle w:val="Zag11"/>
          <w:rFonts w:ascii="Times New Roman" w:hAnsi="Times New Roman"/>
          <w:color w:val="auto"/>
          <w:spacing w:val="2"/>
          <w:sz w:val="24"/>
          <w:szCs w:val="24"/>
        </w:rPr>
        <w:t>ной и успешной социализации реб</w:t>
      </w:r>
      <w:r w:rsidR="00D30361" w:rsidRPr="00F065DC">
        <w:rPr>
          <w:rStyle w:val="Zag11"/>
          <w:rFonts w:ascii="Times New Roman" w:hAnsi="Times New Roman"/>
          <w:color w:val="auto"/>
          <w:spacing w:val="2"/>
          <w:sz w:val="24"/>
          <w:szCs w:val="24"/>
        </w:rPr>
        <w:t>е</w:t>
      </w:r>
      <w:r w:rsidRPr="00F065DC">
        <w:rPr>
          <w:rStyle w:val="Zag11"/>
          <w:rFonts w:ascii="Times New Roman" w:hAnsi="Times New Roman"/>
          <w:color w:val="auto"/>
          <w:spacing w:val="2"/>
          <w:sz w:val="24"/>
          <w:szCs w:val="24"/>
        </w:rPr>
        <w:t>нка в образовательно</w:t>
      </w:r>
      <w:r w:rsidR="00F0499D" w:rsidRPr="00F065DC">
        <w:rPr>
          <w:rStyle w:val="Zag11"/>
          <w:rFonts w:ascii="Times New Roman" w:hAnsi="Times New Roman"/>
          <w:color w:val="auto"/>
          <w:spacing w:val="2"/>
          <w:sz w:val="24"/>
          <w:szCs w:val="24"/>
        </w:rPr>
        <w:t>й</w:t>
      </w:r>
      <w:r w:rsidR="005A70ED" w:rsidRPr="00F065DC">
        <w:rPr>
          <w:rStyle w:val="Zag11"/>
          <w:rFonts w:ascii="Times New Roman" w:hAnsi="Times New Roman"/>
          <w:color w:val="auto"/>
          <w:spacing w:val="2"/>
          <w:sz w:val="24"/>
          <w:szCs w:val="24"/>
        </w:rPr>
        <w:t xml:space="preserve"> </w:t>
      </w:r>
      <w:r w:rsidR="00F0499D" w:rsidRPr="00F065DC">
        <w:rPr>
          <w:rStyle w:val="Zag11"/>
          <w:rFonts w:ascii="Times New Roman" w:hAnsi="Times New Roman"/>
          <w:color w:val="auto"/>
          <w:sz w:val="24"/>
          <w:szCs w:val="24"/>
        </w:rPr>
        <w:t>организации</w:t>
      </w:r>
      <w:r w:rsidRPr="00F065DC">
        <w:rPr>
          <w:rStyle w:val="Zag11"/>
          <w:rFonts w:ascii="Times New Roman" w:hAnsi="Times New Roman"/>
          <w:color w:val="auto"/>
          <w:sz w:val="24"/>
          <w:szCs w:val="24"/>
        </w:rPr>
        <w:t>, развивающая с</w:t>
      </w:r>
      <w:r w:rsidR="0085137A" w:rsidRPr="00F065DC">
        <w:rPr>
          <w:rStyle w:val="Zag11"/>
          <w:rFonts w:ascii="Times New Roman" w:hAnsi="Times New Roman"/>
          <w:color w:val="auto"/>
          <w:sz w:val="24"/>
          <w:szCs w:val="24"/>
        </w:rPr>
        <w:t>пособность понимать сво</w:t>
      </w:r>
      <w:r w:rsidR="00D30361" w:rsidRPr="00F065DC">
        <w:rPr>
          <w:rStyle w:val="Zag11"/>
          <w:rFonts w:ascii="Times New Roman" w:hAnsi="Times New Roman"/>
          <w:color w:val="auto"/>
          <w:sz w:val="24"/>
          <w:szCs w:val="24"/>
        </w:rPr>
        <w:t>е</w:t>
      </w:r>
      <w:r w:rsidR="0085137A" w:rsidRPr="00F065DC">
        <w:rPr>
          <w:rStyle w:val="Zag11"/>
          <w:rFonts w:ascii="Times New Roman" w:hAnsi="Times New Roman"/>
          <w:color w:val="auto"/>
          <w:sz w:val="24"/>
          <w:szCs w:val="24"/>
        </w:rPr>
        <w:t xml:space="preserve"> состо</w:t>
      </w:r>
      <w:r w:rsidRPr="00F065DC">
        <w:rPr>
          <w:rStyle w:val="Zag11"/>
          <w:rFonts w:ascii="Times New Roman" w:hAnsi="Times New Roman"/>
          <w:color w:val="auto"/>
          <w:sz w:val="24"/>
          <w:szCs w:val="24"/>
        </w:rPr>
        <w:t xml:space="preserve">яние, знать способы и варианты рациональной организации </w:t>
      </w:r>
      <w:r w:rsidRPr="00F065DC">
        <w:rPr>
          <w:rStyle w:val="Zag11"/>
          <w:rFonts w:ascii="Times New Roman" w:hAnsi="Times New Roman"/>
          <w:color w:val="auto"/>
          <w:spacing w:val="2"/>
          <w:sz w:val="24"/>
          <w:szCs w:val="24"/>
        </w:rPr>
        <w:t xml:space="preserve">режима дня и двигательной активности, питания, правил </w:t>
      </w:r>
      <w:r w:rsidRPr="00F065DC">
        <w:rPr>
          <w:rStyle w:val="Zag11"/>
          <w:rFonts w:ascii="Times New Roman" w:hAnsi="Times New Roman"/>
          <w:color w:val="auto"/>
          <w:sz w:val="24"/>
          <w:szCs w:val="24"/>
        </w:rPr>
        <w:t>личной гигиены.</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pacing w:val="2"/>
          <w:sz w:val="24"/>
          <w:szCs w:val="24"/>
        </w:rPr>
        <w:t>Однако только знание основ здорового образа жизни</w:t>
      </w:r>
      <w:r w:rsidR="005A70ED" w:rsidRPr="00F065DC">
        <w:rPr>
          <w:rStyle w:val="Zag11"/>
          <w:rFonts w:ascii="Times New Roman" w:hAnsi="Times New Roman"/>
          <w:color w:val="auto"/>
          <w:spacing w:val="2"/>
          <w:sz w:val="24"/>
          <w:szCs w:val="24"/>
        </w:rPr>
        <w:t xml:space="preserve"> </w:t>
      </w:r>
      <w:r w:rsidRPr="00F065DC">
        <w:rPr>
          <w:rStyle w:val="Zag11"/>
          <w:rFonts w:ascii="Times New Roman" w:hAnsi="Times New Roman"/>
          <w:color w:val="auto"/>
          <w:spacing w:val="2"/>
          <w:sz w:val="24"/>
          <w:szCs w:val="24"/>
        </w:rPr>
        <w:t xml:space="preserve">не обеспечивает и не гарантирует их использования, если </w:t>
      </w:r>
      <w:r w:rsidRPr="00F065DC">
        <w:rPr>
          <w:rStyle w:val="Zag11"/>
          <w:rFonts w:ascii="Times New Roman" w:hAnsi="Times New Roman"/>
          <w:color w:val="auto"/>
          <w:sz w:val="24"/>
          <w:szCs w:val="24"/>
        </w:rPr>
        <w:t>это не становится необходимым условием ежедневной жизн</w:t>
      </w:r>
      <w:r w:rsidR="00B50C7E" w:rsidRPr="00F065DC">
        <w:rPr>
          <w:rStyle w:val="Zag11"/>
          <w:rFonts w:ascii="Times New Roman" w:hAnsi="Times New Roman"/>
          <w:color w:val="auto"/>
          <w:sz w:val="24"/>
          <w:szCs w:val="24"/>
        </w:rPr>
        <w:t xml:space="preserve">и </w:t>
      </w:r>
      <w:r w:rsidRPr="00F065DC">
        <w:rPr>
          <w:rStyle w:val="Zag11"/>
          <w:rFonts w:ascii="Times New Roman" w:hAnsi="Times New Roman"/>
          <w:color w:val="auto"/>
          <w:sz w:val="24"/>
          <w:szCs w:val="24"/>
        </w:rPr>
        <w:t>реб</w:t>
      </w:r>
      <w:r w:rsidR="00D30361" w:rsidRPr="00F065DC">
        <w:rPr>
          <w:rStyle w:val="Zag11"/>
          <w:rFonts w:ascii="Times New Roman" w:hAnsi="Times New Roman"/>
          <w:color w:val="auto"/>
          <w:sz w:val="24"/>
          <w:szCs w:val="24"/>
        </w:rPr>
        <w:t>е</w:t>
      </w:r>
      <w:r w:rsidRPr="00F065DC">
        <w:rPr>
          <w:rStyle w:val="Zag11"/>
          <w:rFonts w:ascii="Times New Roman" w:hAnsi="Times New Roman"/>
          <w:color w:val="auto"/>
          <w:sz w:val="24"/>
          <w:szCs w:val="24"/>
        </w:rPr>
        <w:t xml:space="preserve">нка в семье и </w:t>
      </w:r>
      <w:r w:rsidR="00F0499D" w:rsidRPr="00F065DC">
        <w:rPr>
          <w:rStyle w:val="Zag11"/>
          <w:rFonts w:ascii="Times New Roman" w:hAnsi="Times New Roman"/>
          <w:color w:val="auto"/>
          <w:sz w:val="24"/>
          <w:szCs w:val="24"/>
        </w:rPr>
        <w:t>образовательной организации</w:t>
      </w:r>
      <w:r w:rsidRPr="00F065DC">
        <w:rPr>
          <w:rStyle w:val="Zag11"/>
          <w:rFonts w:ascii="Times New Roman" w:hAnsi="Times New Roman"/>
          <w:color w:val="auto"/>
          <w:sz w:val="24"/>
          <w:szCs w:val="24"/>
        </w:rPr>
        <w:t>.</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F065DC">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F065DC">
        <w:rPr>
          <w:rStyle w:val="Zag11"/>
          <w:rFonts w:ascii="Times New Roman" w:hAnsi="Times New Roman"/>
          <w:color w:val="auto"/>
          <w:spacing w:val="2"/>
          <w:sz w:val="24"/>
          <w:szCs w:val="24"/>
        </w:rPr>
        <w:t>исходить из того, что формирование культуры здорового</w:t>
      </w:r>
      <w:r w:rsidRPr="00F065DC">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F065DC">
        <w:rPr>
          <w:rStyle w:val="Zag11"/>
          <w:rFonts w:ascii="Times New Roman" w:hAnsi="Times New Roman"/>
          <w:color w:val="auto"/>
          <w:sz w:val="24"/>
          <w:szCs w:val="24"/>
        </w:rPr>
        <w:t xml:space="preserve">образовательной </w:t>
      </w:r>
      <w:r w:rsidR="005C5F90" w:rsidRPr="00F065DC">
        <w:rPr>
          <w:rStyle w:val="Zag11"/>
          <w:rFonts w:ascii="Times New Roman" w:hAnsi="Times New Roman"/>
          <w:color w:val="auto"/>
          <w:spacing w:val="2"/>
          <w:sz w:val="24"/>
          <w:szCs w:val="24"/>
        </w:rPr>
        <w:t xml:space="preserve">организации, </w:t>
      </w:r>
      <w:r w:rsidRPr="00F065DC">
        <w:rPr>
          <w:rStyle w:val="Zag11"/>
          <w:rFonts w:ascii="Times New Roman" w:hAnsi="Times New Roman"/>
          <w:color w:val="auto"/>
          <w:sz w:val="24"/>
          <w:szCs w:val="24"/>
        </w:rPr>
        <w:t xml:space="preserve">требующий соответствующей экологически </w:t>
      </w:r>
      <w:r w:rsidRPr="00F065DC">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F065DC">
        <w:rPr>
          <w:rStyle w:val="Zag11"/>
          <w:rFonts w:ascii="Times New Roman" w:hAnsi="Times New Roman"/>
          <w:color w:val="auto"/>
          <w:spacing w:val="2"/>
          <w:sz w:val="24"/>
          <w:szCs w:val="24"/>
        </w:rPr>
        <w:t xml:space="preserve"> образовательной </w:t>
      </w:r>
      <w:r w:rsidR="005C5F90" w:rsidRPr="00F065DC">
        <w:rPr>
          <w:rStyle w:val="Zag11"/>
          <w:rFonts w:ascii="Times New Roman" w:hAnsi="Times New Roman"/>
          <w:color w:val="auto"/>
          <w:spacing w:val="2"/>
          <w:sz w:val="24"/>
          <w:szCs w:val="24"/>
        </w:rPr>
        <w:t xml:space="preserve">организации, </w:t>
      </w:r>
      <w:r w:rsidRPr="00F065DC">
        <w:rPr>
          <w:rStyle w:val="Zag11"/>
          <w:rFonts w:ascii="Times New Roman" w:hAnsi="Times New Roman"/>
          <w:color w:val="auto"/>
          <w:spacing w:val="2"/>
          <w:sz w:val="24"/>
          <w:szCs w:val="24"/>
        </w:rPr>
        <w:t>включая е</w:t>
      </w:r>
      <w:r w:rsidR="00D30361" w:rsidRPr="00F065DC">
        <w:rPr>
          <w:rStyle w:val="Zag11"/>
          <w:rFonts w:ascii="Times New Roman" w:hAnsi="Times New Roman"/>
          <w:color w:val="auto"/>
          <w:spacing w:val="2"/>
          <w:sz w:val="24"/>
          <w:szCs w:val="24"/>
        </w:rPr>
        <w:t>е</w:t>
      </w:r>
      <w:r w:rsidRPr="00F065DC">
        <w:rPr>
          <w:rStyle w:val="Zag11"/>
          <w:rFonts w:ascii="Times New Roman" w:hAnsi="Times New Roman"/>
          <w:color w:val="auto"/>
          <w:spacing w:val="2"/>
          <w:sz w:val="24"/>
          <w:szCs w:val="24"/>
        </w:rPr>
        <w:t xml:space="preserve"> инфраструктуру, </w:t>
      </w:r>
      <w:r w:rsidRPr="00F065DC">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pacing w:val="-2"/>
          <w:sz w:val="24"/>
          <w:szCs w:val="24"/>
        </w:rPr>
        <w:t>Одним из компонентов формирования экологической куль</w:t>
      </w:r>
      <w:r w:rsidRPr="00F065DC">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F065DC">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F065DC" w:rsidRDefault="00653A76" w:rsidP="00241C22">
      <w:pPr>
        <w:pStyle w:val="a3"/>
        <w:spacing w:line="240" w:lineRule="auto"/>
        <w:ind w:firstLine="454"/>
        <w:rPr>
          <w:rStyle w:val="Zag11"/>
          <w:rFonts w:ascii="Times New Roman" w:hAnsi="Times New Roman"/>
          <w:b/>
          <w:bCs/>
          <w:iCs/>
          <w:color w:val="auto"/>
          <w:sz w:val="24"/>
          <w:szCs w:val="24"/>
        </w:rPr>
      </w:pPr>
      <w:r w:rsidRPr="00F065DC">
        <w:rPr>
          <w:rStyle w:val="Zag11"/>
          <w:rFonts w:ascii="Times New Roman" w:hAnsi="Times New Roman"/>
          <w:b/>
          <w:bCs/>
          <w:iCs/>
          <w:color w:val="auto"/>
          <w:sz w:val="24"/>
          <w:szCs w:val="24"/>
        </w:rPr>
        <w:t>Цели и задачи программы</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pacing w:val="-2"/>
          <w:sz w:val="24"/>
          <w:szCs w:val="24"/>
        </w:rPr>
        <w:lastRenderedPageBreak/>
        <w:t>Разработка программы формирования экологической куль</w:t>
      </w:r>
      <w:r w:rsidRPr="00F065DC">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F065DC">
        <w:rPr>
          <w:rStyle w:val="Zag11"/>
          <w:rFonts w:ascii="Times New Roman" w:hAnsi="Times New Roman"/>
          <w:color w:val="auto"/>
          <w:sz w:val="24"/>
          <w:szCs w:val="24"/>
        </w:rPr>
        <w:t>е</w:t>
      </w:r>
      <w:r w:rsidRPr="00F065DC">
        <w:rPr>
          <w:rStyle w:val="Zag11"/>
          <w:rFonts w:ascii="Times New Roman" w:hAnsi="Times New Roman"/>
          <w:color w:val="auto"/>
          <w:sz w:val="24"/>
          <w:szCs w:val="24"/>
        </w:rPr>
        <w:t xml:space="preserve"> реализации должны строиться на </w:t>
      </w:r>
      <w:r w:rsidRPr="00F065DC">
        <w:rPr>
          <w:rStyle w:val="Zag11"/>
          <w:rFonts w:ascii="Times New Roman" w:hAnsi="Times New Roman"/>
          <w:color w:val="auto"/>
          <w:spacing w:val="2"/>
          <w:sz w:val="24"/>
          <w:szCs w:val="24"/>
        </w:rPr>
        <w:t>основе научной обоснованности, последовательности, воз</w:t>
      </w:r>
      <w:r w:rsidRPr="00F065DC">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pacing w:val="2"/>
          <w:sz w:val="24"/>
          <w:szCs w:val="24"/>
        </w:rPr>
        <w:t xml:space="preserve">Основная </w:t>
      </w:r>
      <w:r w:rsidRPr="00F065DC">
        <w:rPr>
          <w:rStyle w:val="Zag11"/>
          <w:rFonts w:ascii="Times New Roman" w:hAnsi="Times New Roman"/>
          <w:b/>
          <w:bCs/>
          <w:color w:val="auto"/>
          <w:spacing w:val="2"/>
          <w:sz w:val="24"/>
          <w:szCs w:val="24"/>
        </w:rPr>
        <w:t>цель</w:t>
      </w:r>
      <w:r w:rsidRPr="00F065DC">
        <w:rPr>
          <w:rStyle w:val="Zag11"/>
          <w:rFonts w:ascii="Times New Roman" w:hAnsi="Times New Roman"/>
          <w:color w:val="auto"/>
          <w:spacing w:val="2"/>
          <w:sz w:val="24"/>
          <w:szCs w:val="24"/>
        </w:rPr>
        <w:t xml:space="preserve"> настоящей программы – сохранение</w:t>
      </w:r>
      <w:r w:rsidR="005A70ED" w:rsidRPr="00F065DC">
        <w:rPr>
          <w:rStyle w:val="Zag11"/>
          <w:rFonts w:ascii="Times New Roman" w:hAnsi="Times New Roman"/>
          <w:color w:val="auto"/>
          <w:spacing w:val="2"/>
          <w:sz w:val="24"/>
          <w:szCs w:val="24"/>
        </w:rPr>
        <w:t xml:space="preserve"> </w:t>
      </w:r>
      <w:r w:rsidRPr="00F065DC">
        <w:rPr>
          <w:rStyle w:val="Zag11"/>
          <w:rFonts w:ascii="Times New Roman" w:hAnsi="Times New Roman"/>
          <w:color w:val="auto"/>
          <w:spacing w:val="2"/>
          <w:sz w:val="24"/>
          <w:szCs w:val="24"/>
        </w:rPr>
        <w:t>и укрепление физического, психологического и социально</w:t>
      </w:r>
      <w:r w:rsidRPr="00F065DC">
        <w:rPr>
          <w:rStyle w:val="Zag11"/>
          <w:rFonts w:ascii="Times New Roman" w:hAnsi="Times New Roman"/>
          <w:color w:val="auto"/>
          <w:sz w:val="24"/>
          <w:szCs w:val="24"/>
        </w:rPr>
        <w:t>го здоровья обучающихся младшего школьного возраста как</w:t>
      </w:r>
      <w:r w:rsidR="005A70ED" w:rsidRPr="00F065DC">
        <w:rPr>
          <w:rStyle w:val="Zag11"/>
          <w:rFonts w:ascii="Times New Roman" w:hAnsi="Times New Roman"/>
          <w:color w:val="auto"/>
          <w:sz w:val="24"/>
          <w:szCs w:val="24"/>
        </w:rPr>
        <w:t xml:space="preserve"> </w:t>
      </w:r>
      <w:r w:rsidRPr="00F065DC">
        <w:rPr>
          <w:rStyle w:val="Zag11"/>
          <w:rFonts w:ascii="Times New Roman" w:hAnsi="Times New Roman"/>
          <w:color w:val="auto"/>
          <w:sz w:val="24"/>
          <w:szCs w:val="24"/>
        </w:rPr>
        <w:t>одной из ценностных составляющих, способствующих позна</w:t>
      </w:r>
      <w:r w:rsidRPr="00F065DC">
        <w:rPr>
          <w:rStyle w:val="Zag11"/>
          <w:rFonts w:ascii="Times New Roman" w:hAnsi="Times New Roman"/>
          <w:color w:val="auto"/>
          <w:spacing w:val="2"/>
          <w:sz w:val="24"/>
          <w:szCs w:val="24"/>
        </w:rPr>
        <w:t>вательному и эмоциональному развитию реб</w:t>
      </w:r>
      <w:r w:rsidR="00D30361" w:rsidRPr="00F065DC">
        <w:rPr>
          <w:rStyle w:val="Zag11"/>
          <w:rFonts w:ascii="Times New Roman" w:hAnsi="Times New Roman"/>
          <w:color w:val="auto"/>
          <w:spacing w:val="2"/>
          <w:sz w:val="24"/>
          <w:szCs w:val="24"/>
        </w:rPr>
        <w:t>е</w:t>
      </w:r>
      <w:r w:rsidRPr="00F065DC">
        <w:rPr>
          <w:rStyle w:val="Zag11"/>
          <w:rFonts w:ascii="Times New Roman" w:hAnsi="Times New Roman"/>
          <w:color w:val="auto"/>
          <w:spacing w:val="2"/>
          <w:sz w:val="24"/>
          <w:szCs w:val="24"/>
        </w:rPr>
        <w:t>нка, достиже</w:t>
      </w:r>
      <w:r w:rsidRPr="00F065DC">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F065DC" w:rsidRDefault="00653A76" w:rsidP="00241C22">
      <w:pPr>
        <w:pStyle w:val="a3"/>
        <w:spacing w:line="240" w:lineRule="auto"/>
        <w:ind w:firstLine="454"/>
        <w:rPr>
          <w:rStyle w:val="Zag11"/>
          <w:rFonts w:ascii="Times New Roman" w:hAnsi="Times New Roman"/>
          <w:b/>
          <w:bCs/>
          <w:color w:val="auto"/>
          <w:sz w:val="24"/>
          <w:szCs w:val="24"/>
        </w:rPr>
      </w:pPr>
      <w:r w:rsidRPr="00F065DC">
        <w:rPr>
          <w:rStyle w:val="Zag11"/>
          <w:rFonts w:ascii="Times New Roman" w:hAnsi="Times New Roman"/>
          <w:b/>
          <w:bCs/>
          <w:color w:val="auto"/>
          <w:sz w:val="24"/>
          <w:szCs w:val="24"/>
        </w:rPr>
        <w:t>Задачи программы:</w:t>
      </w:r>
    </w:p>
    <w:p w:rsidR="00653A76" w:rsidRPr="00F065DC" w:rsidRDefault="00653A76" w:rsidP="00241C22">
      <w:pPr>
        <w:pStyle w:val="21"/>
        <w:spacing w:line="240" w:lineRule="auto"/>
        <w:rPr>
          <w:rStyle w:val="Zag11"/>
          <w:color w:val="auto"/>
          <w:sz w:val="24"/>
        </w:rPr>
      </w:pPr>
      <w:r w:rsidRPr="00F065DC">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F065DC">
        <w:rPr>
          <w:rStyle w:val="Zag11"/>
          <w:color w:val="auto"/>
          <w:sz w:val="24"/>
        </w:rPr>
        <w:t>в быту и природе, безопасного для человека и окружающей среды;</w:t>
      </w:r>
    </w:p>
    <w:p w:rsidR="00653A76" w:rsidRPr="00F065DC" w:rsidRDefault="00653A76" w:rsidP="00241C22">
      <w:pPr>
        <w:pStyle w:val="21"/>
        <w:spacing w:line="240" w:lineRule="auto"/>
        <w:rPr>
          <w:rStyle w:val="Zag11"/>
          <w:color w:val="auto"/>
          <w:sz w:val="24"/>
        </w:rPr>
      </w:pPr>
      <w:r w:rsidRPr="00F065DC">
        <w:rPr>
          <w:rStyle w:val="Zag11"/>
          <w:color w:val="auto"/>
          <w:sz w:val="24"/>
        </w:rPr>
        <w:t xml:space="preserve">сформировать представление о позитивных и негативных </w:t>
      </w:r>
      <w:r w:rsidRPr="00F065DC">
        <w:rPr>
          <w:rStyle w:val="Zag11"/>
          <w:color w:val="auto"/>
          <w:spacing w:val="2"/>
          <w:sz w:val="24"/>
        </w:rPr>
        <w:t>факторах, влияющих на здоровье, в том числе о влиянии</w:t>
      </w:r>
      <w:r w:rsidR="005A70ED" w:rsidRPr="00F065DC">
        <w:rPr>
          <w:rStyle w:val="Zag11"/>
          <w:color w:val="auto"/>
          <w:spacing w:val="2"/>
          <w:sz w:val="24"/>
        </w:rPr>
        <w:t xml:space="preserve"> </w:t>
      </w:r>
      <w:r w:rsidRPr="00F065DC">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F065DC" w:rsidRDefault="00653A76" w:rsidP="00241C22">
      <w:pPr>
        <w:pStyle w:val="21"/>
        <w:spacing w:line="240" w:lineRule="auto"/>
        <w:rPr>
          <w:rStyle w:val="Zag11"/>
          <w:color w:val="auto"/>
          <w:sz w:val="24"/>
        </w:rPr>
      </w:pPr>
      <w:r w:rsidRPr="00F065DC">
        <w:rPr>
          <w:rStyle w:val="Zag11"/>
          <w:color w:val="auto"/>
          <w:spacing w:val="2"/>
          <w:sz w:val="24"/>
        </w:rPr>
        <w:t>дать представление с уч</w:t>
      </w:r>
      <w:r w:rsidR="00D30361" w:rsidRPr="00F065DC">
        <w:rPr>
          <w:rStyle w:val="Zag11"/>
          <w:color w:val="auto"/>
          <w:spacing w:val="2"/>
          <w:sz w:val="24"/>
        </w:rPr>
        <w:t>е</w:t>
      </w:r>
      <w:r w:rsidRPr="00F065DC">
        <w:rPr>
          <w:rStyle w:val="Zag11"/>
          <w:color w:val="auto"/>
          <w:spacing w:val="2"/>
          <w:sz w:val="24"/>
        </w:rPr>
        <w:t>том принципа информацион</w:t>
      </w:r>
      <w:r w:rsidRPr="00F065DC">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F065DC">
        <w:rPr>
          <w:rStyle w:val="Zag11"/>
          <w:color w:val="auto"/>
          <w:sz w:val="24"/>
        </w:rPr>
        <w:t xml:space="preserve"> </w:t>
      </w:r>
      <w:r w:rsidRPr="00F065DC">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F065DC" w:rsidRDefault="00653A76" w:rsidP="00241C22">
      <w:pPr>
        <w:pStyle w:val="21"/>
        <w:spacing w:line="240" w:lineRule="auto"/>
        <w:rPr>
          <w:rStyle w:val="Zag11"/>
          <w:color w:val="auto"/>
          <w:sz w:val="24"/>
        </w:rPr>
      </w:pPr>
      <w:r w:rsidRPr="00F065DC">
        <w:rPr>
          <w:rStyle w:val="Zag11"/>
          <w:color w:val="auto"/>
          <w:sz w:val="24"/>
        </w:rPr>
        <w:t>сформировать познавательный интерес и бережное отношение к природе;</w:t>
      </w:r>
    </w:p>
    <w:p w:rsidR="00653A76" w:rsidRPr="00F065DC" w:rsidRDefault="00653A76" w:rsidP="00241C22">
      <w:pPr>
        <w:pStyle w:val="21"/>
        <w:spacing w:line="240" w:lineRule="auto"/>
        <w:rPr>
          <w:rStyle w:val="Zag11"/>
          <w:color w:val="auto"/>
          <w:sz w:val="24"/>
        </w:rPr>
      </w:pPr>
      <w:r w:rsidRPr="00F065DC">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F065DC">
        <w:rPr>
          <w:rStyle w:val="Zag11"/>
          <w:color w:val="auto"/>
          <w:sz w:val="24"/>
        </w:rPr>
        <w:t>е</w:t>
      </w:r>
      <w:r w:rsidRPr="00F065DC">
        <w:rPr>
          <w:rStyle w:val="Zag11"/>
          <w:color w:val="auto"/>
          <w:sz w:val="24"/>
        </w:rPr>
        <w:t xml:space="preserve"> здоровье;</w:t>
      </w:r>
    </w:p>
    <w:p w:rsidR="00653A76" w:rsidRPr="00F065DC" w:rsidRDefault="00653A76" w:rsidP="00241C22">
      <w:pPr>
        <w:pStyle w:val="21"/>
        <w:spacing w:line="240" w:lineRule="auto"/>
        <w:rPr>
          <w:rStyle w:val="Zag11"/>
          <w:color w:val="auto"/>
          <w:sz w:val="24"/>
        </w:rPr>
      </w:pPr>
      <w:r w:rsidRPr="00F065DC">
        <w:rPr>
          <w:rStyle w:val="Zag11"/>
          <w:color w:val="auto"/>
          <w:spacing w:val="2"/>
          <w:sz w:val="24"/>
        </w:rPr>
        <w:t xml:space="preserve">сформировать представление о правильном (здоровом) </w:t>
      </w:r>
      <w:r w:rsidRPr="00F065DC">
        <w:rPr>
          <w:rStyle w:val="Zag11"/>
          <w:color w:val="auto"/>
          <w:sz w:val="24"/>
        </w:rPr>
        <w:t>питании, его режиме, структуре, полезных продуктах;</w:t>
      </w:r>
    </w:p>
    <w:p w:rsidR="00653A76" w:rsidRPr="00F065DC" w:rsidRDefault="00653A76" w:rsidP="00241C22">
      <w:pPr>
        <w:pStyle w:val="21"/>
        <w:spacing w:line="240" w:lineRule="auto"/>
        <w:rPr>
          <w:rStyle w:val="Zag11"/>
          <w:color w:val="auto"/>
          <w:sz w:val="24"/>
        </w:rPr>
      </w:pPr>
      <w:r w:rsidRPr="00F065DC">
        <w:rPr>
          <w:rStyle w:val="Zag11"/>
          <w:color w:val="auto"/>
          <w:sz w:val="24"/>
        </w:rPr>
        <w:t>сформировать представление о рациональной организации режима дня, уч</w:t>
      </w:r>
      <w:r w:rsidR="00D30361" w:rsidRPr="00F065DC">
        <w:rPr>
          <w:rStyle w:val="Zag11"/>
          <w:color w:val="auto"/>
          <w:sz w:val="24"/>
        </w:rPr>
        <w:t>е</w:t>
      </w:r>
      <w:r w:rsidRPr="00F065DC">
        <w:rPr>
          <w:rStyle w:val="Zag11"/>
          <w:color w:val="auto"/>
          <w:sz w:val="24"/>
        </w:rPr>
        <w:t>бы и отдыха, двигательной активности, научить реб</w:t>
      </w:r>
      <w:r w:rsidR="00D30361" w:rsidRPr="00F065DC">
        <w:rPr>
          <w:rStyle w:val="Zag11"/>
          <w:color w:val="auto"/>
          <w:sz w:val="24"/>
        </w:rPr>
        <w:t>е</w:t>
      </w:r>
      <w:r w:rsidRPr="00F065DC">
        <w:rPr>
          <w:rStyle w:val="Zag11"/>
          <w:color w:val="auto"/>
          <w:sz w:val="24"/>
        </w:rPr>
        <w:t>нка составлять, анализировать и контролировать свой режим дня;</w:t>
      </w:r>
    </w:p>
    <w:p w:rsidR="00653A76" w:rsidRPr="00F065DC" w:rsidRDefault="00653A76" w:rsidP="00241C22">
      <w:pPr>
        <w:pStyle w:val="21"/>
        <w:spacing w:line="240" w:lineRule="auto"/>
        <w:rPr>
          <w:rStyle w:val="Zag11"/>
          <w:color w:val="auto"/>
          <w:spacing w:val="-2"/>
          <w:sz w:val="24"/>
        </w:rPr>
      </w:pPr>
      <w:r w:rsidRPr="00F065DC">
        <w:rPr>
          <w:rStyle w:val="Zag11"/>
          <w:color w:val="auto"/>
          <w:spacing w:val="-5"/>
          <w:sz w:val="24"/>
        </w:rPr>
        <w:t>обучить безопасному поведению в окружающей среде и эле</w:t>
      </w:r>
      <w:r w:rsidRPr="00F065DC">
        <w:rPr>
          <w:rStyle w:val="Zag11"/>
          <w:color w:val="auto"/>
          <w:spacing w:val="-2"/>
          <w:sz w:val="24"/>
        </w:rPr>
        <w:t>ментарным навыкам поведения в экстремальных ситуациях;</w:t>
      </w:r>
    </w:p>
    <w:p w:rsidR="00653A76" w:rsidRPr="00F065DC" w:rsidRDefault="00653A76" w:rsidP="00241C22">
      <w:pPr>
        <w:pStyle w:val="21"/>
        <w:spacing w:line="240" w:lineRule="auto"/>
        <w:rPr>
          <w:rStyle w:val="Zag11"/>
          <w:color w:val="auto"/>
          <w:sz w:val="24"/>
        </w:rPr>
      </w:pPr>
      <w:r w:rsidRPr="00F065DC">
        <w:rPr>
          <w:rStyle w:val="Zag11"/>
          <w:color w:val="auto"/>
          <w:spacing w:val="2"/>
          <w:sz w:val="24"/>
        </w:rPr>
        <w:t xml:space="preserve">сформировать навыки позитивного </w:t>
      </w:r>
      <w:r w:rsidRPr="00F065DC">
        <w:rPr>
          <w:rStyle w:val="Zag11"/>
          <w:color w:val="auto"/>
          <w:sz w:val="24"/>
        </w:rPr>
        <w:t>общения;</w:t>
      </w:r>
    </w:p>
    <w:p w:rsidR="00653A76" w:rsidRPr="00F065DC" w:rsidRDefault="00653A76" w:rsidP="00241C22">
      <w:pPr>
        <w:pStyle w:val="21"/>
        <w:spacing w:line="240" w:lineRule="auto"/>
        <w:rPr>
          <w:rStyle w:val="Zag11"/>
          <w:color w:val="auto"/>
          <w:sz w:val="24"/>
        </w:rPr>
      </w:pPr>
      <w:r w:rsidRPr="00F065DC">
        <w:rPr>
          <w:rStyle w:val="Zag11"/>
          <w:color w:val="auto"/>
          <w:spacing w:val="2"/>
          <w:sz w:val="24"/>
        </w:rPr>
        <w:t>научить осознанному выбору поступков, стиля поведе</w:t>
      </w:r>
      <w:r w:rsidRPr="00F065DC">
        <w:rPr>
          <w:rStyle w:val="Zag11"/>
          <w:color w:val="auto"/>
          <w:sz w:val="24"/>
        </w:rPr>
        <w:t>ния, позволяющих сохранять и укреплять здоровье;</w:t>
      </w:r>
    </w:p>
    <w:p w:rsidR="00653A76" w:rsidRPr="00F065DC" w:rsidRDefault="00653A76" w:rsidP="00241C22">
      <w:pPr>
        <w:pStyle w:val="21"/>
        <w:spacing w:line="240" w:lineRule="auto"/>
        <w:rPr>
          <w:rStyle w:val="Zag11"/>
          <w:color w:val="auto"/>
          <w:sz w:val="24"/>
        </w:rPr>
      </w:pPr>
      <w:r w:rsidRPr="00F065DC">
        <w:rPr>
          <w:rStyle w:val="Zag11"/>
          <w:color w:val="auto"/>
          <w:sz w:val="24"/>
        </w:rPr>
        <w:t>сформировать потребность реб</w:t>
      </w:r>
      <w:r w:rsidR="00D30361" w:rsidRPr="00F065DC">
        <w:rPr>
          <w:rStyle w:val="Zag11"/>
          <w:color w:val="auto"/>
          <w:sz w:val="24"/>
        </w:rPr>
        <w:t>е</w:t>
      </w:r>
      <w:r w:rsidRPr="00F065DC">
        <w:rPr>
          <w:rStyle w:val="Zag11"/>
          <w:color w:val="auto"/>
          <w:sz w:val="24"/>
        </w:rPr>
        <w:t>нка безбоязненно обра</w:t>
      </w:r>
      <w:r w:rsidRPr="00F065DC">
        <w:rPr>
          <w:rStyle w:val="Zag11"/>
          <w:color w:val="auto"/>
          <w:spacing w:val="2"/>
          <w:sz w:val="24"/>
        </w:rPr>
        <w:t>щаться к врачу по любым вопросам состояния здоровья,</w:t>
      </w:r>
      <w:r w:rsidRPr="00F065DC">
        <w:rPr>
          <w:rStyle w:val="Zag11"/>
          <w:color w:val="auto"/>
          <w:sz w:val="24"/>
        </w:rPr>
        <w:t>в том числе связанным с особенностями роста и развития.</w:t>
      </w:r>
    </w:p>
    <w:p w:rsidR="00653A76" w:rsidRPr="00F065DC" w:rsidRDefault="00653A76" w:rsidP="00241C22">
      <w:pPr>
        <w:pStyle w:val="a3"/>
        <w:spacing w:line="240" w:lineRule="auto"/>
        <w:ind w:firstLine="454"/>
        <w:rPr>
          <w:rStyle w:val="Zag11"/>
          <w:rFonts w:ascii="Times New Roman" w:hAnsi="Times New Roman"/>
          <w:b/>
          <w:bCs/>
          <w:iCs/>
          <w:color w:val="auto"/>
          <w:sz w:val="24"/>
          <w:szCs w:val="24"/>
        </w:rPr>
      </w:pPr>
      <w:r w:rsidRPr="00F065DC">
        <w:rPr>
          <w:rStyle w:val="Zag11"/>
          <w:rFonts w:ascii="Times New Roman" w:hAnsi="Times New Roman"/>
          <w:b/>
          <w:bCs/>
          <w:iCs/>
          <w:color w:val="auto"/>
          <w:sz w:val="24"/>
          <w:szCs w:val="24"/>
        </w:rPr>
        <w:t>Основные направления</w:t>
      </w:r>
      <w:r w:rsidR="00032BA0" w:rsidRPr="00F065DC">
        <w:rPr>
          <w:rStyle w:val="Zag11"/>
          <w:rFonts w:ascii="Times New Roman" w:hAnsi="Times New Roman"/>
          <w:b/>
          <w:bCs/>
          <w:iCs/>
          <w:color w:val="auto"/>
          <w:sz w:val="24"/>
          <w:szCs w:val="24"/>
        </w:rPr>
        <w:t xml:space="preserve"> </w:t>
      </w:r>
      <w:r w:rsidRPr="00F065DC">
        <w:rPr>
          <w:rStyle w:val="Zag11"/>
          <w:rFonts w:ascii="Times New Roman" w:hAnsi="Times New Roman"/>
          <w:b/>
          <w:bCs/>
          <w:iCs/>
          <w:color w:val="auto"/>
          <w:sz w:val="24"/>
          <w:szCs w:val="24"/>
        </w:rPr>
        <w:t>программы</w:t>
      </w:r>
    </w:p>
    <w:p w:rsidR="00653A76" w:rsidRPr="00F065DC" w:rsidRDefault="00653A76" w:rsidP="00241C22">
      <w:pPr>
        <w:pStyle w:val="a3"/>
        <w:spacing w:line="240" w:lineRule="auto"/>
        <w:ind w:firstLine="454"/>
        <w:rPr>
          <w:rStyle w:val="Zag11"/>
          <w:rFonts w:ascii="Times New Roman" w:hAnsi="Times New Roman"/>
          <w:color w:val="auto"/>
          <w:spacing w:val="-2"/>
          <w:sz w:val="24"/>
          <w:szCs w:val="24"/>
        </w:rPr>
      </w:pPr>
      <w:r w:rsidRPr="00F065DC">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F065DC">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pacing w:val="-4"/>
          <w:sz w:val="24"/>
          <w:szCs w:val="24"/>
        </w:rPr>
        <w:t>Основными источниками содержания выступают экологиче</w:t>
      </w:r>
      <w:r w:rsidRPr="00F065DC">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F065DC">
        <w:rPr>
          <w:rStyle w:val="Zag11"/>
          <w:rFonts w:ascii="Times New Roman" w:hAnsi="Times New Roman"/>
          <w:color w:val="auto"/>
          <w:sz w:val="24"/>
          <w:szCs w:val="24"/>
        </w:rPr>
        <w:t>ного знания.</w:t>
      </w:r>
    </w:p>
    <w:p w:rsidR="00653A76" w:rsidRPr="00F065DC" w:rsidRDefault="00653A76" w:rsidP="00241C22">
      <w:pPr>
        <w:pStyle w:val="a3"/>
        <w:spacing w:line="240" w:lineRule="auto"/>
        <w:ind w:firstLine="454"/>
        <w:rPr>
          <w:rStyle w:val="Zag11"/>
          <w:rFonts w:ascii="Times New Roman" w:hAnsi="Times New Roman"/>
          <w:color w:val="auto"/>
          <w:spacing w:val="-6"/>
          <w:sz w:val="24"/>
          <w:szCs w:val="24"/>
        </w:rPr>
      </w:pPr>
      <w:r w:rsidRPr="00F065DC">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F065DC">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Style w:val="Zag11"/>
          <w:rFonts w:ascii="Times New Roman" w:hAnsi="Times New Roman"/>
          <w:color w:val="auto"/>
          <w:sz w:val="24"/>
          <w:szCs w:val="24"/>
        </w:rPr>
        <w:lastRenderedPageBreak/>
        <w:t xml:space="preserve">Основные формы организации внеурочной деятельности: развивающие ситуации игрового и учебного типа. </w:t>
      </w:r>
    </w:p>
    <w:p w:rsidR="00653A76" w:rsidRPr="00F065DC" w:rsidRDefault="00653A76" w:rsidP="00241C22">
      <w:pPr>
        <w:pStyle w:val="a3"/>
        <w:spacing w:line="240" w:lineRule="auto"/>
        <w:ind w:firstLine="454"/>
        <w:rPr>
          <w:rStyle w:val="Zag11"/>
          <w:rFonts w:ascii="Times New Roman" w:hAnsi="Times New Roman"/>
          <w:iCs/>
          <w:color w:val="auto"/>
          <w:sz w:val="24"/>
          <w:szCs w:val="24"/>
        </w:rPr>
      </w:pPr>
      <w:r w:rsidRPr="00F065DC">
        <w:rPr>
          <w:rStyle w:val="Zag11"/>
          <w:rFonts w:ascii="Times New Roman" w:hAnsi="Times New Roman"/>
          <w:iCs/>
          <w:color w:val="auto"/>
          <w:sz w:val="24"/>
          <w:szCs w:val="24"/>
        </w:rPr>
        <w:t xml:space="preserve">Системная работа на </w:t>
      </w:r>
      <w:r w:rsidR="002412B9" w:rsidRPr="00F065DC">
        <w:rPr>
          <w:rStyle w:val="Zag11"/>
          <w:rFonts w:ascii="Times New Roman" w:hAnsi="Times New Roman"/>
          <w:iCs/>
          <w:color w:val="auto"/>
          <w:sz w:val="24"/>
          <w:szCs w:val="24"/>
        </w:rPr>
        <w:t>уровне</w:t>
      </w:r>
      <w:r w:rsidRPr="00F065DC">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F065DC">
        <w:rPr>
          <w:rStyle w:val="Zag11"/>
          <w:rFonts w:ascii="Times New Roman" w:hAnsi="Times New Roman"/>
          <w:b/>
          <w:iCs/>
          <w:color w:val="auto"/>
          <w:sz w:val="24"/>
          <w:szCs w:val="24"/>
        </w:rPr>
        <w:t>направлениям</w:t>
      </w:r>
      <w:r w:rsidRPr="00F065DC">
        <w:rPr>
          <w:rStyle w:val="Zag11"/>
          <w:rFonts w:ascii="Times New Roman" w:hAnsi="Times New Roman"/>
          <w:iCs/>
          <w:color w:val="auto"/>
          <w:sz w:val="24"/>
          <w:szCs w:val="24"/>
        </w:rPr>
        <w:t>:</w:t>
      </w:r>
    </w:p>
    <w:p w:rsidR="00653A76" w:rsidRPr="00F065DC" w:rsidRDefault="00653A76" w:rsidP="00241C22">
      <w:pPr>
        <w:pStyle w:val="21"/>
        <w:spacing w:line="240" w:lineRule="auto"/>
        <w:rPr>
          <w:rStyle w:val="Zag11"/>
          <w:color w:val="auto"/>
          <w:sz w:val="24"/>
        </w:rPr>
      </w:pPr>
      <w:r w:rsidRPr="00F065DC">
        <w:rPr>
          <w:rStyle w:val="Zag11"/>
          <w:color w:val="auto"/>
          <w:sz w:val="24"/>
        </w:rPr>
        <w:t xml:space="preserve">создание экологически безопасной, здоровьесберегающей инфраструктуры </w:t>
      </w:r>
      <w:r w:rsidR="00FA4392" w:rsidRPr="00F065DC">
        <w:rPr>
          <w:rStyle w:val="Zag11"/>
          <w:color w:val="auto"/>
          <w:spacing w:val="-3"/>
          <w:sz w:val="24"/>
        </w:rPr>
        <w:t>образовательной организации</w:t>
      </w:r>
      <w:r w:rsidRPr="00F065DC">
        <w:rPr>
          <w:rStyle w:val="Zag11"/>
          <w:color w:val="auto"/>
          <w:sz w:val="24"/>
        </w:rPr>
        <w:t>;</w:t>
      </w:r>
    </w:p>
    <w:p w:rsidR="00653A76" w:rsidRPr="00F065DC" w:rsidRDefault="00653A76" w:rsidP="00241C22">
      <w:pPr>
        <w:pStyle w:val="21"/>
        <w:spacing w:line="240" w:lineRule="auto"/>
        <w:rPr>
          <w:rStyle w:val="Zag11"/>
          <w:color w:val="auto"/>
          <w:sz w:val="24"/>
        </w:rPr>
      </w:pPr>
      <w:r w:rsidRPr="00F065DC">
        <w:rPr>
          <w:rStyle w:val="Zag11"/>
          <w:color w:val="auto"/>
          <w:sz w:val="24"/>
        </w:rPr>
        <w:t xml:space="preserve">организация учебной и внеурочной деятельности обучающихся; </w:t>
      </w:r>
    </w:p>
    <w:p w:rsidR="00653A76" w:rsidRPr="00F065DC" w:rsidRDefault="00653A76" w:rsidP="00241C22">
      <w:pPr>
        <w:pStyle w:val="21"/>
        <w:spacing w:line="240" w:lineRule="auto"/>
        <w:rPr>
          <w:rStyle w:val="Zag11"/>
          <w:color w:val="auto"/>
          <w:sz w:val="24"/>
        </w:rPr>
      </w:pPr>
      <w:r w:rsidRPr="00F065DC">
        <w:rPr>
          <w:rStyle w:val="Zag11"/>
          <w:color w:val="auto"/>
          <w:sz w:val="24"/>
        </w:rPr>
        <w:t xml:space="preserve">организация физкультурно­оздоровительной работы; </w:t>
      </w:r>
    </w:p>
    <w:p w:rsidR="00653A76" w:rsidRPr="00F065DC" w:rsidRDefault="00653A76" w:rsidP="00241C22">
      <w:pPr>
        <w:pStyle w:val="21"/>
        <w:spacing w:line="240" w:lineRule="auto"/>
        <w:rPr>
          <w:rStyle w:val="Zag11"/>
          <w:color w:val="auto"/>
          <w:sz w:val="24"/>
        </w:rPr>
      </w:pPr>
      <w:r w:rsidRPr="00F065DC">
        <w:rPr>
          <w:rStyle w:val="Zag11"/>
          <w:color w:val="auto"/>
          <w:sz w:val="24"/>
        </w:rPr>
        <w:t>реализация дополнительных образовательных курсов;</w:t>
      </w:r>
    </w:p>
    <w:p w:rsidR="00653A76" w:rsidRPr="00F065DC" w:rsidRDefault="00653A76" w:rsidP="00241C22">
      <w:pPr>
        <w:pStyle w:val="21"/>
        <w:spacing w:line="240" w:lineRule="auto"/>
        <w:rPr>
          <w:rStyle w:val="Zag11"/>
          <w:color w:val="auto"/>
          <w:sz w:val="24"/>
        </w:rPr>
      </w:pPr>
      <w:r w:rsidRPr="00F065DC">
        <w:rPr>
          <w:rStyle w:val="Zag11"/>
          <w:color w:val="auto"/>
          <w:sz w:val="24"/>
        </w:rPr>
        <w:t>организация работы с родителями (законными представителями).</w:t>
      </w:r>
    </w:p>
    <w:p w:rsidR="00244714" w:rsidRPr="00F065DC" w:rsidRDefault="00244714" w:rsidP="00241C22">
      <w:pPr>
        <w:pStyle w:val="a3"/>
        <w:spacing w:line="240" w:lineRule="auto"/>
        <w:ind w:firstLine="454"/>
        <w:rPr>
          <w:rStyle w:val="Zag11"/>
          <w:rFonts w:ascii="Times New Roman" w:hAnsi="Times New Roman"/>
          <w:b/>
          <w:bCs/>
          <w:iCs/>
          <w:color w:val="auto"/>
          <w:sz w:val="24"/>
          <w:szCs w:val="24"/>
        </w:rPr>
      </w:pPr>
      <w:r w:rsidRPr="00F065DC">
        <w:rPr>
          <w:rStyle w:val="Zag11"/>
          <w:rFonts w:ascii="Times New Roman" w:hAnsi="Times New Roman"/>
          <w:b/>
          <w:bCs/>
          <w:iCs/>
          <w:color w:val="auto"/>
          <w:sz w:val="24"/>
          <w:szCs w:val="24"/>
        </w:rPr>
        <w:t xml:space="preserve">Модель организации </w:t>
      </w:r>
      <w:r w:rsidR="00EF1F29" w:rsidRPr="00F065DC">
        <w:rPr>
          <w:b/>
          <w:sz w:val="24"/>
          <w:szCs w:val="24"/>
        </w:rPr>
        <w:t>МБОУ СОШ с. Верхняя Елюзань</w:t>
      </w:r>
      <w:r w:rsidR="00EF1F29" w:rsidRPr="00F065DC">
        <w:rPr>
          <w:rFonts w:ascii="Times New Roman" w:hAnsi="Times New Roman"/>
          <w:color w:val="auto"/>
          <w:sz w:val="24"/>
          <w:szCs w:val="24"/>
        </w:rPr>
        <w:t xml:space="preserve"> </w:t>
      </w:r>
      <w:r w:rsidRPr="00F065DC">
        <w:rPr>
          <w:rStyle w:val="Zag11"/>
          <w:rFonts w:ascii="Times New Roman" w:hAnsi="Times New Roman"/>
          <w:b/>
          <w:bCs/>
          <w:iCs/>
          <w:color w:val="auto"/>
          <w:sz w:val="24"/>
          <w:szCs w:val="24"/>
        </w:rPr>
        <w:t>по реализации программы</w:t>
      </w:r>
    </w:p>
    <w:p w:rsidR="00244714" w:rsidRPr="00F065DC" w:rsidRDefault="00244714" w:rsidP="00241C22">
      <w:pPr>
        <w:pStyle w:val="a3"/>
        <w:spacing w:line="240" w:lineRule="auto"/>
        <w:ind w:firstLine="454"/>
        <w:rPr>
          <w:rStyle w:val="Zag11"/>
          <w:rFonts w:ascii="Times New Roman" w:hAnsi="Times New Roman"/>
          <w:color w:val="auto"/>
          <w:spacing w:val="-3"/>
          <w:sz w:val="24"/>
          <w:szCs w:val="24"/>
        </w:rPr>
      </w:pPr>
      <w:r w:rsidRPr="00F065DC">
        <w:rPr>
          <w:rStyle w:val="Zag11"/>
          <w:rFonts w:ascii="Times New Roman" w:hAnsi="Times New Roman"/>
          <w:color w:val="auto"/>
          <w:spacing w:val="-3"/>
          <w:sz w:val="24"/>
          <w:szCs w:val="24"/>
        </w:rPr>
        <w:t xml:space="preserve">Работа </w:t>
      </w:r>
      <w:r w:rsidR="00EF1F29" w:rsidRPr="00F065DC">
        <w:rPr>
          <w:sz w:val="24"/>
          <w:szCs w:val="24"/>
        </w:rPr>
        <w:t>МБОУ СОШ с. Верхняя Елюзань</w:t>
      </w:r>
      <w:r w:rsidR="00EF1F29" w:rsidRPr="00F065DC">
        <w:rPr>
          <w:rFonts w:ascii="Times New Roman" w:hAnsi="Times New Roman"/>
          <w:color w:val="auto"/>
          <w:sz w:val="24"/>
          <w:szCs w:val="24"/>
        </w:rPr>
        <w:t xml:space="preserve"> </w:t>
      </w:r>
      <w:r w:rsidRPr="00F065DC">
        <w:rPr>
          <w:rStyle w:val="Zag11"/>
          <w:rFonts w:ascii="Times New Roman" w:hAnsi="Times New Roman"/>
          <w:color w:val="auto"/>
          <w:spacing w:val="-3"/>
          <w:sz w:val="24"/>
          <w:szCs w:val="24"/>
        </w:rPr>
        <w:t>по реализации про</w:t>
      </w:r>
      <w:r w:rsidRPr="00F065DC">
        <w:rPr>
          <w:rStyle w:val="Zag11"/>
          <w:rFonts w:ascii="Times New Roman" w:hAnsi="Times New Roman"/>
          <w:color w:val="auto"/>
          <w:sz w:val="24"/>
          <w:szCs w:val="24"/>
        </w:rPr>
        <w:t xml:space="preserve">граммы формирования экологической культуры, здорового и </w:t>
      </w:r>
      <w:r w:rsidRPr="00F065DC">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F065DC" w:rsidRDefault="00244714"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iCs/>
          <w:color w:val="auto"/>
          <w:sz w:val="24"/>
          <w:szCs w:val="24"/>
        </w:rPr>
        <w:t>Первый этап</w:t>
      </w:r>
      <w:r w:rsidRPr="00F065DC">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F065DC" w:rsidRDefault="00244714" w:rsidP="00241C22">
      <w:pPr>
        <w:pStyle w:val="21"/>
        <w:spacing w:line="240" w:lineRule="auto"/>
        <w:rPr>
          <w:rStyle w:val="Zag11"/>
          <w:color w:val="auto"/>
          <w:sz w:val="24"/>
        </w:rPr>
      </w:pPr>
      <w:r w:rsidRPr="00F065DC">
        <w:rPr>
          <w:rStyle w:val="Zag11"/>
          <w:color w:val="auto"/>
          <w:sz w:val="24"/>
        </w:rPr>
        <w:t xml:space="preserve">организации режима дня детей, их нагрузкам, питанию, </w:t>
      </w:r>
      <w:r w:rsidRPr="00F065DC">
        <w:rPr>
          <w:rStyle w:val="Zag11"/>
          <w:color w:val="auto"/>
          <w:spacing w:val="-4"/>
          <w:sz w:val="24"/>
        </w:rPr>
        <w:t>физкультурно­оздоровительной работе, сформированности эле</w:t>
      </w:r>
      <w:r w:rsidRPr="00F065DC">
        <w:rPr>
          <w:rStyle w:val="Zag11"/>
          <w:color w:val="auto"/>
          <w:sz w:val="24"/>
        </w:rPr>
        <w:t>ментарных навыков гигиены, рационального питания и профилактике вредных привычек;</w:t>
      </w:r>
    </w:p>
    <w:p w:rsidR="00244714" w:rsidRPr="00F065DC" w:rsidRDefault="00244714" w:rsidP="00241C22">
      <w:pPr>
        <w:pStyle w:val="21"/>
        <w:spacing w:line="240" w:lineRule="auto"/>
        <w:rPr>
          <w:rStyle w:val="Zag11"/>
          <w:color w:val="auto"/>
          <w:sz w:val="24"/>
        </w:rPr>
      </w:pPr>
      <w:r w:rsidRPr="00F065DC">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F065DC">
        <w:rPr>
          <w:rStyle w:val="Zag11"/>
          <w:color w:val="auto"/>
          <w:spacing w:val="-2"/>
          <w:sz w:val="24"/>
        </w:rPr>
        <w:t>й организации с обучающимися и родителями (законными пред</w:t>
      </w:r>
      <w:r w:rsidRPr="00F065DC">
        <w:rPr>
          <w:rStyle w:val="Zag11"/>
          <w:color w:val="auto"/>
          <w:sz w:val="24"/>
        </w:rPr>
        <w:t>ставителями);</w:t>
      </w:r>
    </w:p>
    <w:p w:rsidR="00244714" w:rsidRPr="00F065DC" w:rsidRDefault="00244714" w:rsidP="00241C22">
      <w:pPr>
        <w:pStyle w:val="21"/>
        <w:spacing w:line="240" w:lineRule="auto"/>
        <w:rPr>
          <w:rStyle w:val="Zag11"/>
          <w:color w:val="auto"/>
          <w:sz w:val="24"/>
        </w:rPr>
      </w:pPr>
      <w:r w:rsidRPr="00F065DC">
        <w:rPr>
          <w:rStyle w:val="Zag11"/>
          <w:color w:val="auto"/>
          <w:spacing w:val="-3"/>
          <w:sz w:val="24"/>
        </w:rPr>
        <w:t xml:space="preserve">выделению приоритетов в работе образовательного образовательной организации </w:t>
      </w:r>
      <w:r w:rsidRPr="00F065DC">
        <w:rPr>
          <w:rStyle w:val="Zag11"/>
          <w:color w:val="auto"/>
          <w:spacing w:val="2"/>
          <w:sz w:val="24"/>
        </w:rPr>
        <w:t>с уч</w:t>
      </w:r>
      <w:r w:rsidR="00D30361" w:rsidRPr="00F065DC">
        <w:rPr>
          <w:rStyle w:val="Zag11"/>
          <w:color w:val="auto"/>
          <w:spacing w:val="2"/>
          <w:sz w:val="24"/>
        </w:rPr>
        <w:t>е</w:t>
      </w:r>
      <w:r w:rsidRPr="00F065DC">
        <w:rPr>
          <w:rStyle w:val="Zag11"/>
          <w:color w:val="auto"/>
          <w:spacing w:val="2"/>
          <w:sz w:val="24"/>
        </w:rPr>
        <w:t>том результатов провед</w:t>
      </w:r>
      <w:r w:rsidR="00D30361" w:rsidRPr="00F065DC">
        <w:rPr>
          <w:rStyle w:val="Zag11"/>
          <w:color w:val="auto"/>
          <w:spacing w:val="2"/>
          <w:sz w:val="24"/>
        </w:rPr>
        <w:t>е</w:t>
      </w:r>
      <w:r w:rsidRPr="00F065DC">
        <w:rPr>
          <w:rStyle w:val="Zag11"/>
          <w:color w:val="auto"/>
          <w:spacing w:val="2"/>
          <w:sz w:val="24"/>
        </w:rPr>
        <w:t>нного анализа, а также возрастных особенностей обучающихся при получении началь</w:t>
      </w:r>
      <w:r w:rsidRPr="00F065DC">
        <w:rPr>
          <w:rStyle w:val="Zag11"/>
          <w:color w:val="auto"/>
          <w:sz w:val="24"/>
        </w:rPr>
        <w:t>ного общего образования.</w:t>
      </w:r>
    </w:p>
    <w:p w:rsidR="00244714" w:rsidRPr="00F065DC" w:rsidRDefault="00244714"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iCs/>
          <w:color w:val="auto"/>
          <w:spacing w:val="-4"/>
          <w:sz w:val="24"/>
          <w:szCs w:val="24"/>
        </w:rPr>
        <w:t>Второй этап</w:t>
      </w:r>
      <w:r w:rsidRPr="00F065DC">
        <w:rPr>
          <w:rStyle w:val="Zag11"/>
          <w:rFonts w:ascii="Times New Roman" w:hAnsi="Times New Roman"/>
          <w:color w:val="auto"/>
          <w:spacing w:val="-4"/>
          <w:sz w:val="24"/>
          <w:szCs w:val="24"/>
        </w:rPr>
        <w:t xml:space="preserve"> — организация просветительской, учебно­вос</w:t>
      </w:r>
      <w:r w:rsidRPr="00F065DC">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F065DC">
        <w:rPr>
          <w:rStyle w:val="Zag11"/>
          <w:rFonts w:ascii="Times New Roman" w:hAnsi="Times New Roman"/>
          <w:color w:val="auto"/>
          <w:sz w:val="24"/>
          <w:szCs w:val="24"/>
        </w:rPr>
        <w:t>по данному направлению.</w:t>
      </w:r>
    </w:p>
    <w:p w:rsidR="00244714" w:rsidRPr="00F065DC" w:rsidRDefault="00244714"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z w:val="24"/>
          <w:szCs w:val="24"/>
        </w:rPr>
        <w:t>1.</w:t>
      </w:r>
      <w:r w:rsidRPr="00F065DC">
        <w:rPr>
          <w:rStyle w:val="Zag11"/>
          <w:rFonts w:ascii="Times New Roman" w:hAnsi="Times New Roman"/>
          <w:color w:val="auto"/>
          <w:sz w:val="24"/>
          <w:szCs w:val="24"/>
        </w:rPr>
        <w:t> </w:t>
      </w:r>
      <w:r w:rsidRPr="00F065DC">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F065DC" w:rsidRDefault="00244714" w:rsidP="00241C22">
      <w:pPr>
        <w:pStyle w:val="21"/>
        <w:spacing w:line="240" w:lineRule="auto"/>
        <w:rPr>
          <w:rStyle w:val="Zag11"/>
          <w:color w:val="auto"/>
          <w:sz w:val="24"/>
        </w:rPr>
      </w:pPr>
      <w:r w:rsidRPr="00F065DC">
        <w:rPr>
          <w:rStyle w:val="Zag11"/>
          <w:color w:val="auto"/>
          <w:sz w:val="24"/>
        </w:rPr>
        <w:t xml:space="preserve">внедрение в систему работы </w:t>
      </w:r>
      <w:r w:rsidRPr="00F065DC">
        <w:rPr>
          <w:rStyle w:val="Zag11"/>
          <w:color w:val="auto"/>
          <w:spacing w:val="-3"/>
          <w:sz w:val="24"/>
        </w:rPr>
        <w:t xml:space="preserve">образовательной организации </w:t>
      </w:r>
      <w:r w:rsidRPr="00F065DC">
        <w:rPr>
          <w:rStyle w:val="Zag11"/>
          <w:color w:val="auto"/>
          <w:spacing w:val="2"/>
          <w:sz w:val="24"/>
        </w:rPr>
        <w:t>дополнительных образовательных курсов, которые на</w:t>
      </w:r>
      <w:r w:rsidRPr="00F065DC">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F065DC" w:rsidRDefault="00244714" w:rsidP="00241C22">
      <w:pPr>
        <w:pStyle w:val="21"/>
        <w:spacing w:line="240" w:lineRule="auto"/>
        <w:rPr>
          <w:rStyle w:val="Zag11"/>
          <w:color w:val="auto"/>
          <w:sz w:val="24"/>
        </w:rPr>
      </w:pPr>
      <w:r w:rsidRPr="00F065DC">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F065DC" w:rsidRDefault="00244714" w:rsidP="00241C22">
      <w:pPr>
        <w:pStyle w:val="21"/>
        <w:spacing w:line="240" w:lineRule="auto"/>
        <w:rPr>
          <w:rStyle w:val="Zag11"/>
          <w:color w:val="auto"/>
          <w:sz w:val="24"/>
        </w:rPr>
      </w:pPr>
      <w:r w:rsidRPr="00F065DC">
        <w:rPr>
          <w:rStyle w:val="Zag11"/>
          <w:color w:val="auto"/>
          <w:spacing w:val="2"/>
          <w:sz w:val="24"/>
        </w:rPr>
        <w:t xml:space="preserve">проведение дней здоровья, конкурсов, экологических </w:t>
      </w:r>
      <w:r w:rsidRPr="00F065DC">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F065DC" w:rsidRDefault="00244714" w:rsidP="00241C22">
      <w:pPr>
        <w:pStyle w:val="21"/>
        <w:spacing w:line="240" w:lineRule="auto"/>
        <w:rPr>
          <w:rStyle w:val="Zag11"/>
          <w:color w:val="auto"/>
          <w:sz w:val="24"/>
        </w:rPr>
      </w:pPr>
      <w:r w:rsidRPr="00F065DC">
        <w:rPr>
          <w:rStyle w:val="Zag11"/>
          <w:color w:val="auto"/>
          <w:sz w:val="24"/>
        </w:rPr>
        <w:t xml:space="preserve">создание в школе общественного совета по реализации </w:t>
      </w:r>
      <w:r w:rsidRPr="00F065DC">
        <w:rPr>
          <w:rStyle w:val="Zag11"/>
          <w:color w:val="auto"/>
          <w:spacing w:val="2"/>
          <w:sz w:val="24"/>
        </w:rPr>
        <w:t xml:space="preserve">Программы, включающего представителей администрации, </w:t>
      </w:r>
      <w:r w:rsidRPr="00F065DC">
        <w:rPr>
          <w:rStyle w:val="Zag11"/>
          <w:color w:val="auto"/>
          <w:sz w:val="24"/>
        </w:rPr>
        <w:t>учащихся старших классов, родителей (законных представи</w:t>
      </w:r>
      <w:r w:rsidRPr="00F065DC">
        <w:rPr>
          <w:rStyle w:val="Zag11"/>
          <w:color w:val="auto"/>
          <w:spacing w:val="2"/>
          <w:sz w:val="24"/>
        </w:rPr>
        <w:t>телей), представителей детских физкультурно­оздоровитель</w:t>
      </w:r>
      <w:r w:rsidRPr="00F065DC">
        <w:rPr>
          <w:rStyle w:val="Zag11"/>
          <w:color w:val="auto"/>
          <w:sz w:val="24"/>
        </w:rPr>
        <w:t>ных клубов, специалистов по охране окружающей среды.</w:t>
      </w:r>
    </w:p>
    <w:p w:rsidR="00244714" w:rsidRPr="00F065DC" w:rsidRDefault="00244714"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z w:val="24"/>
          <w:szCs w:val="24"/>
        </w:rPr>
        <w:t>2.</w:t>
      </w:r>
      <w:r w:rsidRPr="00F065DC">
        <w:rPr>
          <w:rStyle w:val="Zag11"/>
          <w:rFonts w:ascii="Times New Roman" w:hAnsi="Times New Roman"/>
          <w:color w:val="auto"/>
          <w:sz w:val="24"/>
          <w:szCs w:val="24"/>
        </w:rPr>
        <w:t> </w:t>
      </w:r>
      <w:r w:rsidRPr="00F065DC">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F065DC">
        <w:rPr>
          <w:rStyle w:val="Zag11"/>
          <w:rFonts w:ascii="Times New Roman" w:hAnsi="Times New Roman"/>
          <w:color w:val="auto"/>
          <w:spacing w:val="2"/>
          <w:sz w:val="24"/>
          <w:szCs w:val="24"/>
        </w:rPr>
        <w:t>направленная на повышение квалификации работников</w:t>
      </w:r>
      <w:r w:rsidRPr="00F065DC">
        <w:rPr>
          <w:rStyle w:val="Zag11"/>
          <w:rFonts w:ascii="Times New Roman" w:hAnsi="Times New Roman"/>
          <w:color w:val="auto"/>
          <w:spacing w:val="-3"/>
          <w:sz w:val="24"/>
          <w:szCs w:val="24"/>
        </w:rPr>
        <w:t xml:space="preserve"> образовательной организации</w:t>
      </w:r>
      <w:r w:rsidRPr="00F065DC">
        <w:rPr>
          <w:rStyle w:val="Zag11"/>
          <w:rFonts w:ascii="Times New Roman" w:hAnsi="Times New Roman"/>
          <w:color w:val="auto"/>
          <w:spacing w:val="2"/>
          <w:sz w:val="24"/>
          <w:szCs w:val="24"/>
        </w:rPr>
        <w:t xml:space="preserve"> и повышение уровня знаний </w:t>
      </w:r>
      <w:r w:rsidRPr="00F065DC">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F065DC" w:rsidRDefault="00244714" w:rsidP="00241C22">
      <w:pPr>
        <w:pStyle w:val="21"/>
        <w:spacing w:line="240" w:lineRule="auto"/>
        <w:rPr>
          <w:rStyle w:val="Zag11"/>
          <w:color w:val="auto"/>
          <w:sz w:val="24"/>
        </w:rPr>
      </w:pPr>
      <w:r w:rsidRPr="00F065DC">
        <w:rPr>
          <w:rStyle w:val="Zag11"/>
          <w:color w:val="auto"/>
          <w:spacing w:val="-3"/>
          <w:sz w:val="24"/>
        </w:rPr>
        <w:t>проведение соответствующих лекций, консультаций, семи</w:t>
      </w:r>
      <w:r w:rsidRPr="00F065DC">
        <w:rPr>
          <w:rStyle w:val="Zag11"/>
          <w:color w:val="auto"/>
          <w:sz w:val="24"/>
        </w:rPr>
        <w:t>наров, круглых столов, родительских собраний, педагогических советов по данной проблеме;</w:t>
      </w:r>
    </w:p>
    <w:p w:rsidR="00244714" w:rsidRPr="00F065DC" w:rsidRDefault="00244714" w:rsidP="00241C22">
      <w:pPr>
        <w:pStyle w:val="21"/>
        <w:spacing w:line="240" w:lineRule="auto"/>
        <w:rPr>
          <w:rStyle w:val="Zag11"/>
          <w:color w:val="auto"/>
          <w:sz w:val="24"/>
        </w:rPr>
      </w:pPr>
      <w:r w:rsidRPr="00F065DC">
        <w:rPr>
          <w:rStyle w:val="Zag11"/>
          <w:color w:val="auto"/>
          <w:sz w:val="24"/>
        </w:rPr>
        <w:t xml:space="preserve">приобретение для педагогов, специалистов и родителей </w:t>
      </w:r>
      <w:r w:rsidRPr="00F065DC">
        <w:rPr>
          <w:rStyle w:val="Zag11"/>
          <w:color w:val="auto"/>
          <w:spacing w:val="-3"/>
          <w:sz w:val="24"/>
        </w:rPr>
        <w:t>(законных представителей) необходимой научно­методической</w:t>
      </w:r>
      <w:r w:rsidR="00032BA0" w:rsidRPr="00F065DC">
        <w:rPr>
          <w:rStyle w:val="Zag11"/>
          <w:color w:val="auto"/>
          <w:spacing w:val="-3"/>
          <w:sz w:val="24"/>
        </w:rPr>
        <w:t xml:space="preserve"> </w:t>
      </w:r>
      <w:r w:rsidRPr="00F065DC">
        <w:rPr>
          <w:rStyle w:val="Zag11"/>
          <w:color w:val="auto"/>
          <w:sz w:val="24"/>
        </w:rPr>
        <w:t>литературы;</w:t>
      </w:r>
    </w:p>
    <w:p w:rsidR="00244714" w:rsidRPr="00F065DC" w:rsidRDefault="00244714" w:rsidP="00241C22">
      <w:pPr>
        <w:pStyle w:val="21"/>
        <w:spacing w:line="240" w:lineRule="auto"/>
        <w:rPr>
          <w:rStyle w:val="Zag11"/>
          <w:color w:val="auto"/>
          <w:sz w:val="24"/>
        </w:rPr>
      </w:pPr>
      <w:r w:rsidRPr="00F065DC">
        <w:rPr>
          <w:rStyle w:val="Zag11"/>
          <w:color w:val="auto"/>
          <w:sz w:val="24"/>
        </w:rPr>
        <w:lastRenderedPageBreak/>
        <w:t xml:space="preserve">привлечение педагогов, медицинских работников, психологов и родителей (законных представителей) к совместной </w:t>
      </w:r>
      <w:r w:rsidRPr="00F065DC">
        <w:rPr>
          <w:rStyle w:val="Zag11"/>
          <w:color w:val="auto"/>
          <w:spacing w:val="2"/>
          <w:sz w:val="24"/>
        </w:rPr>
        <w:t xml:space="preserve">работе по проведению природоохранных, оздоровительных </w:t>
      </w:r>
      <w:r w:rsidRPr="00F065DC">
        <w:rPr>
          <w:rStyle w:val="Zag11"/>
          <w:color w:val="auto"/>
          <w:sz w:val="24"/>
        </w:rPr>
        <w:t>мероприятий и спортивных соревнований.</w:t>
      </w:r>
    </w:p>
    <w:p w:rsidR="00653A76" w:rsidRPr="00F065DC" w:rsidRDefault="00244714"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iCs/>
          <w:color w:val="auto"/>
          <w:spacing w:val="2"/>
          <w:sz w:val="24"/>
          <w:szCs w:val="24"/>
        </w:rPr>
        <w:t>Создание э</w:t>
      </w:r>
      <w:r w:rsidR="00653A76" w:rsidRPr="00F065DC">
        <w:rPr>
          <w:rStyle w:val="Zag11"/>
          <w:rFonts w:ascii="Times New Roman" w:hAnsi="Times New Roman"/>
          <w:iCs/>
          <w:color w:val="auto"/>
          <w:spacing w:val="2"/>
          <w:sz w:val="24"/>
          <w:szCs w:val="24"/>
        </w:rPr>
        <w:t>кологически безопасн</w:t>
      </w:r>
      <w:r w:rsidRPr="00F065DC">
        <w:rPr>
          <w:rStyle w:val="Zag11"/>
          <w:rFonts w:ascii="Times New Roman" w:hAnsi="Times New Roman"/>
          <w:iCs/>
          <w:color w:val="auto"/>
          <w:spacing w:val="2"/>
          <w:sz w:val="24"/>
          <w:szCs w:val="24"/>
        </w:rPr>
        <w:t>ой</w:t>
      </w:r>
      <w:r w:rsidR="00653A76" w:rsidRPr="00F065DC">
        <w:rPr>
          <w:rStyle w:val="Zag11"/>
          <w:rFonts w:ascii="Times New Roman" w:hAnsi="Times New Roman"/>
          <w:iCs/>
          <w:color w:val="auto"/>
          <w:spacing w:val="2"/>
          <w:sz w:val="24"/>
          <w:szCs w:val="24"/>
        </w:rPr>
        <w:t>, здоровьесберегающ</w:t>
      </w:r>
      <w:r w:rsidRPr="00F065DC">
        <w:rPr>
          <w:rStyle w:val="Zag11"/>
          <w:rFonts w:ascii="Times New Roman" w:hAnsi="Times New Roman"/>
          <w:iCs/>
          <w:color w:val="auto"/>
          <w:spacing w:val="2"/>
          <w:sz w:val="24"/>
          <w:szCs w:val="24"/>
        </w:rPr>
        <w:t>ей</w:t>
      </w:r>
      <w:r w:rsidR="00653A76" w:rsidRPr="00F065DC">
        <w:rPr>
          <w:rStyle w:val="Zag11"/>
          <w:rFonts w:ascii="Times New Roman" w:hAnsi="Times New Roman"/>
          <w:iCs/>
          <w:color w:val="auto"/>
          <w:spacing w:val="2"/>
          <w:sz w:val="24"/>
          <w:szCs w:val="24"/>
        </w:rPr>
        <w:t xml:space="preserve"> инфра</w:t>
      </w:r>
      <w:r w:rsidR="00653A76" w:rsidRPr="00F065DC">
        <w:rPr>
          <w:rStyle w:val="Zag11"/>
          <w:rFonts w:ascii="Times New Roman" w:hAnsi="Times New Roman"/>
          <w:iCs/>
          <w:color w:val="auto"/>
          <w:sz w:val="24"/>
          <w:szCs w:val="24"/>
        </w:rPr>
        <w:t>структур</w:t>
      </w:r>
      <w:r w:rsidRPr="00F065DC">
        <w:rPr>
          <w:rStyle w:val="Zag11"/>
          <w:rFonts w:ascii="Times New Roman" w:hAnsi="Times New Roman"/>
          <w:iCs/>
          <w:color w:val="auto"/>
          <w:sz w:val="24"/>
          <w:szCs w:val="24"/>
        </w:rPr>
        <w:t>ы</w:t>
      </w:r>
      <w:r w:rsidR="00FA4392" w:rsidRPr="00F065DC">
        <w:rPr>
          <w:rStyle w:val="Zag11"/>
          <w:rFonts w:ascii="Times New Roman" w:hAnsi="Times New Roman"/>
          <w:color w:val="auto"/>
          <w:spacing w:val="-3"/>
          <w:sz w:val="24"/>
          <w:szCs w:val="24"/>
        </w:rPr>
        <w:t xml:space="preserve">образовательной организации </w:t>
      </w:r>
      <w:r w:rsidR="00653A76" w:rsidRPr="00F065DC">
        <w:rPr>
          <w:rStyle w:val="Zag11"/>
          <w:rFonts w:ascii="Times New Roman" w:hAnsi="Times New Roman"/>
          <w:color w:val="auto"/>
          <w:sz w:val="24"/>
          <w:szCs w:val="24"/>
        </w:rPr>
        <w:t>включает:</w:t>
      </w:r>
    </w:p>
    <w:p w:rsidR="00653A76" w:rsidRPr="00F065DC" w:rsidRDefault="00653A76" w:rsidP="00241C22">
      <w:pPr>
        <w:pStyle w:val="21"/>
        <w:spacing w:line="240" w:lineRule="auto"/>
        <w:rPr>
          <w:rStyle w:val="Zag11"/>
          <w:color w:val="auto"/>
          <w:sz w:val="24"/>
        </w:rPr>
      </w:pPr>
      <w:r w:rsidRPr="00F065DC">
        <w:rPr>
          <w:rStyle w:val="Zag11"/>
          <w:color w:val="auto"/>
          <w:sz w:val="24"/>
        </w:rPr>
        <w:t xml:space="preserve">соответствие состояния и содержания здания и помещений </w:t>
      </w:r>
      <w:r w:rsidR="00FA4392" w:rsidRPr="00F065DC">
        <w:rPr>
          <w:rStyle w:val="Zag11"/>
          <w:color w:val="auto"/>
          <w:spacing w:val="-3"/>
          <w:sz w:val="24"/>
        </w:rPr>
        <w:t>образовательной организации</w:t>
      </w:r>
      <w:r w:rsidR="00032BA0" w:rsidRPr="00F065DC">
        <w:rPr>
          <w:rStyle w:val="Zag11"/>
          <w:color w:val="auto"/>
          <w:spacing w:val="-3"/>
          <w:sz w:val="24"/>
        </w:rPr>
        <w:t xml:space="preserve"> </w:t>
      </w:r>
      <w:r w:rsidRPr="00F065DC">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F065DC" w:rsidRDefault="00653A76" w:rsidP="00241C22">
      <w:pPr>
        <w:pStyle w:val="21"/>
        <w:spacing w:line="240" w:lineRule="auto"/>
        <w:rPr>
          <w:rStyle w:val="Zag11"/>
          <w:color w:val="auto"/>
          <w:sz w:val="24"/>
        </w:rPr>
      </w:pPr>
      <w:r w:rsidRPr="00F065DC">
        <w:rPr>
          <w:rStyle w:val="Zag11"/>
          <w:color w:val="auto"/>
          <w:spacing w:val="-5"/>
          <w:sz w:val="24"/>
        </w:rPr>
        <w:t>наличие и необходимое оснащение помещений для пита</w:t>
      </w:r>
      <w:r w:rsidRPr="00F065DC">
        <w:rPr>
          <w:rStyle w:val="Zag11"/>
          <w:color w:val="auto"/>
          <w:spacing w:val="2"/>
          <w:sz w:val="24"/>
        </w:rPr>
        <w:t>ния обучающихся</w:t>
      </w:r>
      <w:r w:rsidRPr="00F065DC">
        <w:rPr>
          <w:rStyle w:val="Zag11"/>
          <w:color w:val="auto"/>
          <w:sz w:val="24"/>
        </w:rPr>
        <w:t>;</w:t>
      </w:r>
    </w:p>
    <w:p w:rsidR="00653A76" w:rsidRPr="00F065DC" w:rsidRDefault="00653A76" w:rsidP="00241C22">
      <w:pPr>
        <w:pStyle w:val="21"/>
        <w:spacing w:line="240" w:lineRule="auto"/>
        <w:rPr>
          <w:rStyle w:val="Zag11"/>
          <w:color w:val="auto"/>
          <w:sz w:val="24"/>
        </w:rPr>
      </w:pPr>
      <w:r w:rsidRPr="00F065DC">
        <w:rPr>
          <w:rStyle w:val="Zag11"/>
          <w:color w:val="auto"/>
          <w:spacing w:val="2"/>
          <w:sz w:val="24"/>
        </w:rPr>
        <w:t>оснащ</w:t>
      </w:r>
      <w:r w:rsidR="00D30361" w:rsidRPr="00F065DC">
        <w:rPr>
          <w:rStyle w:val="Zag11"/>
          <w:color w:val="auto"/>
          <w:spacing w:val="2"/>
          <w:sz w:val="24"/>
        </w:rPr>
        <w:t>е</w:t>
      </w:r>
      <w:r w:rsidRPr="00F065DC">
        <w:rPr>
          <w:rStyle w:val="Zag11"/>
          <w:color w:val="auto"/>
          <w:spacing w:val="2"/>
          <w:sz w:val="24"/>
        </w:rPr>
        <w:t>нность кабинетов, физкультурного зала, спорт</w:t>
      </w:r>
      <w:r w:rsidRPr="00F065DC">
        <w:rPr>
          <w:rStyle w:val="Zag11"/>
          <w:color w:val="auto"/>
          <w:sz w:val="24"/>
        </w:rPr>
        <w:t>площадок необходимым игровым и спортивным оборудованием и инвентар</w:t>
      </w:r>
      <w:r w:rsidR="00D30361" w:rsidRPr="00F065DC">
        <w:rPr>
          <w:rStyle w:val="Zag11"/>
          <w:color w:val="auto"/>
          <w:sz w:val="24"/>
        </w:rPr>
        <w:t>е</w:t>
      </w:r>
      <w:r w:rsidRPr="00F065DC">
        <w:rPr>
          <w:rStyle w:val="Zag11"/>
          <w:color w:val="auto"/>
          <w:sz w:val="24"/>
        </w:rPr>
        <w:t>м</w:t>
      </w:r>
      <w:r w:rsidR="008A6FFE" w:rsidRPr="00F065DC">
        <w:rPr>
          <w:rStyle w:val="Zag11"/>
          <w:color w:val="auto"/>
          <w:sz w:val="24"/>
        </w:rPr>
        <w:t>.</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F065DC">
        <w:rPr>
          <w:rStyle w:val="Zag11"/>
          <w:rFonts w:ascii="Times New Roman" w:hAnsi="Times New Roman"/>
          <w:color w:val="auto"/>
          <w:spacing w:val="-3"/>
          <w:sz w:val="24"/>
          <w:szCs w:val="24"/>
        </w:rPr>
        <w:t>образовательной организации</w:t>
      </w:r>
      <w:r w:rsidRPr="00F065DC">
        <w:rPr>
          <w:rStyle w:val="Zag11"/>
          <w:rFonts w:ascii="Times New Roman" w:hAnsi="Times New Roman"/>
          <w:color w:val="auto"/>
          <w:sz w:val="24"/>
          <w:szCs w:val="24"/>
        </w:rPr>
        <w:t>.</w:t>
      </w:r>
    </w:p>
    <w:p w:rsidR="00653A76" w:rsidRPr="00F065DC" w:rsidRDefault="00653A76" w:rsidP="00241C22">
      <w:pPr>
        <w:pStyle w:val="a3"/>
        <w:spacing w:line="240" w:lineRule="auto"/>
        <w:ind w:firstLine="454"/>
        <w:rPr>
          <w:rStyle w:val="Zag11"/>
          <w:rFonts w:ascii="Times New Roman" w:hAnsi="Times New Roman"/>
          <w:color w:val="auto"/>
          <w:spacing w:val="-2"/>
          <w:sz w:val="24"/>
          <w:szCs w:val="24"/>
        </w:rPr>
      </w:pPr>
      <w:r w:rsidRPr="00F065DC">
        <w:rPr>
          <w:rStyle w:val="Zag11"/>
          <w:rFonts w:ascii="Times New Roman" w:hAnsi="Times New Roman"/>
          <w:iCs/>
          <w:color w:val="auto"/>
          <w:spacing w:val="-2"/>
          <w:sz w:val="24"/>
          <w:szCs w:val="24"/>
        </w:rPr>
        <w:t>Организация учебной и внеурочной деятельности обучающихся</w:t>
      </w:r>
      <w:r w:rsidRPr="00F065DC">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F065DC" w:rsidRDefault="00653A76" w:rsidP="00241C22">
      <w:pPr>
        <w:pStyle w:val="21"/>
        <w:spacing w:line="240" w:lineRule="auto"/>
        <w:rPr>
          <w:rStyle w:val="Zag11"/>
          <w:color w:val="auto"/>
          <w:sz w:val="24"/>
        </w:rPr>
      </w:pPr>
      <w:r w:rsidRPr="00F065DC">
        <w:rPr>
          <w:rStyle w:val="Zag11"/>
          <w:color w:val="auto"/>
          <w:sz w:val="24"/>
        </w:rPr>
        <w:t>соблюдение гигиенических норм и требований к организации и объ</w:t>
      </w:r>
      <w:r w:rsidR="00D30361" w:rsidRPr="00F065DC">
        <w:rPr>
          <w:rStyle w:val="Zag11"/>
          <w:color w:val="auto"/>
          <w:sz w:val="24"/>
        </w:rPr>
        <w:t>е</w:t>
      </w:r>
      <w:r w:rsidRPr="00F065DC">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F065DC" w:rsidRDefault="00653A76" w:rsidP="00241C22">
      <w:pPr>
        <w:pStyle w:val="21"/>
        <w:spacing w:line="240" w:lineRule="auto"/>
        <w:rPr>
          <w:rStyle w:val="Zag11"/>
          <w:color w:val="auto"/>
          <w:sz w:val="24"/>
        </w:rPr>
      </w:pPr>
      <w:r w:rsidRPr="00F065DC">
        <w:rPr>
          <w:rStyle w:val="Zag11"/>
          <w:color w:val="auto"/>
          <w:sz w:val="24"/>
        </w:rPr>
        <w:t xml:space="preserve">использование методов и методик обучения, адекватных </w:t>
      </w:r>
      <w:r w:rsidRPr="00F065DC">
        <w:rPr>
          <w:rStyle w:val="Zag11"/>
          <w:color w:val="auto"/>
          <w:spacing w:val="2"/>
          <w:sz w:val="24"/>
        </w:rPr>
        <w:t>возрастным возможностям и особенностям обучающихся</w:t>
      </w:r>
      <w:r w:rsidR="003F3D5C" w:rsidRPr="00F065DC">
        <w:rPr>
          <w:rStyle w:val="Zag11"/>
          <w:color w:val="auto"/>
          <w:spacing w:val="2"/>
          <w:sz w:val="24"/>
        </w:rPr>
        <w:t xml:space="preserve"> </w:t>
      </w:r>
      <w:r w:rsidRPr="00F065DC">
        <w:rPr>
          <w:rStyle w:val="Zag11"/>
          <w:color w:val="auto"/>
          <w:sz w:val="24"/>
        </w:rPr>
        <w:t>(использование методик, прошедших апробацию);</w:t>
      </w:r>
    </w:p>
    <w:p w:rsidR="00653A76" w:rsidRPr="00F065DC" w:rsidRDefault="00653A76" w:rsidP="00241C22">
      <w:pPr>
        <w:pStyle w:val="21"/>
        <w:spacing w:line="240" w:lineRule="auto"/>
        <w:rPr>
          <w:rStyle w:val="Zag11"/>
          <w:color w:val="auto"/>
          <w:sz w:val="24"/>
        </w:rPr>
      </w:pPr>
      <w:r w:rsidRPr="00F065DC">
        <w:rPr>
          <w:rStyle w:val="Zag11"/>
          <w:color w:val="auto"/>
          <w:spacing w:val="2"/>
          <w:sz w:val="24"/>
        </w:rPr>
        <w:t xml:space="preserve">введение любых инноваций в учебный процесс только </w:t>
      </w:r>
      <w:r w:rsidRPr="00F065DC">
        <w:rPr>
          <w:rStyle w:val="Zag11"/>
          <w:color w:val="auto"/>
          <w:sz w:val="24"/>
        </w:rPr>
        <w:t>под контролем специалистов;</w:t>
      </w:r>
    </w:p>
    <w:p w:rsidR="00653A76" w:rsidRPr="00F065DC" w:rsidRDefault="00653A76" w:rsidP="00241C22">
      <w:pPr>
        <w:pStyle w:val="21"/>
        <w:spacing w:line="240" w:lineRule="auto"/>
        <w:rPr>
          <w:rStyle w:val="Zag11"/>
          <w:color w:val="auto"/>
          <w:sz w:val="24"/>
        </w:rPr>
      </w:pPr>
      <w:r w:rsidRPr="00F065DC">
        <w:rPr>
          <w:rStyle w:val="Zag11"/>
          <w:color w:val="auto"/>
          <w:spacing w:val="-3"/>
          <w:sz w:val="24"/>
        </w:rPr>
        <w:t>строгое соблюдение всех требований к использованию тех</w:t>
      </w:r>
      <w:r w:rsidRPr="00F065DC">
        <w:rPr>
          <w:rStyle w:val="Zag11"/>
          <w:color w:val="auto"/>
          <w:spacing w:val="-2"/>
          <w:sz w:val="24"/>
        </w:rPr>
        <w:t>нических средств обучения, в том числе компьютеров и аудио­</w:t>
      </w:r>
      <w:r w:rsidRPr="00F065DC">
        <w:rPr>
          <w:rStyle w:val="Zag11"/>
          <w:color w:val="auto"/>
          <w:spacing w:val="-2"/>
          <w:sz w:val="24"/>
        </w:rPr>
        <w:br/>
      </w:r>
      <w:r w:rsidRPr="00F065DC">
        <w:rPr>
          <w:rStyle w:val="Zag11"/>
          <w:color w:val="auto"/>
          <w:sz w:val="24"/>
        </w:rPr>
        <w:t>визуальных средств;</w:t>
      </w:r>
    </w:p>
    <w:p w:rsidR="00653A76" w:rsidRPr="00F065DC" w:rsidRDefault="00653A76" w:rsidP="00241C22">
      <w:pPr>
        <w:pStyle w:val="21"/>
        <w:spacing w:line="240" w:lineRule="auto"/>
        <w:rPr>
          <w:rStyle w:val="Zag11"/>
          <w:color w:val="auto"/>
          <w:sz w:val="24"/>
        </w:rPr>
      </w:pPr>
      <w:r w:rsidRPr="00F065DC">
        <w:rPr>
          <w:rStyle w:val="Zag11"/>
          <w:color w:val="auto"/>
          <w:sz w:val="24"/>
        </w:rPr>
        <w:t>индивидуализацию обучения, уч</w:t>
      </w:r>
      <w:r w:rsidR="00D30361" w:rsidRPr="00F065DC">
        <w:rPr>
          <w:rStyle w:val="Zag11"/>
          <w:color w:val="auto"/>
          <w:sz w:val="24"/>
        </w:rPr>
        <w:t>е</w:t>
      </w:r>
      <w:r w:rsidRPr="00F065DC">
        <w:rPr>
          <w:rStyle w:val="Zag11"/>
          <w:color w:val="auto"/>
          <w:sz w:val="24"/>
        </w:rPr>
        <w:t>т индивидуальных осо</w:t>
      </w:r>
      <w:r w:rsidRPr="00F065DC">
        <w:rPr>
          <w:rStyle w:val="Zag11"/>
          <w:color w:val="auto"/>
          <w:spacing w:val="2"/>
          <w:sz w:val="24"/>
        </w:rPr>
        <w:t xml:space="preserve">бенностей развития обучающихся: темпа развития и темпа </w:t>
      </w:r>
      <w:r w:rsidRPr="00F065DC">
        <w:rPr>
          <w:rStyle w:val="Zag11"/>
          <w:color w:val="auto"/>
          <w:sz w:val="24"/>
        </w:rPr>
        <w:t>деятельности, обучение по индивидуальным образовательным траекториям;</w:t>
      </w:r>
    </w:p>
    <w:p w:rsidR="00653A76" w:rsidRPr="00F065DC" w:rsidRDefault="00653A76" w:rsidP="00241C22">
      <w:pPr>
        <w:pStyle w:val="21"/>
        <w:spacing w:line="240" w:lineRule="auto"/>
        <w:rPr>
          <w:rStyle w:val="Zag11"/>
          <w:color w:val="auto"/>
          <w:sz w:val="24"/>
        </w:rPr>
      </w:pPr>
      <w:r w:rsidRPr="00F065DC">
        <w:rPr>
          <w:rStyle w:val="Zag11"/>
          <w:color w:val="auto"/>
          <w:sz w:val="24"/>
        </w:rPr>
        <w:t xml:space="preserve">ведение систематической работы с детьми с ослабленным здоровьем и с детьми с </w:t>
      </w:r>
      <w:r w:rsidR="003865F8" w:rsidRPr="00F065DC">
        <w:rPr>
          <w:rStyle w:val="Zag11"/>
          <w:color w:val="auto"/>
          <w:sz w:val="24"/>
        </w:rPr>
        <w:t>ОВЗ</w:t>
      </w:r>
      <w:r w:rsidRPr="00F065DC">
        <w:rPr>
          <w:rStyle w:val="Zag11"/>
          <w:color w:val="auto"/>
          <w:sz w:val="24"/>
        </w:rPr>
        <w:t>.</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pacing w:val="2"/>
          <w:sz w:val="24"/>
          <w:szCs w:val="24"/>
        </w:rPr>
        <w:t>Эффективность реализации этого направления зависит</w:t>
      </w:r>
      <w:r w:rsidR="00032BA0" w:rsidRPr="00F065DC">
        <w:rPr>
          <w:rStyle w:val="Zag11"/>
          <w:rFonts w:ascii="Times New Roman" w:hAnsi="Times New Roman"/>
          <w:color w:val="auto"/>
          <w:spacing w:val="2"/>
          <w:sz w:val="24"/>
          <w:szCs w:val="24"/>
        </w:rPr>
        <w:t xml:space="preserve"> </w:t>
      </w:r>
      <w:r w:rsidRPr="00F065DC">
        <w:rPr>
          <w:rStyle w:val="Zag11"/>
          <w:rFonts w:ascii="Times New Roman" w:hAnsi="Times New Roman"/>
          <w:color w:val="auto"/>
          <w:sz w:val="24"/>
          <w:szCs w:val="24"/>
        </w:rPr>
        <w:t>от деятельности каждого педагога.</w:t>
      </w:r>
    </w:p>
    <w:p w:rsidR="00653A76" w:rsidRPr="00F065DC" w:rsidRDefault="00653A76" w:rsidP="00241C22">
      <w:pPr>
        <w:pStyle w:val="a3"/>
        <w:spacing w:line="240" w:lineRule="auto"/>
        <w:ind w:firstLine="454"/>
        <w:rPr>
          <w:rStyle w:val="Zag11"/>
          <w:rFonts w:ascii="Times New Roman" w:hAnsi="Times New Roman"/>
          <w:color w:val="auto"/>
          <w:spacing w:val="2"/>
          <w:sz w:val="24"/>
          <w:szCs w:val="24"/>
        </w:rPr>
      </w:pPr>
      <w:r w:rsidRPr="00F065DC">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F065DC">
        <w:rPr>
          <w:rStyle w:val="Zag11"/>
          <w:rFonts w:ascii="Times New Roman" w:hAnsi="Times New Roman"/>
          <w:color w:val="auto"/>
          <w:spacing w:val="2"/>
          <w:sz w:val="24"/>
          <w:szCs w:val="24"/>
        </w:rPr>
        <w:t xml:space="preserve"> </w:t>
      </w:r>
      <w:r w:rsidRPr="00F065DC">
        <w:rPr>
          <w:rStyle w:val="Zag11"/>
          <w:rFonts w:ascii="Times New Roman" w:hAnsi="Times New Roman"/>
          <w:color w:val="auto"/>
          <w:spacing w:val="-2"/>
          <w:sz w:val="24"/>
          <w:szCs w:val="24"/>
        </w:rPr>
        <w:t>и организуемая взрослыми: учителями, воспитателями, психо</w:t>
      </w:r>
      <w:r w:rsidRPr="00F065DC">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F065DC">
        <w:rPr>
          <w:rStyle w:val="Zag11"/>
          <w:rFonts w:ascii="Times New Roman" w:hAnsi="Times New Roman"/>
          <w:color w:val="auto"/>
          <w:sz w:val="24"/>
          <w:szCs w:val="24"/>
        </w:rPr>
        <w:t>е</w:t>
      </w:r>
      <w:r w:rsidRPr="00F065DC">
        <w:rPr>
          <w:rStyle w:val="Zag11"/>
          <w:rFonts w:ascii="Times New Roman" w:hAnsi="Times New Roman"/>
          <w:color w:val="auto"/>
          <w:sz w:val="24"/>
          <w:szCs w:val="24"/>
        </w:rPr>
        <w:t xml:space="preserve"> состояние, знать </w:t>
      </w:r>
      <w:r w:rsidRPr="00F065DC">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pacing w:val="-3"/>
          <w:sz w:val="24"/>
          <w:szCs w:val="24"/>
        </w:rPr>
        <w:t>Виды учебной деятельности, используемые в урочной и вне</w:t>
      </w:r>
      <w:r w:rsidRPr="00F065DC">
        <w:rPr>
          <w:rStyle w:val="Zag11"/>
          <w:rFonts w:ascii="Times New Roman" w:hAnsi="Times New Roman"/>
          <w:color w:val="auto"/>
          <w:sz w:val="24"/>
          <w:szCs w:val="24"/>
        </w:rPr>
        <w:t xml:space="preserve">урочной деятельности: ролевые игры, проблемно­ценностное </w:t>
      </w:r>
      <w:r w:rsidRPr="00F065DC">
        <w:rPr>
          <w:rStyle w:val="Zag11"/>
          <w:rFonts w:ascii="Times New Roman" w:hAnsi="Times New Roman"/>
          <w:color w:val="auto"/>
          <w:spacing w:val="2"/>
          <w:sz w:val="24"/>
          <w:szCs w:val="24"/>
        </w:rPr>
        <w:t>и досуговое общение, проектная деятельность, социально­</w:t>
      </w:r>
      <w:r w:rsidRPr="00F065DC">
        <w:rPr>
          <w:rStyle w:val="Zag11"/>
          <w:rFonts w:ascii="Times New Roman" w:hAnsi="Times New Roman"/>
          <w:color w:val="auto"/>
          <w:sz w:val="24"/>
          <w:szCs w:val="24"/>
        </w:rPr>
        <w:t>творческая и общественно полезная практика.</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pacing w:val="2"/>
          <w:sz w:val="24"/>
          <w:szCs w:val="24"/>
        </w:rPr>
        <w:t>Формы учебной деятельности, используемые при реали</w:t>
      </w:r>
      <w:r w:rsidRPr="00F065DC">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iCs/>
          <w:color w:val="auto"/>
          <w:spacing w:val="2"/>
          <w:sz w:val="24"/>
          <w:szCs w:val="24"/>
        </w:rPr>
        <w:t>Организация физкультурно­оздоровительной работы</w:t>
      </w:r>
      <w:r w:rsidRPr="00F065DC">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F065DC">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F065DC" w:rsidRDefault="00653A76" w:rsidP="00241C22">
      <w:pPr>
        <w:pStyle w:val="21"/>
        <w:spacing w:line="240" w:lineRule="auto"/>
        <w:rPr>
          <w:rStyle w:val="Zag11"/>
          <w:color w:val="auto"/>
          <w:spacing w:val="-3"/>
          <w:sz w:val="24"/>
        </w:rPr>
      </w:pPr>
      <w:r w:rsidRPr="00F065DC">
        <w:rPr>
          <w:rStyle w:val="Zag11"/>
          <w:color w:val="auto"/>
          <w:spacing w:val="2"/>
          <w:sz w:val="24"/>
        </w:rPr>
        <w:t xml:space="preserve">полноценную и эффективную работу с обучающимися </w:t>
      </w:r>
      <w:r w:rsidRPr="00F065DC">
        <w:rPr>
          <w:rStyle w:val="Zag11"/>
          <w:color w:val="auto"/>
          <w:spacing w:val="-3"/>
          <w:sz w:val="24"/>
        </w:rPr>
        <w:t>всех групп здоровья (на уроках физкультуры, в секциях и т. п.);</w:t>
      </w:r>
    </w:p>
    <w:p w:rsidR="00653A76" w:rsidRPr="00F065DC" w:rsidRDefault="00653A76" w:rsidP="00241C22">
      <w:pPr>
        <w:pStyle w:val="21"/>
        <w:spacing w:line="240" w:lineRule="auto"/>
        <w:rPr>
          <w:rStyle w:val="Zag11"/>
          <w:color w:val="auto"/>
          <w:sz w:val="24"/>
        </w:rPr>
      </w:pPr>
      <w:r w:rsidRPr="00F065DC">
        <w:rPr>
          <w:rStyle w:val="Zag11"/>
          <w:color w:val="auto"/>
          <w:sz w:val="24"/>
        </w:rPr>
        <w:t>рациональную организацию уроков физической культуры и занятий активно­двигательного характера;</w:t>
      </w:r>
    </w:p>
    <w:p w:rsidR="00653A76" w:rsidRPr="00F065DC" w:rsidRDefault="00653A76" w:rsidP="00241C22">
      <w:pPr>
        <w:pStyle w:val="21"/>
        <w:spacing w:line="240" w:lineRule="auto"/>
        <w:rPr>
          <w:rStyle w:val="Zag11"/>
          <w:color w:val="auto"/>
          <w:sz w:val="24"/>
        </w:rPr>
      </w:pPr>
      <w:r w:rsidRPr="00F065DC">
        <w:rPr>
          <w:rStyle w:val="Zag11"/>
          <w:color w:val="auto"/>
          <w:spacing w:val="2"/>
          <w:sz w:val="24"/>
        </w:rPr>
        <w:lastRenderedPageBreak/>
        <w:t xml:space="preserve">организацию динамических перемен, физкультминуток </w:t>
      </w:r>
      <w:r w:rsidRPr="00F065DC">
        <w:rPr>
          <w:rStyle w:val="Zag11"/>
          <w:color w:val="auto"/>
          <w:spacing w:val="-2"/>
          <w:sz w:val="24"/>
        </w:rPr>
        <w:t>на уроках, способствующих эмоциональной разгрузке и повы</w:t>
      </w:r>
      <w:r w:rsidRPr="00F065DC">
        <w:rPr>
          <w:rStyle w:val="Zag11"/>
          <w:color w:val="auto"/>
          <w:sz w:val="24"/>
        </w:rPr>
        <w:t>шению двигательной активности;</w:t>
      </w:r>
    </w:p>
    <w:p w:rsidR="00653A76" w:rsidRPr="00F065DC" w:rsidRDefault="00653A76" w:rsidP="00241C22">
      <w:pPr>
        <w:pStyle w:val="21"/>
        <w:spacing w:line="240" w:lineRule="auto"/>
        <w:rPr>
          <w:rStyle w:val="Zag11"/>
          <w:color w:val="auto"/>
          <w:sz w:val="24"/>
        </w:rPr>
      </w:pPr>
      <w:r w:rsidRPr="00F065DC">
        <w:rPr>
          <w:rStyle w:val="Zag11"/>
          <w:color w:val="auto"/>
          <w:spacing w:val="-2"/>
          <w:sz w:val="24"/>
        </w:rPr>
        <w:t>организацию работы спортивных секций и создание усло</w:t>
      </w:r>
      <w:r w:rsidRPr="00F065DC">
        <w:rPr>
          <w:rStyle w:val="Zag11"/>
          <w:color w:val="auto"/>
          <w:sz w:val="24"/>
        </w:rPr>
        <w:t>вий для их эффективного функционирования;</w:t>
      </w:r>
    </w:p>
    <w:p w:rsidR="00653A76" w:rsidRPr="00F065DC" w:rsidRDefault="00653A76" w:rsidP="00241C22">
      <w:pPr>
        <w:pStyle w:val="21"/>
        <w:spacing w:line="240" w:lineRule="auto"/>
        <w:rPr>
          <w:rStyle w:val="Zag11"/>
          <w:color w:val="auto"/>
          <w:sz w:val="24"/>
        </w:rPr>
      </w:pPr>
      <w:r w:rsidRPr="00F065DC">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F065DC">
        <w:rPr>
          <w:rStyle w:val="Zag11"/>
          <w:color w:val="auto"/>
          <w:sz w:val="24"/>
        </w:rPr>
        <w:t>и т. п.).</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iCs/>
          <w:color w:val="auto"/>
          <w:spacing w:val="2"/>
          <w:sz w:val="24"/>
          <w:szCs w:val="24"/>
        </w:rPr>
        <w:t>Реализация дополнительных образовательных курсов</w:t>
      </w:r>
      <w:r w:rsidRPr="00F065DC">
        <w:rPr>
          <w:rStyle w:val="Zag11"/>
          <w:rFonts w:ascii="Times New Roman" w:hAnsi="Times New Roman"/>
          <w:color w:val="auto"/>
          <w:spacing w:val="2"/>
          <w:sz w:val="24"/>
          <w:szCs w:val="24"/>
        </w:rPr>
        <w:t>,</w:t>
      </w:r>
      <w:r w:rsidR="00032BA0" w:rsidRPr="00F065DC">
        <w:rPr>
          <w:rStyle w:val="Zag11"/>
          <w:rFonts w:ascii="Times New Roman" w:hAnsi="Times New Roman"/>
          <w:color w:val="auto"/>
          <w:spacing w:val="2"/>
          <w:sz w:val="24"/>
          <w:szCs w:val="24"/>
        </w:rPr>
        <w:t xml:space="preserve"> </w:t>
      </w:r>
      <w:r w:rsidRPr="00F065DC">
        <w:rPr>
          <w:rStyle w:val="Zag11"/>
          <w:rFonts w:ascii="Times New Roman" w:hAnsi="Times New Roman"/>
          <w:color w:val="auto"/>
          <w:sz w:val="24"/>
          <w:szCs w:val="24"/>
        </w:rPr>
        <w:t xml:space="preserve">направленных на повышение уровня знаний и практических </w:t>
      </w:r>
      <w:r w:rsidRPr="00F065DC">
        <w:rPr>
          <w:rStyle w:val="Zag11"/>
          <w:rFonts w:ascii="Times New Roman" w:hAnsi="Times New Roman"/>
          <w:color w:val="auto"/>
          <w:spacing w:val="-5"/>
          <w:sz w:val="24"/>
          <w:szCs w:val="24"/>
        </w:rPr>
        <w:t>умений обучающихся в области экологической культуры и охра</w:t>
      </w:r>
      <w:r w:rsidRPr="00F065DC">
        <w:rPr>
          <w:rStyle w:val="Zag11"/>
          <w:rFonts w:ascii="Times New Roman" w:hAnsi="Times New Roman"/>
          <w:color w:val="auto"/>
          <w:sz w:val="24"/>
          <w:szCs w:val="24"/>
        </w:rPr>
        <w:t xml:space="preserve">ны здоровья, предусматривает: </w:t>
      </w:r>
    </w:p>
    <w:p w:rsidR="00653A76" w:rsidRPr="00F065DC" w:rsidRDefault="00653A76" w:rsidP="00241C22">
      <w:pPr>
        <w:pStyle w:val="21"/>
        <w:spacing w:line="240" w:lineRule="auto"/>
        <w:rPr>
          <w:rStyle w:val="Zag11"/>
          <w:color w:val="auto"/>
          <w:sz w:val="24"/>
        </w:rPr>
      </w:pPr>
      <w:r w:rsidRPr="00F065DC">
        <w:rPr>
          <w:rStyle w:val="Zag11"/>
          <w:color w:val="auto"/>
          <w:sz w:val="24"/>
        </w:rPr>
        <w:t xml:space="preserve">внедрение в систему работы </w:t>
      </w:r>
      <w:r w:rsidR="00EF1F29" w:rsidRPr="00F065DC">
        <w:rPr>
          <w:sz w:val="24"/>
        </w:rPr>
        <w:t xml:space="preserve"> МБОУ СОШ с. Верхняя Елюзань д</w:t>
      </w:r>
      <w:r w:rsidRPr="00F065DC">
        <w:rPr>
          <w:rStyle w:val="Zag11"/>
          <w:color w:val="auto"/>
          <w:sz w:val="24"/>
        </w:rPr>
        <w:t>ополнительных образовательных курсов, направленных на формирование экологической культуры, здорового и без</w:t>
      </w:r>
      <w:r w:rsidRPr="00F065DC">
        <w:rPr>
          <w:rStyle w:val="Zag11"/>
          <w:color w:val="auto"/>
          <w:spacing w:val="-2"/>
          <w:sz w:val="24"/>
        </w:rPr>
        <w:t xml:space="preserve">опасного образа жизни, в качестве отдельных образовательных </w:t>
      </w:r>
      <w:r w:rsidRPr="00F065DC">
        <w:rPr>
          <w:rStyle w:val="Zag11"/>
          <w:color w:val="auto"/>
          <w:sz w:val="24"/>
        </w:rPr>
        <w:t>модулей или компонентов, включ</w:t>
      </w:r>
      <w:r w:rsidR="00D30361" w:rsidRPr="00F065DC">
        <w:rPr>
          <w:rStyle w:val="Zag11"/>
          <w:color w:val="auto"/>
          <w:sz w:val="24"/>
        </w:rPr>
        <w:t>е</w:t>
      </w:r>
      <w:r w:rsidRPr="00F065DC">
        <w:rPr>
          <w:rStyle w:val="Zag11"/>
          <w:color w:val="auto"/>
          <w:sz w:val="24"/>
        </w:rPr>
        <w:t>нных в учебный процесс;</w:t>
      </w:r>
    </w:p>
    <w:p w:rsidR="00653A76" w:rsidRPr="00F065DC" w:rsidRDefault="00653A76" w:rsidP="00241C22">
      <w:pPr>
        <w:pStyle w:val="21"/>
        <w:spacing w:line="240" w:lineRule="auto"/>
        <w:rPr>
          <w:rStyle w:val="Zag11"/>
          <w:color w:val="auto"/>
          <w:sz w:val="24"/>
        </w:rPr>
      </w:pPr>
      <w:r w:rsidRPr="00F065DC">
        <w:rPr>
          <w:rStyle w:val="Zag11"/>
          <w:color w:val="auto"/>
          <w:spacing w:val="2"/>
          <w:sz w:val="24"/>
        </w:rPr>
        <w:t xml:space="preserve">организацию в </w:t>
      </w:r>
      <w:r w:rsidR="00EF1F29" w:rsidRPr="00F065DC">
        <w:rPr>
          <w:sz w:val="24"/>
        </w:rPr>
        <w:t xml:space="preserve">МБОУ СОШ с. Верхняя Елюзань </w:t>
      </w:r>
      <w:r w:rsidRPr="00F065DC">
        <w:rPr>
          <w:rStyle w:val="Zag11"/>
          <w:color w:val="auto"/>
          <w:spacing w:val="2"/>
          <w:sz w:val="24"/>
        </w:rPr>
        <w:t xml:space="preserve">кружков, </w:t>
      </w:r>
      <w:r w:rsidRPr="00F065DC">
        <w:rPr>
          <w:rStyle w:val="Zag11"/>
          <w:color w:val="auto"/>
          <w:sz w:val="24"/>
        </w:rPr>
        <w:t>секций, факультативов по избранной тематике;</w:t>
      </w:r>
    </w:p>
    <w:p w:rsidR="00653A76" w:rsidRPr="00F065DC" w:rsidRDefault="00653A76" w:rsidP="00241C22">
      <w:pPr>
        <w:pStyle w:val="21"/>
        <w:spacing w:line="240" w:lineRule="auto"/>
        <w:rPr>
          <w:rStyle w:val="Zag11"/>
          <w:color w:val="auto"/>
          <w:sz w:val="24"/>
        </w:rPr>
      </w:pPr>
      <w:r w:rsidRPr="00F065DC">
        <w:rPr>
          <w:rStyle w:val="Zag11"/>
          <w:color w:val="auto"/>
          <w:sz w:val="24"/>
        </w:rPr>
        <w:t>проведение тематических дней здоровья, интеллектуальных соревнований, конкурсов, праздников и т. п.</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pacing w:val="2"/>
          <w:sz w:val="24"/>
          <w:szCs w:val="24"/>
        </w:rPr>
        <w:t>Эффективность реализации этого направления зависит</w:t>
      </w:r>
      <w:r w:rsidR="00032BA0" w:rsidRPr="00F065DC">
        <w:rPr>
          <w:rStyle w:val="Zag11"/>
          <w:rFonts w:ascii="Times New Roman" w:hAnsi="Times New Roman"/>
          <w:color w:val="auto"/>
          <w:spacing w:val="2"/>
          <w:sz w:val="24"/>
          <w:szCs w:val="24"/>
        </w:rPr>
        <w:t xml:space="preserve"> </w:t>
      </w:r>
      <w:r w:rsidRPr="00F065DC">
        <w:rPr>
          <w:rStyle w:val="Zag11"/>
          <w:rFonts w:ascii="Times New Roman" w:hAnsi="Times New Roman"/>
          <w:color w:val="auto"/>
          <w:sz w:val="24"/>
          <w:szCs w:val="24"/>
        </w:rPr>
        <w:t xml:space="preserve">от деятельности всех педагогов. </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pacing w:val="-4"/>
          <w:sz w:val="24"/>
          <w:szCs w:val="24"/>
        </w:rPr>
        <w:t>Преподавание дополнительных образовательных курсов, на</w:t>
      </w:r>
      <w:r w:rsidRPr="00F065DC">
        <w:rPr>
          <w:rStyle w:val="Zag11"/>
          <w:rFonts w:ascii="Times New Roman" w:hAnsi="Times New Roman"/>
          <w:color w:val="auto"/>
          <w:sz w:val="24"/>
          <w:szCs w:val="24"/>
        </w:rPr>
        <w:t>правленных на формирование экологической культуры, здо</w:t>
      </w:r>
      <w:r w:rsidRPr="00F065DC">
        <w:rPr>
          <w:rStyle w:val="Zag11"/>
          <w:rFonts w:ascii="Times New Roman" w:hAnsi="Times New Roman"/>
          <w:color w:val="auto"/>
          <w:spacing w:val="-2"/>
          <w:sz w:val="24"/>
          <w:szCs w:val="24"/>
        </w:rPr>
        <w:t xml:space="preserve">рового и безопасного образа жизни, предусматривает </w:t>
      </w:r>
      <w:r w:rsidRPr="00F065DC">
        <w:rPr>
          <w:rStyle w:val="Zag11"/>
          <w:rFonts w:ascii="Times New Roman" w:hAnsi="Times New Roman"/>
          <w:color w:val="auto"/>
          <w:sz w:val="24"/>
          <w:szCs w:val="24"/>
        </w:rPr>
        <w:t xml:space="preserve">разные </w:t>
      </w:r>
      <w:r w:rsidRPr="00F065DC">
        <w:rPr>
          <w:rStyle w:val="Zag11"/>
          <w:rFonts w:ascii="Times New Roman" w:hAnsi="Times New Roman"/>
          <w:color w:val="auto"/>
          <w:spacing w:val="2"/>
          <w:sz w:val="24"/>
          <w:szCs w:val="24"/>
        </w:rPr>
        <w:t>формы организации занятий: интеграцию в базовые обра</w:t>
      </w:r>
      <w:r w:rsidRPr="00F065DC">
        <w:rPr>
          <w:rStyle w:val="Zag11"/>
          <w:rFonts w:ascii="Times New Roman" w:hAnsi="Times New Roman"/>
          <w:color w:val="auto"/>
          <w:sz w:val="24"/>
          <w:szCs w:val="24"/>
        </w:rPr>
        <w:t xml:space="preserve">зовательные дисциплины, факультативные занятия, занятия </w:t>
      </w:r>
      <w:r w:rsidRPr="00F065DC">
        <w:rPr>
          <w:rStyle w:val="Zag11"/>
          <w:rFonts w:ascii="Times New Roman" w:hAnsi="Times New Roman"/>
          <w:color w:val="auto"/>
          <w:spacing w:val="2"/>
          <w:sz w:val="24"/>
          <w:szCs w:val="24"/>
        </w:rPr>
        <w:t xml:space="preserve">в кружках, проведение досуговых мероприятий: конкурсов, </w:t>
      </w:r>
      <w:r w:rsidRPr="00F065DC">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F065DC" w:rsidRDefault="00653A76" w:rsidP="00241C22">
      <w:pPr>
        <w:pStyle w:val="a3"/>
        <w:spacing w:line="240" w:lineRule="auto"/>
        <w:ind w:firstLine="454"/>
        <w:rPr>
          <w:rStyle w:val="Zag11"/>
          <w:rFonts w:ascii="Times New Roman" w:hAnsi="Times New Roman"/>
          <w:color w:val="auto"/>
          <w:spacing w:val="2"/>
          <w:sz w:val="24"/>
          <w:szCs w:val="24"/>
        </w:rPr>
      </w:pPr>
      <w:r w:rsidRPr="00F065DC">
        <w:rPr>
          <w:rStyle w:val="Zag11"/>
          <w:rFonts w:ascii="Times New Roman" w:hAnsi="Times New Roman"/>
          <w:iCs/>
          <w:color w:val="auto"/>
          <w:spacing w:val="2"/>
          <w:sz w:val="24"/>
          <w:szCs w:val="24"/>
        </w:rPr>
        <w:t>Работа с родителями (законными представителями)</w:t>
      </w:r>
      <w:r w:rsidRPr="00F065DC">
        <w:rPr>
          <w:rStyle w:val="Zag11"/>
          <w:rFonts w:ascii="Times New Roman" w:hAnsi="Times New Roman"/>
          <w:color w:val="auto"/>
          <w:spacing w:val="2"/>
          <w:sz w:val="24"/>
          <w:szCs w:val="24"/>
        </w:rPr>
        <w:t xml:space="preserve"> включает:</w:t>
      </w:r>
    </w:p>
    <w:p w:rsidR="00653A76" w:rsidRPr="00F065DC" w:rsidRDefault="00653A76" w:rsidP="00241C22">
      <w:pPr>
        <w:pStyle w:val="21"/>
        <w:spacing w:line="240" w:lineRule="auto"/>
        <w:rPr>
          <w:rStyle w:val="Zag11"/>
          <w:color w:val="auto"/>
          <w:spacing w:val="-5"/>
          <w:sz w:val="24"/>
        </w:rPr>
      </w:pPr>
      <w:r w:rsidRPr="00F065DC">
        <w:rPr>
          <w:rStyle w:val="Zag11"/>
          <w:color w:val="auto"/>
          <w:spacing w:val="-5"/>
          <w:sz w:val="24"/>
        </w:rPr>
        <w:t>лекции, семинары, консультации, курсы по различным вопросам роста и развития реб</w:t>
      </w:r>
      <w:r w:rsidR="00D30361" w:rsidRPr="00F065DC">
        <w:rPr>
          <w:rStyle w:val="Zag11"/>
          <w:color w:val="auto"/>
          <w:spacing w:val="-5"/>
          <w:sz w:val="24"/>
        </w:rPr>
        <w:t>е</w:t>
      </w:r>
      <w:r w:rsidRPr="00F065DC">
        <w:rPr>
          <w:rStyle w:val="Zag11"/>
          <w:color w:val="auto"/>
          <w:spacing w:val="-5"/>
          <w:sz w:val="24"/>
        </w:rPr>
        <w:t>нка, его здоровья, факторам, положительно и отрицательно влияющим на здоровье детей, и т. п.;</w:t>
      </w:r>
    </w:p>
    <w:p w:rsidR="00653A76" w:rsidRPr="00F065DC" w:rsidRDefault="00653A76" w:rsidP="00241C22">
      <w:pPr>
        <w:pStyle w:val="21"/>
        <w:spacing w:line="240" w:lineRule="auto"/>
        <w:rPr>
          <w:rStyle w:val="Zag11"/>
          <w:color w:val="auto"/>
          <w:sz w:val="24"/>
        </w:rPr>
      </w:pPr>
      <w:r w:rsidRPr="00F065DC">
        <w:rPr>
          <w:rStyle w:val="Zag11"/>
          <w:color w:val="auto"/>
          <w:spacing w:val="2"/>
          <w:sz w:val="24"/>
        </w:rPr>
        <w:t>организацию совместной работы педагогов и родите</w:t>
      </w:r>
      <w:r w:rsidRPr="00F065DC">
        <w:rPr>
          <w:rStyle w:val="Zag11"/>
          <w:color w:val="auto"/>
          <w:sz w:val="24"/>
        </w:rPr>
        <w:t xml:space="preserve">лей </w:t>
      </w:r>
      <w:r w:rsidRPr="00F065DC">
        <w:rPr>
          <w:rStyle w:val="Zag11"/>
          <w:color w:val="auto"/>
          <w:spacing w:val="2"/>
          <w:sz w:val="24"/>
        </w:rPr>
        <w:t>(законных представителей) по проведению спортивных</w:t>
      </w:r>
      <w:r w:rsidR="008C651F" w:rsidRPr="00F065DC">
        <w:rPr>
          <w:rStyle w:val="Zag11"/>
          <w:color w:val="auto"/>
          <w:spacing w:val="2"/>
          <w:sz w:val="24"/>
        </w:rPr>
        <w:t xml:space="preserve"> </w:t>
      </w:r>
      <w:r w:rsidRPr="00F065DC">
        <w:rPr>
          <w:rStyle w:val="Zag11"/>
          <w:color w:val="auto"/>
          <w:spacing w:val="-2"/>
          <w:sz w:val="24"/>
        </w:rPr>
        <w:t>соревнований, дней здоровья, занятий по профилактике вред</w:t>
      </w:r>
      <w:r w:rsidRPr="00F065DC">
        <w:rPr>
          <w:rStyle w:val="Zag11"/>
          <w:color w:val="auto"/>
          <w:sz w:val="24"/>
        </w:rPr>
        <w:t>ных привычек и т. п.</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pacing w:val="2"/>
          <w:sz w:val="24"/>
          <w:szCs w:val="24"/>
        </w:rPr>
        <w:t>Эффективность реализации этого направления зависит</w:t>
      </w:r>
      <w:r w:rsidRPr="00F065DC">
        <w:rPr>
          <w:rStyle w:val="Zag11"/>
          <w:rFonts w:ascii="Times New Roman" w:hAnsi="Times New Roman"/>
          <w:color w:val="auto"/>
          <w:sz w:val="24"/>
          <w:szCs w:val="24"/>
        </w:rPr>
        <w:t xml:space="preserve">от </w:t>
      </w:r>
      <w:r w:rsidRPr="00F065DC">
        <w:rPr>
          <w:rStyle w:val="Zag11"/>
          <w:rFonts w:ascii="Times New Roman" w:hAnsi="Times New Roman"/>
          <w:color w:val="auto"/>
          <w:spacing w:val="2"/>
          <w:sz w:val="24"/>
          <w:szCs w:val="24"/>
        </w:rPr>
        <w:t xml:space="preserve">деятельности администрации </w:t>
      </w:r>
      <w:r w:rsidR="003865F8" w:rsidRPr="00F065DC">
        <w:rPr>
          <w:rStyle w:val="Zag11"/>
          <w:rFonts w:ascii="Times New Roman" w:hAnsi="Times New Roman"/>
          <w:color w:val="auto"/>
          <w:spacing w:val="-3"/>
          <w:sz w:val="24"/>
          <w:szCs w:val="24"/>
        </w:rPr>
        <w:t xml:space="preserve">образовательной организации </w:t>
      </w:r>
      <w:r w:rsidRPr="00F065DC">
        <w:rPr>
          <w:rStyle w:val="Zag11"/>
          <w:rFonts w:ascii="Times New Roman" w:hAnsi="Times New Roman"/>
          <w:color w:val="auto"/>
          <w:sz w:val="24"/>
          <w:szCs w:val="24"/>
        </w:rPr>
        <w:t>всех педагогов.</w:t>
      </w:r>
    </w:p>
    <w:p w:rsidR="00B50C7E" w:rsidRPr="00F065DC" w:rsidRDefault="00653A76" w:rsidP="00241C22">
      <w:pPr>
        <w:pStyle w:val="a3"/>
        <w:spacing w:line="240" w:lineRule="auto"/>
        <w:ind w:firstLine="454"/>
        <w:rPr>
          <w:rStyle w:val="Zag11"/>
          <w:rFonts w:ascii="Times New Roman" w:hAnsi="Times New Roman"/>
          <w:b/>
          <w:color w:val="auto"/>
          <w:spacing w:val="-3"/>
          <w:sz w:val="24"/>
          <w:szCs w:val="24"/>
        </w:rPr>
      </w:pPr>
      <w:r w:rsidRPr="00F065DC">
        <w:rPr>
          <w:rStyle w:val="Zag11"/>
          <w:rFonts w:ascii="Times New Roman" w:hAnsi="Times New Roman"/>
          <w:b/>
          <w:bCs/>
          <w:iCs/>
          <w:color w:val="auto"/>
          <w:spacing w:val="2"/>
          <w:sz w:val="24"/>
          <w:szCs w:val="24"/>
        </w:rPr>
        <w:t xml:space="preserve">Критерии и показатели эффективности деятельности </w:t>
      </w:r>
      <w:r w:rsidR="00EF1F29" w:rsidRPr="00F065DC">
        <w:rPr>
          <w:b/>
          <w:sz w:val="24"/>
          <w:szCs w:val="24"/>
        </w:rPr>
        <w:t>МБОУ СОШ с. Верхняя Елюзань</w:t>
      </w:r>
      <w:r w:rsidR="00EF1F29" w:rsidRPr="00F065DC">
        <w:rPr>
          <w:rFonts w:ascii="Times New Roman" w:hAnsi="Times New Roman"/>
          <w:b/>
          <w:color w:val="auto"/>
          <w:sz w:val="24"/>
          <w:szCs w:val="24"/>
        </w:rPr>
        <w:t xml:space="preserve"> </w:t>
      </w:r>
    </w:p>
    <w:p w:rsidR="00653A76" w:rsidRPr="00F065DC" w:rsidRDefault="00EF1F29" w:rsidP="00241C22">
      <w:pPr>
        <w:pStyle w:val="a3"/>
        <w:spacing w:line="240" w:lineRule="auto"/>
        <w:ind w:firstLine="454"/>
        <w:rPr>
          <w:rStyle w:val="Zag11"/>
          <w:rFonts w:ascii="Times New Roman" w:hAnsi="Times New Roman"/>
          <w:color w:val="auto"/>
          <w:sz w:val="24"/>
          <w:szCs w:val="24"/>
        </w:rPr>
      </w:pPr>
      <w:r w:rsidRPr="00F065DC">
        <w:rPr>
          <w:b/>
          <w:sz w:val="24"/>
          <w:szCs w:val="24"/>
        </w:rPr>
        <w:t>МБОУ СОШ с. Верхняя Елюзань</w:t>
      </w:r>
      <w:r w:rsidRPr="00F065DC">
        <w:rPr>
          <w:rFonts w:ascii="Times New Roman" w:hAnsi="Times New Roman"/>
          <w:b/>
          <w:color w:val="auto"/>
          <w:sz w:val="24"/>
          <w:szCs w:val="24"/>
        </w:rPr>
        <w:t xml:space="preserve"> </w:t>
      </w:r>
      <w:r w:rsidR="00653A76" w:rsidRPr="00F065DC">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F065DC" w:rsidRDefault="007F352C"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pacing w:val="2"/>
          <w:sz w:val="24"/>
          <w:szCs w:val="24"/>
        </w:rPr>
        <w:t xml:space="preserve">В </w:t>
      </w:r>
      <w:r w:rsidR="00653A76" w:rsidRPr="00F065DC">
        <w:rPr>
          <w:rStyle w:val="Zag11"/>
          <w:rFonts w:ascii="Times New Roman" w:hAnsi="Times New Roman"/>
          <w:color w:val="auto"/>
          <w:spacing w:val="2"/>
          <w:sz w:val="24"/>
          <w:szCs w:val="24"/>
        </w:rPr>
        <w:t>целях получения объективных данных о результатах</w:t>
      </w:r>
      <w:r w:rsidR="00653A76" w:rsidRPr="00F065DC">
        <w:rPr>
          <w:rStyle w:val="Zag11"/>
          <w:rFonts w:ascii="Times New Roman" w:hAnsi="Times New Roman"/>
          <w:color w:val="auto"/>
          <w:spacing w:val="2"/>
          <w:sz w:val="24"/>
          <w:szCs w:val="24"/>
        </w:rPr>
        <w:br/>
      </w:r>
      <w:r w:rsidR="00653A76" w:rsidRPr="00F065DC">
        <w:rPr>
          <w:rStyle w:val="Zag11"/>
          <w:rFonts w:ascii="Times New Roman" w:hAnsi="Times New Roman"/>
          <w:color w:val="auto"/>
          <w:sz w:val="24"/>
          <w:szCs w:val="24"/>
        </w:rPr>
        <w:t>реализации программы и необходимости е</w:t>
      </w:r>
      <w:r w:rsidR="00D30361" w:rsidRPr="00F065DC">
        <w:rPr>
          <w:rStyle w:val="Zag11"/>
          <w:rFonts w:ascii="Times New Roman" w:hAnsi="Times New Roman"/>
          <w:color w:val="auto"/>
          <w:sz w:val="24"/>
          <w:szCs w:val="24"/>
        </w:rPr>
        <w:t>е</w:t>
      </w:r>
      <w:r w:rsidR="00653A76" w:rsidRPr="00F065DC">
        <w:rPr>
          <w:rStyle w:val="Zag11"/>
          <w:rFonts w:ascii="Times New Roman" w:hAnsi="Times New Roman"/>
          <w:color w:val="auto"/>
          <w:sz w:val="24"/>
          <w:szCs w:val="24"/>
        </w:rPr>
        <w:t xml:space="preserve"> коррекции </w:t>
      </w:r>
      <w:r w:rsidRPr="00F065DC">
        <w:rPr>
          <w:rStyle w:val="Zag11"/>
          <w:rFonts w:ascii="Times New Roman" w:hAnsi="Times New Roman"/>
          <w:color w:val="auto"/>
          <w:sz w:val="24"/>
          <w:szCs w:val="24"/>
        </w:rPr>
        <w:t xml:space="preserve">проводится </w:t>
      </w:r>
      <w:r w:rsidR="00653A76" w:rsidRPr="00F065DC">
        <w:rPr>
          <w:rStyle w:val="Zag11"/>
          <w:rFonts w:ascii="Times New Roman" w:hAnsi="Times New Roman"/>
          <w:color w:val="auto"/>
          <w:sz w:val="24"/>
          <w:szCs w:val="24"/>
        </w:rPr>
        <w:t xml:space="preserve"> систематический мониторинг.</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z w:val="24"/>
          <w:szCs w:val="24"/>
        </w:rPr>
        <w:t xml:space="preserve">Мониторинг реализации Программы </w:t>
      </w:r>
      <w:r w:rsidR="006711A8" w:rsidRPr="00F065DC">
        <w:rPr>
          <w:rStyle w:val="Zag11"/>
          <w:rFonts w:ascii="Times New Roman" w:hAnsi="Times New Roman"/>
          <w:color w:val="auto"/>
          <w:sz w:val="24"/>
          <w:szCs w:val="24"/>
        </w:rPr>
        <w:t>включает</w:t>
      </w:r>
      <w:r w:rsidRPr="00F065DC">
        <w:rPr>
          <w:rStyle w:val="Zag11"/>
          <w:rFonts w:ascii="Times New Roman" w:hAnsi="Times New Roman"/>
          <w:color w:val="auto"/>
          <w:sz w:val="24"/>
          <w:szCs w:val="24"/>
        </w:rPr>
        <w:t>:</w:t>
      </w:r>
    </w:p>
    <w:p w:rsidR="00653A76" w:rsidRPr="00F065DC" w:rsidRDefault="00653A76" w:rsidP="00241C22">
      <w:pPr>
        <w:pStyle w:val="21"/>
        <w:spacing w:line="240" w:lineRule="auto"/>
        <w:rPr>
          <w:rStyle w:val="Zag11"/>
          <w:color w:val="auto"/>
          <w:sz w:val="24"/>
        </w:rPr>
      </w:pPr>
      <w:r w:rsidRPr="00F065DC">
        <w:rPr>
          <w:rStyle w:val="Zag11"/>
          <w:color w:val="auto"/>
          <w:sz w:val="24"/>
        </w:rPr>
        <w:t>аналитические данные об уровне представлений обучающихся о проблемах охраны окружающей среды, сво</w:t>
      </w:r>
      <w:r w:rsidR="00D30361" w:rsidRPr="00F065DC">
        <w:rPr>
          <w:rStyle w:val="Zag11"/>
          <w:color w:val="auto"/>
          <w:sz w:val="24"/>
        </w:rPr>
        <w:t>е</w:t>
      </w:r>
      <w:r w:rsidRPr="00F065DC">
        <w:rPr>
          <w:rStyle w:val="Zag11"/>
          <w:color w:val="auto"/>
          <w:sz w:val="24"/>
        </w:rPr>
        <w:t xml:space="preserve">м здоровье, правильном питании, влиянии психотропных веществ </w:t>
      </w:r>
      <w:r w:rsidRPr="00F065DC">
        <w:rPr>
          <w:rStyle w:val="Zag11"/>
          <w:color w:val="auto"/>
          <w:spacing w:val="2"/>
          <w:sz w:val="24"/>
        </w:rPr>
        <w:t xml:space="preserve">на здоровье человека, правилах поведения в школе и вне </w:t>
      </w:r>
      <w:r w:rsidRPr="00F065DC">
        <w:rPr>
          <w:rStyle w:val="Zag11"/>
          <w:color w:val="auto"/>
          <w:sz w:val="24"/>
        </w:rPr>
        <w:t>школы, в том числе на транспорте;</w:t>
      </w:r>
    </w:p>
    <w:p w:rsidR="00653A76" w:rsidRPr="00F065DC" w:rsidRDefault="00653A76" w:rsidP="00241C22">
      <w:pPr>
        <w:pStyle w:val="21"/>
        <w:spacing w:line="240" w:lineRule="auto"/>
        <w:rPr>
          <w:rStyle w:val="Zag11"/>
          <w:color w:val="auto"/>
          <w:sz w:val="24"/>
        </w:rPr>
      </w:pPr>
      <w:r w:rsidRPr="00F065DC">
        <w:rPr>
          <w:rStyle w:val="Zag11"/>
          <w:color w:val="auto"/>
          <w:spacing w:val="2"/>
          <w:sz w:val="24"/>
        </w:rPr>
        <w:t>отслеживание динамики показателей здоровья обучаю</w:t>
      </w:r>
      <w:r w:rsidRPr="00F065DC">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F065DC" w:rsidRDefault="00653A76" w:rsidP="00241C22">
      <w:pPr>
        <w:pStyle w:val="21"/>
        <w:spacing w:line="240" w:lineRule="auto"/>
        <w:rPr>
          <w:rStyle w:val="Zag11"/>
          <w:color w:val="auto"/>
          <w:spacing w:val="-2"/>
          <w:sz w:val="24"/>
        </w:rPr>
      </w:pPr>
      <w:r w:rsidRPr="00F065DC">
        <w:rPr>
          <w:rStyle w:val="Zag11"/>
          <w:color w:val="auto"/>
          <w:sz w:val="24"/>
        </w:rPr>
        <w:t xml:space="preserve">отслеживание динамики травматизма в </w:t>
      </w:r>
      <w:r w:rsidR="00F0499D" w:rsidRPr="00F065DC">
        <w:rPr>
          <w:rStyle w:val="Zag11"/>
          <w:color w:val="auto"/>
          <w:sz w:val="24"/>
        </w:rPr>
        <w:t xml:space="preserve">образовательной </w:t>
      </w:r>
      <w:r w:rsidR="00F0499D" w:rsidRPr="00F065DC">
        <w:rPr>
          <w:rStyle w:val="Zag11"/>
          <w:color w:val="auto"/>
          <w:spacing w:val="-2"/>
          <w:sz w:val="24"/>
        </w:rPr>
        <w:t>организации</w:t>
      </w:r>
      <w:r w:rsidRPr="00F065DC">
        <w:rPr>
          <w:rStyle w:val="Zag11"/>
          <w:color w:val="auto"/>
          <w:spacing w:val="-2"/>
          <w:sz w:val="24"/>
        </w:rPr>
        <w:t>, в том числе дорожно­транспортного травматизма;</w:t>
      </w:r>
    </w:p>
    <w:p w:rsidR="00653A76" w:rsidRPr="00F065DC" w:rsidRDefault="00653A76" w:rsidP="00241C22">
      <w:pPr>
        <w:pStyle w:val="21"/>
        <w:spacing w:line="240" w:lineRule="auto"/>
        <w:rPr>
          <w:rStyle w:val="Zag11"/>
          <w:color w:val="auto"/>
          <w:sz w:val="24"/>
        </w:rPr>
      </w:pPr>
      <w:r w:rsidRPr="00F065DC">
        <w:rPr>
          <w:rStyle w:val="Zag11"/>
          <w:color w:val="auto"/>
          <w:sz w:val="24"/>
        </w:rPr>
        <w:t>отслеживание динамики показателей количества пропусков занятий по болезни;</w:t>
      </w:r>
    </w:p>
    <w:p w:rsidR="00653A76" w:rsidRPr="00F065DC" w:rsidRDefault="00653A76" w:rsidP="00241C22">
      <w:pPr>
        <w:pStyle w:val="21"/>
        <w:spacing w:line="240" w:lineRule="auto"/>
        <w:rPr>
          <w:rStyle w:val="Zag11"/>
          <w:color w:val="auto"/>
          <w:spacing w:val="2"/>
          <w:sz w:val="24"/>
        </w:rPr>
      </w:pPr>
      <w:r w:rsidRPr="00F065DC">
        <w:rPr>
          <w:rStyle w:val="Zag11"/>
          <w:color w:val="auto"/>
          <w:spacing w:val="2"/>
          <w:sz w:val="24"/>
        </w:rPr>
        <w:t>включение в доступный широкой общественности ежегодный отч</w:t>
      </w:r>
      <w:r w:rsidR="00D30361" w:rsidRPr="00F065DC">
        <w:rPr>
          <w:rStyle w:val="Zag11"/>
          <w:color w:val="auto"/>
          <w:spacing w:val="2"/>
          <w:sz w:val="24"/>
        </w:rPr>
        <w:t>е</w:t>
      </w:r>
      <w:r w:rsidRPr="00F065DC">
        <w:rPr>
          <w:rStyle w:val="Zag11"/>
          <w:color w:val="auto"/>
          <w:spacing w:val="2"/>
          <w:sz w:val="24"/>
        </w:rPr>
        <w:t xml:space="preserve">т </w:t>
      </w:r>
      <w:r w:rsidR="003865F8" w:rsidRPr="00F065DC">
        <w:rPr>
          <w:rStyle w:val="Zag11"/>
          <w:color w:val="auto"/>
          <w:spacing w:val="-3"/>
          <w:sz w:val="24"/>
        </w:rPr>
        <w:t xml:space="preserve">образовательной организации </w:t>
      </w:r>
      <w:r w:rsidRPr="00F065DC">
        <w:rPr>
          <w:rStyle w:val="Zag11"/>
          <w:color w:val="auto"/>
          <w:spacing w:val="2"/>
          <w:sz w:val="24"/>
        </w:rPr>
        <w:t>обобщ</w:t>
      </w:r>
      <w:r w:rsidR="00D30361" w:rsidRPr="00F065DC">
        <w:rPr>
          <w:rStyle w:val="Zag11"/>
          <w:color w:val="auto"/>
          <w:spacing w:val="2"/>
          <w:sz w:val="24"/>
        </w:rPr>
        <w:t>е</w:t>
      </w:r>
      <w:r w:rsidRPr="00F065DC">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F065DC" w:rsidRDefault="00653A76" w:rsidP="00241C22">
      <w:pPr>
        <w:pStyle w:val="a3"/>
        <w:spacing w:line="240" w:lineRule="auto"/>
        <w:ind w:firstLine="454"/>
        <w:rPr>
          <w:rStyle w:val="Zag11"/>
          <w:rFonts w:ascii="Times New Roman" w:hAnsi="Times New Roman"/>
          <w:color w:val="auto"/>
          <w:sz w:val="24"/>
          <w:szCs w:val="24"/>
        </w:rPr>
      </w:pPr>
      <w:r w:rsidRPr="00F065DC">
        <w:rPr>
          <w:rStyle w:val="Zag11"/>
          <w:rFonts w:ascii="Times New Roman" w:hAnsi="Times New Roman"/>
          <w:color w:val="auto"/>
          <w:sz w:val="24"/>
          <w:szCs w:val="24"/>
        </w:rPr>
        <w:lastRenderedPageBreak/>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065DC" w:rsidRDefault="00653A76" w:rsidP="00241C22">
      <w:pPr>
        <w:pStyle w:val="21"/>
        <w:spacing w:line="240" w:lineRule="auto"/>
        <w:rPr>
          <w:rStyle w:val="Zag11"/>
          <w:color w:val="auto"/>
          <w:sz w:val="24"/>
        </w:rPr>
      </w:pPr>
      <w:r w:rsidRPr="00F065DC">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F065DC">
        <w:rPr>
          <w:rStyle w:val="Zag11"/>
          <w:color w:val="auto"/>
          <w:sz w:val="24"/>
        </w:rPr>
        <w:t>системе образования;</w:t>
      </w:r>
    </w:p>
    <w:p w:rsidR="00653A76" w:rsidRPr="00F065DC" w:rsidRDefault="00653A76" w:rsidP="00241C22">
      <w:pPr>
        <w:pStyle w:val="21"/>
        <w:spacing w:line="240" w:lineRule="auto"/>
        <w:rPr>
          <w:rStyle w:val="Zag11"/>
          <w:color w:val="auto"/>
          <w:sz w:val="24"/>
        </w:rPr>
      </w:pPr>
      <w:r w:rsidRPr="00F065DC">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F065DC" w:rsidRDefault="00653A76" w:rsidP="00241C22">
      <w:pPr>
        <w:pStyle w:val="21"/>
        <w:spacing w:line="240" w:lineRule="auto"/>
        <w:rPr>
          <w:rStyle w:val="Zag11"/>
          <w:color w:val="auto"/>
          <w:sz w:val="24"/>
        </w:rPr>
      </w:pPr>
      <w:r w:rsidRPr="00F065DC">
        <w:rPr>
          <w:rStyle w:val="Zag11"/>
          <w:color w:val="auto"/>
          <w:spacing w:val="2"/>
          <w:sz w:val="24"/>
        </w:rPr>
        <w:t xml:space="preserve">повышение уровня культуры межличностного общения </w:t>
      </w:r>
      <w:r w:rsidRPr="00F065DC">
        <w:rPr>
          <w:rStyle w:val="Zag11"/>
          <w:color w:val="auto"/>
          <w:sz w:val="24"/>
        </w:rPr>
        <w:t>обучающихся и уровня эмпатии друг к другу;</w:t>
      </w:r>
    </w:p>
    <w:p w:rsidR="00653A76" w:rsidRPr="00F065DC" w:rsidRDefault="00653A76" w:rsidP="00241C22">
      <w:pPr>
        <w:pStyle w:val="21"/>
        <w:spacing w:line="240" w:lineRule="auto"/>
        <w:rPr>
          <w:rStyle w:val="Zag11"/>
          <w:color w:val="auto"/>
          <w:sz w:val="24"/>
        </w:rPr>
      </w:pPr>
      <w:r w:rsidRPr="00F065DC">
        <w:rPr>
          <w:rStyle w:val="Zag11"/>
          <w:color w:val="auto"/>
          <w:sz w:val="24"/>
        </w:rPr>
        <w:t>снижение уровня социальной напряж</w:t>
      </w:r>
      <w:r w:rsidR="00D30361" w:rsidRPr="00F065DC">
        <w:rPr>
          <w:rStyle w:val="Zag11"/>
          <w:color w:val="auto"/>
          <w:sz w:val="24"/>
        </w:rPr>
        <w:t>е</w:t>
      </w:r>
      <w:r w:rsidRPr="00F065DC">
        <w:rPr>
          <w:rStyle w:val="Zag11"/>
          <w:color w:val="auto"/>
          <w:sz w:val="24"/>
        </w:rPr>
        <w:t>нности в детской и подростковой среде;</w:t>
      </w:r>
    </w:p>
    <w:p w:rsidR="00653A76" w:rsidRPr="00F065DC" w:rsidRDefault="00653A76" w:rsidP="00241C22">
      <w:pPr>
        <w:pStyle w:val="21"/>
        <w:spacing w:line="240" w:lineRule="auto"/>
        <w:rPr>
          <w:rStyle w:val="Zag11"/>
          <w:color w:val="auto"/>
          <w:sz w:val="24"/>
        </w:rPr>
      </w:pPr>
      <w:r w:rsidRPr="00F065DC">
        <w:rPr>
          <w:rStyle w:val="Zag11"/>
          <w:color w:val="auto"/>
          <w:spacing w:val="2"/>
          <w:sz w:val="24"/>
        </w:rPr>
        <w:t xml:space="preserve">результаты экспресс­диагностики показателей здоровья </w:t>
      </w:r>
      <w:r w:rsidRPr="00F065DC">
        <w:rPr>
          <w:rStyle w:val="Zag11"/>
          <w:color w:val="auto"/>
          <w:sz w:val="24"/>
        </w:rPr>
        <w:t>школьников;</w:t>
      </w:r>
    </w:p>
    <w:p w:rsidR="00653A76" w:rsidRPr="00F065DC" w:rsidRDefault="00653A76" w:rsidP="00241C22">
      <w:pPr>
        <w:pStyle w:val="21"/>
        <w:spacing w:line="240" w:lineRule="auto"/>
        <w:rPr>
          <w:rStyle w:val="Zag11"/>
          <w:color w:val="auto"/>
          <w:sz w:val="24"/>
        </w:rPr>
      </w:pPr>
      <w:r w:rsidRPr="00F065DC">
        <w:rPr>
          <w:rStyle w:val="Zag11"/>
          <w:color w:val="auto"/>
          <w:sz w:val="24"/>
        </w:rPr>
        <w:t>положительные результаты анализа анкет по исследова</w:t>
      </w:r>
      <w:r w:rsidRPr="00F065DC">
        <w:rPr>
          <w:rStyle w:val="Zag11"/>
          <w:color w:val="auto"/>
          <w:spacing w:val="2"/>
          <w:sz w:val="24"/>
        </w:rPr>
        <w:t xml:space="preserve">нию жизнедеятельности школьников, анкет для родителей </w:t>
      </w:r>
      <w:r w:rsidRPr="00F065DC">
        <w:rPr>
          <w:rStyle w:val="Zag11"/>
          <w:color w:val="auto"/>
          <w:sz w:val="24"/>
        </w:rPr>
        <w:t>(законных представителей).</w:t>
      </w:r>
    </w:p>
    <w:p w:rsidR="00244714" w:rsidRPr="00F065DC" w:rsidRDefault="00244714" w:rsidP="00241C22">
      <w:pPr>
        <w:pStyle w:val="21"/>
        <w:numPr>
          <w:ilvl w:val="0"/>
          <w:numId w:val="0"/>
        </w:numPr>
        <w:spacing w:line="240" w:lineRule="auto"/>
        <w:ind w:left="680"/>
        <w:rPr>
          <w:rStyle w:val="Zag11"/>
          <w:color w:val="auto"/>
          <w:sz w:val="24"/>
        </w:rPr>
      </w:pPr>
    </w:p>
    <w:p w:rsidR="00653A76" w:rsidRPr="00F065DC" w:rsidRDefault="00653A76" w:rsidP="00241C22">
      <w:pPr>
        <w:pStyle w:val="afd"/>
        <w:numPr>
          <w:ilvl w:val="1"/>
          <w:numId w:val="87"/>
        </w:numPr>
        <w:spacing w:line="240" w:lineRule="auto"/>
        <w:ind w:left="0" w:firstLine="0"/>
        <w:rPr>
          <w:sz w:val="24"/>
        </w:rPr>
      </w:pPr>
      <w:bookmarkStart w:id="192" w:name="_Toc288394105"/>
      <w:bookmarkStart w:id="193" w:name="_Toc288410572"/>
      <w:bookmarkStart w:id="194" w:name="_Toc288410701"/>
      <w:bookmarkStart w:id="195" w:name="_Toc424564341"/>
      <w:r w:rsidRPr="00F065DC">
        <w:rPr>
          <w:sz w:val="24"/>
        </w:rPr>
        <w:t>Программа коррекционной работы</w:t>
      </w:r>
      <w:bookmarkEnd w:id="192"/>
      <w:bookmarkEnd w:id="193"/>
      <w:bookmarkEnd w:id="194"/>
      <w:bookmarkEnd w:id="195"/>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Цель программы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Программа коррекционной работы в соответствии с тре</w:t>
      </w:r>
      <w:r w:rsidRPr="00F065DC">
        <w:rPr>
          <w:rFonts w:ascii="Times New Roman" w:hAnsi="Times New Roman"/>
          <w:color w:val="auto"/>
          <w:spacing w:val="-2"/>
          <w:sz w:val="24"/>
          <w:szCs w:val="24"/>
        </w:rPr>
        <w:t xml:space="preserve">бованиями </w:t>
      </w:r>
      <w:r w:rsidR="00C11324" w:rsidRPr="00F065DC">
        <w:rPr>
          <w:rFonts w:ascii="Times New Roman" w:hAnsi="Times New Roman"/>
          <w:color w:val="auto"/>
          <w:spacing w:val="-2"/>
          <w:sz w:val="24"/>
          <w:szCs w:val="24"/>
        </w:rPr>
        <w:t>ФГОС НОО</w:t>
      </w:r>
      <w:r w:rsidRPr="00F065DC">
        <w:rPr>
          <w:rFonts w:ascii="Times New Roman" w:hAnsi="Times New Roman"/>
          <w:color w:val="auto"/>
          <w:spacing w:val="-2"/>
          <w:sz w:val="24"/>
          <w:szCs w:val="24"/>
        </w:rPr>
        <w:t xml:space="preserve"> направлена на создание системы ком</w:t>
      </w:r>
      <w:r w:rsidRPr="00F065DC">
        <w:rPr>
          <w:rFonts w:ascii="Times New Roman" w:hAnsi="Times New Roman"/>
          <w:color w:val="auto"/>
          <w:spacing w:val="2"/>
          <w:sz w:val="24"/>
          <w:szCs w:val="24"/>
        </w:rPr>
        <w:t xml:space="preserve">плексной помощи детям с </w:t>
      </w:r>
      <w:r w:rsidR="003865F8" w:rsidRPr="00F065DC">
        <w:rPr>
          <w:rFonts w:ascii="Times New Roman" w:hAnsi="Times New Roman"/>
          <w:color w:val="auto"/>
          <w:spacing w:val="2"/>
          <w:sz w:val="24"/>
          <w:szCs w:val="24"/>
        </w:rPr>
        <w:t>ОВЗ</w:t>
      </w:r>
      <w:r w:rsidRPr="00F065DC">
        <w:rPr>
          <w:rFonts w:ascii="Times New Roman" w:hAnsi="Times New Roman"/>
          <w:color w:val="auto"/>
          <w:sz w:val="24"/>
          <w:szCs w:val="24"/>
        </w:rPr>
        <w:t xml:space="preserve"> в освоении основной образовательной программы</w:t>
      </w:r>
      <w:r w:rsidR="008C651F" w:rsidRPr="00F065DC">
        <w:rPr>
          <w:rFonts w:ascii="Times New Roman" w:hAnsi="Times New Roman"/>
          <w:color w:val="auto"/>
          <w:sz w:val="24"/>
          <w:szCs w:val="24"/>
        </w:rPr>
        <w:t xml:space="preserve"> </w:t>
      </w:r>
      <w:r w:rsidRPr="00F065DC">
        <w:rPr>
          <w:rFonts w:ascii="Times New Roman" w:hAnsi="Times New Roman"/>
          <w:color w:val="auto"/>
          <w:spacing w:val="-3"/>
          <w:sz w:val="24"/>
          <w:szCs w:val="24"/>
        </w:rPr>
        <w:t>начального общего образования, коррекцию недостатков в физи</w:t>
      </w:r>
      <w:r w:rsidRPr="00F065DC">
        <w:rPr>
          <w:rFonts w:ascii="Times New Roman" w:hAnsi="Times New Roman"/>
          <w:color w:val="auto"/>
          <w:sz w:val="24"/>
          <w:szCs w:val="24"/>
        </w:rPr>
        <w:t>ческом и (или) психическом развитии обучающихся, их социальную адаптацию.</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Дети с </w:t>
      </w:r>
      <w:r w:rsidR="003865F8" w:rsidRPr="00F065DC">
        <w:rPr>
          <w:rFonts w:ascii="Times New Roman" w:hAnsi="Times New Roman"/>
          <w:color w:val="auto"/>
          <w:sz w:val="24"/>
          <w:szCs w:val="24"/>
        </w:rPr>
        <w:t>ОВЗ</w:t>
      </w:r>
      <w:r w:rsidRPr="00F065DC">
        <w:rPr>
          <w:rFonts w:ascii="Times New Roman" w:hAnsi="Times New Roman"/>
          <w:color w:val="auto"/>
          <w:sz w:val="24"/>
          <w:szCs w:val="24"/>
        </w:rPr>
        <w:t xml:space="preserve"> — </w:t>
      </w:r>
      <w:r w:rsidRPr="00F065DC">
        <w:rPr>
          <w:rFonts w:ascii="Times New Roman" w:hAnsi="Times New Roman"/>
          <w:color w:val="auto"/>
          <w:spacing w:val="-4"/>
          <w:sz w:val="24"/>
          <w:szCs w:val="24"/>
        </w:rPr>
        <w:t>дети, состояние здоровья которых препятствует освоению обра</w:t>
      </w:r>
      <w:r w:rsidRPr="00F065DC">
        <w:rPr>
          <w:rFonts w:ascii="Times New Roman" w:hAnsi="Times New Roman"/>
          <w:color w:val="auto"/>
          <w:sz w:val="24"/>
          <w:szCs w:val="24"/>
        </w:rPr>
        <w:t xml:space="preserve">зовательных программ общего образования вне специальных </w:t>
      </w:r>
      <w:r w:rsidRPr="00F065DC">
        <w:rPr>
          <w:rFonts w:ascii="Times New Roman" w:hAnsi="Times New Roman"/>
          <w:color w:val="auto"/>
          <w:spacing w:val="-2"/>
          <w:sz w:val="24"/>
          <w:szCs w:val="24"/>
        </w:rPr>
        <w:t>условий обучения и воспитания, т.</w:t>
      </w:r>
      <w:r w:rsidRPr="00F065DC">
        <w:rPr>
          <w:rFonts w:ascii="Times New Roman" w:hAnsi="Times New Roman"/>
          <w:color w:val="auto"/>
          <w:spacing w:val="-2"/>
          <w:sz w:val="24"/>
          <w:szCs w:val="24"/>
        </w:rPr>
        <w:t> </w:t>
      </w:r>
      <w:r w:rsidRPr="00F065DC">
        <w:rPr>
          <w:rFonts w:ascii="Times New Roman" w:hAnsi="Times New Roman"/>
          <w:color w:val="auto"/>
          <w:spacing w:val="-2"/>
          <w:sz w:val="24"/>
          <w:szCs w:val="24"/>
        </w:rPr>
        <w:t xml:space="preserve">е. это дети­инвалиды либо </w:t>
      </w:r>
      <w:r w:rsidRPr="00F065DC">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Дети с </w:t>
      </w:r>
      <w:r w:rsidR="003865F8" w:rsidRPr="00F065DC">
        <w:rPr>
          <w:rFonts w:ascii="Times New Roman" w:hAnsi="Times New Roman"/>
          <w:color w:val="auto"/>
          <w:spacing w:val="2"/>
          <w:sz w:val="24"/>
          <w:szCs w:val="24"/>
        </w:rPr>
        <w:t>ОВЗ</w:t>
      </w:r>
      <w:r w:rsidRPr="00F065DC">
        <w:rPr>
          <w:rFonts w:ascii="Times New Roman" w:hAnsi="Times New Roman"/>
          <w:color w:val="auto"/>
          <w:spacing w:val="2"/>
          <w:sz w:val="24"/>
          <w:szCs w:val="24"/>
        </w:rPr>
        <w:t xml:space="preserve"> могут </w:t>
      </w:r>
      <w:r w:rsidRPr="00F065DC">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F065DC">
        <w:rPr>
          <w:rFonts w:ascii="Times New Roman" w:hAnsi="Times New Roman"/>
          <w:color w:val="auto"/>
          <w:spacing w:val="-2"/>
          <w:sz w:val="24"/>
          <w:szCs w:val="24"/>
        </w:rPr>
        <w:t>индивидуальной программы обучения или использования спе</w:t>
      </w:r>
      <w:r w:rsidRPr="00F065DC">
        <w:rPr>
          <w:rFonts w:ascii="Times New Roman" w:hAnsi="Times New Roman"/>
          <w:color w:val="auto"/>
          <w:sz w:val="24"/>
          <w:szCs w:val="24"/>
        </w:rPr>
        <w:t>циальных образовательных программ.</w:t>
      </w:r>
    </w:p>
    <w:p w:rsidR="00653A76" w:rsidRPr="00F065DC" w:rsidRDefault="00653A76" w:rsidP="00241C22">
      <w:pPr>
        <w:pStyle w:val="a3"/>
        <w:spacing w:line="240" w:lineRule="auto"/>
        <w:ind w:firstLine="454"/>
        <w:rPr>
          <w:rFonts w:ascii="Times New Roman" w:hAnsi="Times New Roman"/>
          <w:color w:val="auto"/>
          <w:spacing w:val="4"/>
          <w:sz w:val="24"/>
          <w:szCs w:val="24"/>
        </w:rPr>
      </w:pPr>
      <w:r w:rsidRPr="00F065DC">
        <w:rPr>
          <w:rFonts w:ascii="Times New Roman" w:hAnsi="Times New Roman"/>
          <w:color w:val="auto"/>
          <w:sz w:val="24"/>
          <w:szCs w:val="24"/>
        </w:rPr>
        <w:t>Программа коррекционной работы предусматривает созда</w:t>
      </w:r>
      <w:r w:rsidRPr="00F065DC">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 xml:space="preserve">с </w:t>
      </w:r>
      <w:r w:rsidR="003865F8" w:rsidRPr="00F065DC">
        <w:rPr>
          <w:rFonts w:ascii="Times New Roman" w:hAnsi="Times New Roman"/>
          <w:color w:val="auto"/>
          <w:spacing w:val="2"/>
          <w:sz w:val="24"/>
          <w:szCs w:val="24"/>
        </w:rPr>
        <w:t>ОВЗ</w:t>
      </w:r>
      <w:r w:rsidRPr="00F065DC">
        <w:rPr>
          <w:rFonts w:ascii="Times New Roman" w:hAnsi="Times New Roman"/>
          <w:color w:val="auto"/>
          <w:spacing w:val="2"/>
          <w:sz w:val="24"/>
          <w:szCs w:val="24"/>
        </w:rPr>
        <w:t xml:space="preserve"> посредством</w:t>
      </w:r>
      <w:r w:rsidR="008C651F"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индивидуализации и дифференциации образовательного про</w:t>
      </w:r>
      <w:r w:rsidRPr="00F065DC">
        <w:rPr>
          <w:rFonts w:ascii="Times New Roman" w:hAnsi="Times New Roman"/>
          <w:color w:val="auto"/>
          <w:spacing w:val="4"/>
          <w:sz w:val="24"/>
          <w:szCs w:val="24"/>
        </w:rPr>
        <w:t>цесса.</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F065DC">
        <w:rPr>
          <w:rFonts w:ascii="Times New Roman" w:hAnsi="Times New Roman"/>
          <w:color w:val="auto"/>
          <w:sz w:val="24"/>
          <w:szCs w:val="24"/>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F065DC">
        <w:rPr>
          <w:rFonts w:ascii="Times New Roman" w:hAnsi="Times New Roman"/>
          <w:color w:val="auto"/>
          <w:sz w:val="24"/>
          <w:szCs w:val="24"/>
        </w:rPr>
        <w:t xml:space="preserve"> </w:t>
      </w:r>
      <w:r w:rsidR="003865F8" w:rsidRPr="00F065DC">
        <w:rPr>
          <w:rFonts w:ascii="Times New Roman" w:hAnsi="Times New Roman"/>
          <w:color w:val="auto"/>
          <w:sz w:val="24"/>
          <w:szCs w:val="24"/>
        </w:rPr>
        <w:t xml:space="preserve">или </w:t>
      </w:r>
      <w:r w:rsidRPr="00F065DC">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Задачи программы:</w:t>
      </w:r>
    </w:p>
    <w:p w:rsidR="00653A76" w:rsidRPr="00F065DC" w:rsidRDefault="00653A76" w:rsidP="00241C22">
      <w:pPr>
        <w:pStyle w:val="21"/>
        <w:spacing w:line="240" w:lineRule="auto"/>
        <w:rPr>
          <w:sz w:val="24"/>
        </w:rPr>
      </w:pPr>
      <w:r w:rsidRPr="00F065DC">
        <w:rPr>
          <w:sz w:val="24"/>
        </w:rPr>
        <w:t>своевременное выявление детей с трудностями адаптации, обусловленными ограниченными возможностями здоровья;</w:t>
      </w:r>
    </w:p>
    <w:p w:rsidR="00653A76" w:rsidRPr="00F065DC" w:rsidRDefault="00653A76" w:rsidP="00241C22">
      <w:pPr>
        <w:pStyle w:val="21"/>
        <w:spacing w:line="240" w:lineRule="auto"/>
        <w:rPr>
          <w:sz w:val="24"/>
        </w:rPr>
      </w:pPr>
      <w:r w:rsidRPr="00F065DC">
        <w:rPr>
          <w:sz w:val="24"/>
        </w:rPr>
        <w:t xml:space="preserve">определение особых образовательных потребностей детей с </w:t>
      </w:r>
      <w:r w:rsidR="003865F8" w:rsidRPr="00F065DC">
        <w:rPr>
          <w:sz w:val="24"/>
        </w:rPr>
        <w:t>ОВЗ</w:t>
      </w:r>
      <w:r w:rsidRPr="00F065DC">
        <w:rPr>
          <w:sz w:val="24"/>
        </w:rPr>
        <w:t>, детей­инвалидов;</w:t>
      </w:r>
    </w:p>
    <w:p w:rsidR="00653A76" w:rsidRPr="00F065DC" w:rsidRDefault="00653A76" w:rsidP="00241C22">
      <w:pPr>
        <w:pStyle w:val="21"/>
        <w:spacing w:line="240" w:lineRule="auto"/>
        <w:rPr>
          <w:sz w:val="24"/>
        </w:rPr>
      </w:pPr>
      <w:r w:rsidRPr="00F065DC">
        <w:rPr>
          <w:sz w:val="24"/>
        </w:rPr>
        <w:t>определение особенностей организации образовательно</w:t>
      </w:r>
      <w:r w:rsidR="003865F8" w:rsidRPr="00F065DC">
        <w:rPr>
          <w:sz w:val="24"/>
        </w:rPr>
        <w:t>й</w:t>
      </w:r>
      <w:r w:rsidR="008C651F" w:rsidRPr="00F065DC">
        <w:rPr>
          <w:sz w:val="24"/>
        </w:rPr>
        <w:t xml:space="preserve"> </w:t>
      </w:r>
      <w:r w:rsidR="003865F8" w:rsidRPr="00F065DC">
        <w:rPr>
          <w:sz w:val="24"/>
        </w:rPr>
        <w:t>деятельности</w:t>
      </w:r>
      <w:r w:rsidRPr="00F065DC">
        <w:rPr>
          <w:sz w:val="24"/>
        </w:rPr>
        <w:t xml:space="preserve"> для рассматриваемой категории детей в соответствии с индивидуальными особенностями каждого реб</w:t>
      </w:r>
      <w:r w:rsidR="00D30361" w:rsidRPr="00F065DC">
        <w:rPr>
          <w:sz w:val="24"/>
        </w:rPr>
        <w:t>е</w:t>
      </w:r>
      <w:r w:rsidRPr="00F065DC">
        <w:rPr>
          <w:sz w:val="24"/>
        </w:rPr>
        <w:t>нка, структурой нарушения развития и степенью его выраженности;</w:t>
      </w:r>
    </w:p>
    <w:p w:rsidR="00653A76" w:rsidRPr="00F065DC" w:rsidRDefault="00653A76" w:rsidP="00241C22">
      <w:pPr>
        <w:pStyle w:val="21"/>
        <w:spacing w:line="240" w:lineRule="auto"/>
        <w:rPr>
          <w:sz w:val="24"/>
        </w:rPr>
      </w:pPr>
      <w:r w:rsidRPr="00F065DC">
        <w:rPr>
          <w:sz w:val="24"/>
        </w:rPr>
        <w:t xml:space="preserve">создание условий, способствующих освоению детьми с </w:t>
      </w:r>
      <w:r w:rsidR="003865F8" w:rsidRPr="00F065DC">
        <w:rPr>
          <w:sz w:val="24"/>
        </w:rPr>
        <w:t>ОВЗ</w:t>
      </w:r>
      <w:r w:rsidRPr="00F065DC">
        <w:rPr>
          <w:sz w:val="24"/>
        </w:rPr>
        <w:t xml:space="preserve"> основной образовательной программы начального общего образования и их интеграции в образовательно</w:t>
      </w:r>
      <w:r w:rsidR="00F0499D" w:rsidRPr="00F065DC">
        <w:rPr>
          <w:sz w:val="24"/>
        </w:rPr>
        <w:t>й</w:t>
      </w:r>
      <w:r w:rsidR="008C651F" w:rsidRPr="00F065DC">
        <w:rPr>
          <w:sz w:val="24"/>
        </w:rPr>
        <w:t xml:space="preserve"> </w:t>
      </w:r>
      <w:r w:rsidR="00F0499D" w:rsidRPr="00F065DC">
        <w:rPr>
          <w:sz w:val="24"/>
        </w:rPr>
        <w:t>организации</w:t>
      </w:r>
      <w:r w:rsidRPr="00F065DC">
        <w:rPr>
          <w:sz w:val="24"/>
        </w:rPr>
        <w:t>;</w:t>
      </w:r>
    </w:p>
    <w:p w:rsidR="00653A76" w:rsidRPr="00F065DC" w:rsidRDefault="00653A76" w:rsidP="00241C22">
      <w:pPr>
        <w:pStyle w:val="21"/>
        <w:spacing w:line="240" w:lineRule="auto"/>
        <w:rPr>
          <w:sz w:val="24"/>
        </w:rPr>
      </w:pPr>
      <w:r w:rsidRPr="00F065DC">
        <w:rPr>
          <w:sz w:val="24"/>
        </w:rPr>
        <w:lastRenderedPageBreak/>
        <w:t xml:space="preserve">осуществление индивидуально ориентированной психолого­медико­педагогической помощи детям с </w:t>
      </w:r>
      <w:r w:rsidR="003865F8" w:rsidRPr="00F065DC">
        <w:rPr>
          <w:sz w:val="24"/>
        </w:rPr>
        <w:t>ОВЗ</w:t>
      </w:r>
      <w:r w:rsidRPr="00F065DC">
        <w:rPr>
          <w:sz w:val="24"/>
        </w:rPr>
        <w:t xml:space="preserve"> с уч</w:t>
      </w:r>
      <w:r w:rsidR="00D30361" w:rsidRPr="00F065DC">
        <w:rPr>
          <w:sz w:val="24"/>
        </w:rPr>
        <w:t>е</w:t>
      </w:r>
      <w:r w:rsidRPr="00F065DC">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F065DC" w:rsidRDefault="00653A76" w:rsidP="00241C22">
      <w:pPr>
        <w:pStyle w:val="21"/>
        <w:spacing w:line="240" w:lineRule="auto"/>
        <w:rPr>
          <w:sz w:val="24"/>
        </w:rPr>
      </w:pPr>
      <w:r w:rsidRPr="00F065DC">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F065DC">
        <w:rPr>
          <w:sz w:val="24"/>
        </w:rPr>
        <w:t>образовательной организации</w:t>
      </w:r>
      <w:r w:rsidRPr="00F065DC">
        <w:rPr>
          <w:sz w:val="24"/>
        </w:rPr>
        <w:t>;</w:t>
      </w:r>
    </w:p>
    <w:p w:rsidR="00653A76" w:rsidRPr="00F065DC" w:rsidRDefault="00653A76" w:rsidP="00241C22">
      <w:pPr>
        <w:pStyle w:val="21"/>
        <w:spacing w:line="240" w:lineRule="auto"/>
        <w:rPr>
          <w:sz w:val="24"/>
        </w:rPr>
      </w:pPr>
      <w:r w:rsidRPr="00F065DC">
        <w:rPr>
          <w:sz w:val="24"/>
        </w:rPr>
        <w:t>обеспечение возможности обучения и воспитания по дополнительным образовательным программам и получения</w:t>
      </w:r>
      <w:r w:rsidR="008C651F" w:rsidRPr="00F065DC">
        <w:rPr>
          <w:sz w:val="24"/>
        </w:rPr>
        <w:t xml:space="preserve"> </w:t>
      </w:r>
      <w:r w:rsidRPr="00F065DC">
        <w:rPr>
          <w:sz w:val="24"/>
        </w:rPr>
        <w:t>дополнительных образовательных коррекционных услуг;</w:t>
      </w:r>
    </w:p>
    <w:p w:rsidR="00653A76" w:rsidRPr="00F065DC" w:rsidRDefault="00653A76" w:rsidP="00241C22">
      <w:pPr>
        <w:pStyle w:val="21"/>
        <w:spacing w:line="240" w:lineRule="auto"/>
        <w:rPr>
          <w:sz w:val="24"/>
        </w:rPr>
      </w:pPr>
      <w:r w:rsidRPr="00F065DC">
        <w:rPr>
          <w:sz w:val="24"/>
        </w:rPr>
        <w:t xml:space="preserve">реализация системы мероприятий по социальной адаптации детей с </w:t>
      </w:r>
      <w:r w:rsidR="003865F8" w:rsidRPr="00F065DC">
        <w:rPr>
          <w:sz w:val="24"/>
        </w:rPr>
        <w:t>ОВЗ</w:t>
      </w:r>
      <w:r w:rsidRPr="00F065DC">
        <w:rPr>
          <w:sz w:val="24"/>
        </w:rPr>
        <w:t>;</w:t>
      </w:r>
    </w:p>
    <w:p w:rsidR="00653A76" w:rsidRPr="00F065DC" w:rsidRDefault="00653A76" w:rsidP="00241C22">
      <w:pPr>
        <w:pStyle w:val="21"/>
        <w:spacing w:line="240" w:lineRule="auto"/>
        <w:rPr>
          <w:sz w:val="24"/>
        </w:rPr>
      </w:pPr>
      <w:r w:rsidRPr="00F065DC">
        <w:rPr>
          <w:sz w:val="24"/>
        </w:rPr>
        <w:t xml:space="preserve">оказание родителям (законным представителям) детейс </w:t>
      </w:r>
      <w:r w:rsidR="003865F8" w:rsidRPr="00F065DC">
        <w:rPr>
          <w:sz w:val="24"/>
        </w:rPr>
        <w:t>ОВЗ</w:t>
      </w:r>
      <w:r w:rsidRPr="00F065DC">
        <w:rPr>
          <w:sz w:val="24"/>
        </w:rPr>
        <w:t xml:space="preserve"> консультативной и методической помощи по медицинским, социальным, правовым и другим вопросам.</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Принципы</w:t>
      </w:r>
      <w:r w:rsidR="008C651F" w:rsidRPr="00F065DC">
        <w:rPr>
          <w:rFonts w:ascii="Times New Roman" w:hAnsi="Times New Roman"/>
          <w:b/>
          <w:bCs/>
          <w:color w:val="auto"/>
          <w:sz w:val="24"/>
          <w:szCs w:val="24"/>
        </w:rPr>
        <w:t xml:space="preserve"> </w:t>
      </w:r>
      <w:r w:rsidRPr="00F065DC">
        <w:rPr>
          <w:rFonts w:ascii="Times New Roman" w:hAnsi="Times New Roman"/>
          <w:b/>
          <w:bCs/>
          <w:color w:val="auto"/>
          <w:sz w:val="24"/>
          <w:szCs w:val="24"/>
        </w:rPr>
        <w:t>формирования программы</w:t>
      </w:r>
      <w:r w:rsidR="005B18A9" w:rsidRPr="00F065DC">
        <w:rPr>
          <w:b/>
          <w:sz w:val="24"/>
          <w:szCs w:val="24"/>
        </w:rPr>
        <w:t xml:space="preserve"> МБОУ СОШ с. Верхняя Елюзань</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pacing w:val="2"/>
          <w:sz w:val="24"/>
          <w:szCs w:val="24"/>
        </w:rPr>
        <w:t>Соблюдение интересов реб</w:t>
      </w:r>
      <w:r w:rsidR="00D30361" w:rsidRPr="00F065DC">
        <w:rPr>
          <w:rFonts w:ascii="Times New Roman" w:hAnsi="Times New Roman"/>
          <w:iCs/>
          <w:color w:val="auto"/>
          <w:spacing w:val="2"/>
          <w:sz w:val="24"/>
          <w:szCs w:val="24"/>
        </w:rPr>
        <w:t>е</w:t>
      </w:r>
      <w:r w:rsidRPr="00F065DC">
        <w:rPr>
          <w:rFonts w:ascii="Times New Roman" w:hAnsi="Times New Roman"/>
          <w:iCs/>
          <w:color w:val="auto"/>
          <w:spacing w:val="2"/>
          <w:sz w:val="24"/>
          <w:szCs w:val="24"/>
        </w:rPr>
        <w:t>нка</w:t>
      </w:r>
      <w:r w:rsidRPr="00F065DC">
        <w:rPr>
          <w:rFonts w:ascii="Times New Roman" w:hAnsi="Times New Roman"/>
          <w:color w:val="auto"/>
          <w:spacing w:val="2"/>
          <w:sz w:val="24"/>
          <w:szCs w:val="24"/>
        </w:rPr>
        <w:t>. Принцип определяет</w:t>
      </w:r>
      <w:r w:rsidR="008C651F"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позицию специалиста, который призван решать проблему</w:t>
      </w:r>
      <w:r w:rsidR="008C651F"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с максимальной пользой и в интересах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pacing w:val="2"/>
          <w:sz w:val="24"/>
          <w:szCs w:val="24"/>
        </w:rPr>
        <w:t>Системность</w:t>
      </w:r>
      <w:r w:rsidRPr="00F065DC">
        <w:rPr>
          <w:rFonts w:ascii="Times New Roman" w:hAnsi="Times New Roman"/>
          <w:color w:val="auto"/>
          <w:spacing w:val="2"/>
          <w:sz w:val="24"/>
          <w:szCs w:val="24"/>
        </w:rPr>
        <w:t>. Принцип обеспечивает единство диагно</w:t>
      </w:r>
      <w:r w:rsidRPr="00F065DC">
        <w:rPr>
          <w:rFonts w:ascii="Times New Roman" w:hAnsi="Times New Roman"/>
          <w:color w:val="auto"/>
          <w:sz w:val="24"/>
          <w:szCs w:val="24"/>
        </w:rPr>
        <w:t>стики, коррекции и развития, т.</w:t>
      </w:r>
      <w:r w:rsidRPr="00F065DC">
        <w:rPr>
          <w:rFonts w:ascii="Times New Roman" w:hAnsi="Times New Roman"/>
          <w:color w:val="auto"/>
          <w:sz w:val="24"/>
          <w:szCs w:val="24"/>
        </w:rPr>
        <w:t> </w:t>
      </w:r>
      <w:r w:rsidRPr="00F065DC">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F065DC">
        <w:rPr>
          <w:rFonts w:ascii="Times New Roman" w:hAnsi="Times New Roman"/>
          <w:color w:val="auto"/>
          <w:sz w:val="24"/>
          <w:szCs w:val="24"/>
        </w:rPr>
        <w:t>ОВЗ</w:t>
      </w:r>
      <w:r w:rsidRPr="00F065DC">
        <w:rPr>
          <w:rFonts w:ascii="Times New Roman" w:hAnsi="Times New Roman"/>
          <w:color w:val="auto"/>
          <w:sz w:val="24"/>
          <w:szCs w:val="24"/>
        </w:rPr>
        <w:t>, а также всесто</w:t>
      </w:r>
      <w:r w:rsidRPr="00F065DC">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F065DC">
        <w:rPr>
          <w:rFonts w:ascii="Times New Roman" w:hAnsi="Times New Roman"/>
          <w:color w:val="auto"/>
          <w:sz w:val="24"/>
          <w:szCs w:val="24"/>
        </w:rPr>
        <w:t xml:space="preserve"> решении проблем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нка, участие в данном процессе всех участников </w:t>
      </w:r>
      <w:r w:rsidR="00AD64C6" w:rsidRPr="00F065DC">
        <w:rPr>
          <w:rFonts w:ascii="Times New Roman" w:hAnsi="Times New Roman"/>
          <w:color w:val="auto"/>
          <w:sz w:val="24"/>
          <w:szCs w:val="24"/>
        </w:rPr>
        <w:t>образовательных отношений</w:t>
      </w:r>
      <w:r w:rsidRPr="00F065DC">
        <w:rPr>
          <w:rFonts w:ascii="Times New Roman" w:hAnsi="Times New Roman"/>
          <w:color w:val="auto"/>
          <w:sz w:val="24"/>
          <w:szCs w:val="24"/>
        </w:rPr>
        <w:t>.</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z w:val="24"/>
          <w:szCs w:val="24"/>
        </w:rPr>
        <w:t>Непрерывность</w:t>
      </w:r>
      <w:r w:rsidRPr="00F065DC">
        <w:rPr>
          <w:rFonts w:ascii="Times New Roman" w:hAnsi="Times New Roman"/>
          <w:color w:val="auto"/>
          <w:sz w:val="24"/>
          <w:szCs w:val="24"/>
        </w:rPr>
        <w:t>. Принцип гарантирует 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F065DC">
        <w:rPr>
          <w:rFonts w:ascii="Times New Roman" w:hAnsi="Times New Roman"/>
          <w:color w:val="auto"/>
          <w:sz w:val="24"/>
          <w:szCs w:val="24"/>
        </w:rPr>
        <w:t>е</w:t>
      </w:r>
      <w:r w:rsidR="008C651F" w:rsidRPr="00F065DC">
        <w:rPr>
          <w:rFonts w:ascii="Times New Roman" w:hAnsi="Times New Roman"/>
          <w:color w:val="auto"/>
          <w:sz w:val="24"/>
          <w:szCs w:val="24"/>
        </w:rPr>
        <w:t xml:space="preserve"> </w:t>
      </w:r>
      <w:r w:rsidRPr="00F065DC">
        <w:rPr>
          <w:rFonts w:ascii="Times New Roman" w:hAnsi="Times New Roman"/>
          <w:color w:val="auto"/>
          <w:sz w:val="24"/>
          <w:szCs w:val="24"/>
        </w:rPr>
        <w:t>решению.</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pacing w:val="2"/>
          <w:sz w:val="24"/>
          <w:szCs w:val="24"/>
        </w:rPr>
        <w:t>Вариативность</w:t>
      </w:r>
      <w:r w:rsidRPr="00F065DC">
        <w:rPr>
          <w:rFonts w:ascii="Times New Roman" w:hAnsi="Times New Roman"/>
          <w:color w:val="auto"/>
          <w:spacing w:val="2"/>
          <w:sz w:val="24"/>
          <w:szCs w:val="24"/>
        </w:rPr>
        <w:t>. Принцип предполагает создание вариа</w:t>
      </w:r>
      <w:r w:rsidRPr="00F065DC">
        <w:rPr>
          <w:rFonts w:ascii="Times New Roman" w:hAnsi="Times New Roman"/>
          <w:color w:val="auto"/>
          <w:sz w:val="24"/>
          <w:szCs w:val="24"/>
        </w:rPr>
        <w:t>тивных условий для получения образования детьми</w:t>
      </w:r>
      <w:r w:rsidR="003865F8" w:rsidRPr="00F065DC">
        <w:rPr>
          <w:rFonts w:ascii="Times New Roman" w:hAnsi="Times New Roman"/>
          <w:color w:val="auto"/>
          <w:sz w:val="24"/>
          <w:szCs w:val="24"/>
        </w:rPr>
        <w:t xml:space="preserve"> с ОВЗ</w:t>
      </w:r>
      <w:r w:rsidRPr="00F065DC">
        <w:rPr>
          <w:rFonts w:ascii="Times New Roman" w:hAnsi="Times New Roman"/>
          <w:color w:val="auto"/>
          <w:sz w:val="24"/>
          <w:szCs w:val="24"/>
        </w:rPr>
        <w:t>.</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iCs/>
          <w:color w:val="auto"/>
          <w:spacing w:val="2"/>
          <w:sz w:val="24"/>
          <w:szCs w:val="24"/>
        </w:rPr>
        <w:t>Рекомендательный характер оказания помощи</w:t>
      </w:r>
      <w:r w:rsidRPr="00F065DC">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F065DC">
        <w:rPr>
          <w:rFonts w:ascii="Times New Roman" w:hAnsi="Times New Roman"/>
          <w:color w:val="auto"/>
          <w:sz w:val="24"/>
          <w:szCs w:val="24"/>
        </w:rPr>
        <w:t xml:space="preserve">с </w:t>
      </w:r>
      <w:r w:rsidR="003865F8" w:rsidRPr="00F065DC">
        <w:rPr>
          <w:rFonts w:ascii="Times New Roman" w:hAnsi="Times New Roman"/>
          <w:color w:val="auto"/>
          <w:sz w:val="24"/>
          <w:szCs w:val="24"/>
        </w:rPr>
        <w:t>ОВЗ</w:t>
      </w:r>
      <w:r w:rsidRPr="00F065DC">
        <w:rPr>
          <w:rFonts w:ascii="Times New Roman" w:hAnsi="Times New Roman"/>
          <w:color w:val="auto"/>
          <w:sz w:val="24"/>
          <w:szCs w:val="24"/>
        </w:rPr>
        <w:t xml:space="preserve"> выбирать формы </w:t>
      </w:r>
      <w:r w:rsidRPr="00F065DC">
        <w:rPr>
          <w:rFonts w:ascii="Times New Roman" w:hAnsi="Times New Roman"/>
          <w:color w:val="auto"/>
          <w:spacing w:val="2"/>
          <w:sz w:val="24"/>
          <w:szCs w:val="24"/>
        </w:rPr>
        <w:t xml:space="preserve">получения детьми образования, </w:t>
      </w:r>
      <w:r w:rsidR="00A1453B" w:rsidRPr="00F065DC">
        <w:rPr>
          <w:rFonts w:ascii="Times New Roman" w:hAnsi="Times New Roman"/>
          <w:color w:val="auto"/>
          <w:spacing w:val="2"/>
          <w:sz w:val="24"/>
          <w:szCs w:val="24"/>
        </w:rPr>
        <w:t>организации, осуществляющие образовательную деятельность</w:t>
      </w:r>
      <w:r w:rsidRPr="00F065DC">
        <w:rPr>
          <w:rFonts w:ascii="Times New Roman" w:hAnsi="Times New Roman"/>
          <w:color w:val="auto"/>
          <w:sz w:val="24"/>
          <w:szCs w:val="24"/>
        </w:rPr>
        <w:t xml:space="preserve">, защищать законные права и интересы детей, включая </w:t>
      </w:r>
      <w:r w:rsidRPr="00F065DC">
        <w:rPr>
          <w:rFonts w:ascii="Times New Roman" w:hAnsi="Times New Roman"/>
          <w:color w:val="auto"/>
          <w:spacing w:val="2"/>
          <w:sz w:val="24"/>
          <w:szCs w:val="24"/>
        </w:rPr>
        <w:t>обязательное согласование с родителями (законными пред</w:t>
      </w:r>
      <w:r w:rsidRPr="00F065DC">
        <w:rPr>
          <w:rFonts w:ascii="Times New Roman" w:hAnsi="Times New Roman"/>
          <w:color w:val="auto"/>
          <w:sz w:val="24"/>
          <w:szCs w:val="24"/>
        </w:rPr>
        <w:t xml:space="preserve">ставителями) вопроса о направлении (переводе) детей с </w:t>
      </w:r>
      <w:r w:rsidR="003865F8" w:rsidRPr="00F065DC">
        <w:rPr>
          <w:rFonts w:ascii="Times New Roman" w:hAnsi="Times New Roman"/>
          <w:color w:val="auto"/>
          <w:sz w:val="24"/>
          <w:szCs w:val="24"/>
        </w:rPr>
        <w:t>ОВЗ</w:t>
      </w:r>
      <w:r w:rsidRPr="00F065DC">
        <w:rPr>
          <w:rFonts w:ascii="Times New Roman" w:hAnsi="Times New Roman"/>
          <w:color w:val="auto"/>
          <w:sz w:val="24"/>
          <w:szCs w:val="24"/>
        </w:rPr>
        <w:t xml:space="preserve"> в специальные (коррекционные) </w:t>
      </w:r>
      <w:r w:rsidR="00A1453B" w:rsidRPr="00F065DC">
        <w:rPr>
          <w:rFonts w:ascii="Times New Roman" w:hAnsi="Times New Roman"/>
          <w:color w:val="auto"/>
          <w:sz w:val="24"/>
          <w:szCs w:val="24"/>
        </w:rPr>
        <w:t>организации, осуществляющие образовательную деятельность</w:t>
      </w:r>
      <w:r w:rsidRPr="00F065DC">
        <w:rPr>
          <w:rFonts w:ascii="Times New Roman" w:hAnsi="Times New Roman"/>
          <w:color w:val="auto"/>
          <w:sz w:val="24"/>
          <w:szCs w:val="24"/>
        </w:rPr>
        <w:t xml:space="preserve"> (классы, группы).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Направления работы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 xml:space="preserve">Программа коррекционной работы на </w:t>
      </w:r>
      <w:r w:rsidR="002412B9" w:rsidRPr="00F065DC">
        <w:rPr>
          <w:rFonts w:ascii="Times New Roman" w:hAnsi="Times New Roman"/>
          <w:color w:val="auto"/>
          <w:sz w:val="24"/>
          <w:szCs w:val="24"/>
        </w:rPr>
        <w:t>уровне</w:t>
      </w:r>
      <w:r w:rsidRPr="00F065DC">
        <w:rPr>
          <w:rFonts w:ascii="Times New Roman" w:hAnsi="Times New Roman"/>
          <w:color w:val="auto"/>
          <w:sz w:val="24"/>
          <w:szCs w:val="24"/>
        </w:rPr>
        <w:t xml:space="preserve"> начального </w:t>
      </w:r>
      <w:r w:rsidRPr="00F065DC">
        <w:rPr>
          <w:rFonts w:ascii="Times New Roman" w:hAnsi="Times New Roman"/>
          <w:color w:val="auto"/>
          <w:spacing w:val="2"/>
          <w:sz w:val="24"/>
          <w:szCs w:val="24"/>
        </w:rPr>
        <w:t>общего образования включает в себя взаимосвязанные на</w:t>
      </w:r>
      <w:r w:rsidRPr="00F065DC">
        <w:rPr>
          <w:rFonts w:ascii="Times New Roman" w:hAnsi="Times New Roman"/>
          <w:color w:val="auto"/>
          <w:sz w:val="24"/>
          <w:szCs w:val="24"/>
        </w:rPr>
        <w:t>правления, отражающие е</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 основное содержание:</w:t>
      </w:r>
    </w:p>
    <w:p w:rsidR="00653A76" w:rsidRPr="00F065DC" w:rsidRDefault="00653A76" w:rsidP="00241C22">
      <w:pPr>
        <w:pStyle w:val="21"/>
        <w:spacing w:line="240" w:lineRule="auto"/>
        <w:rPr>
          <w:sz w:val="24"/>
        </w:rPr>
      </w:pPr>
      <w:r w:rsidRPr="00F065DC">
        <w:rPr>
          <w:iCs/>
          <w:spacing w:val="2"/>
          <w:sz w:val="24"/>
        </w:rPr>
        <w:t>диагностическая работа</w:t>
      </w:r>
      <w:r w:rsidRPr="00F065DC">
        <w:rPr>
          <w:spacing w:val="2"/>
          <w:sz w:val="24"/>
        </w:rPr>
        <w:t xml:space="preserve"> обеспечивает своевременное </w:t>
      </w:r>
      <w:r w:rsidRPr="00F065DC">
        <w:rPr>
          <w:sz w:val="24"/>
        </w:rPr>
        <w:t>выявление детей с ограниченными возможностями здоровья, проведение их комплексного обследования и подготовку ре</w:t>
      </w:r>
      <w:r w:rsidRPr="00F065DC">
        <w:rPr>
          <w:spacing w:val="2"/>
          <w:sz w:val="24"/>
        </w:rPr>
        <w:t>комендаций по оказанию им психолого­медико­педагогиче</w:t>
      </w:r>
      <w:r w:rsidRPr="00F065DC">
        <w:rPr>
          <w:sz w:val="24"/>
        </w:rPr>
        <w:t xml:space="preserve">ской помощи в условиях </w:t>
      </w:r>
      <w:r w:rsidR="005C53A6" w:rsidRPr="00F065DC">
        <w:rPr>
          <w:sz w:val="24"/>
        </w:rPr>
        <w:t>образовательной организации</w:t>
      </w:r>
      <w:r w:rsidRPr="00F065DC">
        <w:rPr>
          <w:sz w:val="24"/>
        </w:rPr>
        <w:t>;</w:t>
      </w:r>
    </w:p>
    <w:p w:rsidR="00653A76" w:rsidRPr="00F065DC" w:rsidRDefault="00653A76" w:rsidP="00241C22">
      <w:pPr>
        <w:pStyle w:val="21"/>
        <w:spacing w:line="240" w:lineRule="auto"/>
        <w:rPr>
          <w:sz w:val="24"/>
        </w:rPr>
      </w:pPr>
      <w:r w:rsidRPr="00F065DC">
        <w:rPr>
          <w:iCs/>
          <w:sz w:val="24"/>
        </w:rPr>
        <w:t>коррекционно­развивающая работа</w:t>
      </w:r>
      <w:r w:rsidRPr="00F065DC">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F065DC">
        <w:rPr>
          <w:sz w:val="24"/>
        </w:rPr>
        <w:t>ОВЗ</w:t>
      </w:r>
      <w:r w:rsidRPr="00F065DC">
        <w:rPr>
          <w:sz w:val="24"/>
        </w:rPr>
        <w:t xml:space="preserve"> в условиях </w:t>
      </w:r>
      <w:r w:rsidR="005C53A6" w:rsidRPr="00F065DC">
        <w:rPr>
          <w:sz w:val="24"/>
        </w:rPr>
        <w:t>образовательной организ</w:t>
      </w:r>
      <w:r w:rsidR="00FF3660" w:rsidRPr="00F065DC">
        <w:rPr>
          <w:sz w:val="24"/>
        </w:rPr>
        <w:t>а</w:t>
      </w:r>
      <w:r w:rsidR="005C53A6" w:rsidRPr="00F065DC">
        <w:rPr>
          <w:sz w:val="24"/>
        </w:rPr>
        <w:t>ции</w:t>
      </w:r>
      <w:r w:rsidRPr="00F065DC">
        <w:rPr>
          <w:sz w:val="24"/>
        </w:rPr>
        <w:t>; способствует формированию универсальных учеб</w:t>
      </w:r>
      <w:r w:rsidRPr="00F065DC">
        <w:rPr>
          <w:spacing w:val="2"/>
          <w:sz w:val="24"/>
        </w:rPr>
        <w:t xml:space="preserve">ных действий у обучающихся (личностных, регулятивных, </w:t>
      </w:r>
      <w:r w:rsidRPr="00F065DC">
        <w:rPr>
          <w:sz w:val="24"/>
        </w:rPr>
        <w:t>познавательных, коммуникативных);</w:t>
      </w:r>
    </w:p>
    <w:p w:rsidR="00653A76" w:rsidRPr="00F065DC" w:rsidRDefault="00653A76" w:rsidP="00241C22">
      <w:pPr>
        <w:pStyle w:val="21"/>
        <w:spacing w:line="240" w:lineRule="auto"/>
        <w:rPr>
          <w:spacing w:val="-2"/>
          <w:sz w:val="24"/>
        </w:rPr>
      </w:pPr>
      <w:r w:rsidRPr="00F065DC">
        <w:rPr>
          <w:iCs/>
          <w:spacing w:val="2"/>
          <w:sz w:val="24"/>
        </w:rPr>
        <w:t>консультативная работа</w:t>
      </w:r>
      <w:r w:rsidRPr="00F065DC">
        <w:rPr>
          <w:spacing w:val="2"/>
          <w:sz w:val="24"/>
        </w:rPr>
        <w:t xml:space="preserve"> обеспечивает непрерывность специального сопровождения детей с </w:t>
      </w:r>
      <w:r w:rsidR="005C53A6" w:rsidRPr="00F065DC">
        <w:rPr>
          <w:spacing w:val="2"/>
          <w:sz w:val="24"/>
        </w:rPr>
        <w:t>ОВЗ</w:t>
      </w:r>
      <w:r w:rsidRPr="00F065DC">
        <w:rPr>
          <w:spacing w:val="2"/>
          <w:sz w:val="24"/>
        </w:rPr>
        <w:t xml:space="preserve"> и их семей по вопросам реализации </w:t>
      </w:r>
      <w:r w:rsidRPr="00F065DC">
        <w:rPr>
          <w:sz w:val="24"/>
        </w:rPr>
        <w:t>дифференцированных психолого­педагогических условий об</w:t>
      </w:r>
      <w:r w:rsidRPr="00F065DC">
        <w:rPr>
          <w:spacing w:val="-2"/>
          <w:sz w:val="24"/>
        </w:rPr>
        <w:t>учения, воспитания, коррекции, развития и социализации обучающихся;</w:t>
      </w:r>
    </w:p>
    <w:p w:rsidR="00653A76" w:rsidRPr="00F065DC" w:rsidRDefault="00653A76" w:rsidP="00241C22">
      <w:pPr>
        <w:pStyle w:val="21"/>
        <w:spacing w:line="240" w:lineRule="auto"/>
        <w:rPr>
          <w:sz w:val="24"/>
        </w:rPr>
      </w:pPr>
      <w:r w:rsidRPr="00F065DC">
        <w:rPr>
          <w:iCs/>
          <w:spacing w:val="2"/>
          <w:sz w:val="24"/>
        </w:rPr>
        <w:t>информационно­просветительская работа</w:t>
      </w:r>
      <w:r w:rsidRPr="00F065DC">
        <w:rPr>
          <w:spacing w:val="2"/>
          <w:sz w:val="24"/>
        </w:rPr>
        <w:t xml:space="preserve"> направлена на разъяснительную деятельность по вопросам, связанным</w:t>
      </w:r>
      <w:r w:rsidRPr="00F065DC">
        <w:rPr>
          <w:sz w:val="24"/>
        </w:rPr>
        <w:t xml:space="preserve">с особенностями образовательного процесса для данной категории детей, со всеми </w:t>
      </w:r>
      <w:r w:rsidR="00C11324" w:rsidRPr="00F065DC">
        <w:rPr>
          <w:sz w:val="24"/>
        </w:rPr>
        <w:t>участниками образовательных отношений</w:t>
      </w:r>
      <w:r w:rsidRPr="00F065DC">
        <w:rPr>
          <w:sz w:val="24"/>
        </w:rPr>
        <w:t xml:space="preserve"> — обучающимися (как </w:t>
      </w:r>
      <w:r w:rsidRPr="00F065DC">
        <w:rPr>
          <w:sz w:val="24"/>
        </w:rPr>
        <w:lastRenderedPageBreak/>
        <w:t>имеющими, так и не имеющими недостатки в развитии), их родителями (законными представителями), педагогическими работниками.</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b/>
          <w:bCs/>
          <w:color w:val="auto"/>
          <w:sz w:val="24"/>
          <w:szCs w:val="24"/>
        </w:rPr>
        <w:t>Содержание направлений работы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z w:val="24"/>
          <w:szCs w:val="24"/>
        </w:rPr>
        <w:t xml:space="preserve">Диагностическая работа включает: </w:t>
      </w:r>
    </w:p>
    <w:p w:rsidR="00653A76" w:rsidRPr="00F065DC" w:rsidRDefault="00653A76" w:rsidP="00241C22">
      <w:pPr>
        <w:pStyle w:val="21"/>
        <w:spacing w:line="240" w:lineRule="auto"/>
        <w:rPr>
          <w:sz w:val="24"/>
        </w:rPr>
      </w:pPr>
      <w:r w:rsidRPr="00F065DC">
        <w:rPr>
          <w:sz w:val="24"/>
        </w:rPr>
        <w:t>своевременное выявление детей, нуждающихся в специализированной помощи;</w:t>
      </w:r>
    </w:p>
    <w:p w:rsidR="00653A76" w:rsidRPr="00F065DC" w:rsidRDefault="00653A76" w:rsidP="00241C22">
      <w:pPr>
        <w:pStyle w:val="21"/>
        <w:spacing w:line="240" w:lineRule="auto"/>
        <w:rPr>
          <w:sz w:val="24"/>
        </w:rPr>
      </w:pPr>
      <w:r w:rsidRPr="00F065DC">
        <w:rPr>
          <w:sz w:val="24"/>
        </w:rPr>
        <w:t>раннюю (с первых дней пребывания реб</w:t>
      </w:r>
      <w:r w:rsidR="00D30361" w:rsidRPr="00F065DC">
        <w:rPr>
          <w:sz w:val="24"/>
        </w:rPr>
        <w:t>е</w:t>
      </w:r>
      <w:r w:rsidRPr="00F065DC">
        <w:rPr>
          <w:sz w:val="24"/>
        </w:rPr>
        <w:t>нка в образовательно</w:t>
      </w:r>
      <w:r w:rsidR="00F0499D" w:rsidRPr="00F065DC">
        <w:rPr>
          <w:sz w:val="24"/>
        </w:rPr>
        <w:t>й</w:t>
      </w:r>
      <w:r w:rsidR="008C651F" w:rsidRPr="00F065DC">
        <w:rPr>
          <w:sz w:val="24"/>
        </w:rPr>
        <w:t xml:space="preserve"> </w:t>
      </w:r>
      <w:r w:rsidR="00F0499D" w:rsidRPr="00F065DC">
        <w:rPr>
          <w:sz w:val="24"/>
        </w:rPr>
        <w:t>организации</w:t>
      </w:r>
      <w:r w:rsidRPr="00F065DC">
        <w:rPr>
          <w:sz w:val="24"/>
        </w:rPr>
        <w:t>) диагностику отклонений в развитии и анализ причин трудностей адаптации;</w:t>
      </w:r>
    </w:p>
    <w:p w:rsidR="00653A76" w:rsidRPr="00F065DC" w:rsidRDefault="00653A76" w:rsidP="00241C22">
      <w:pPr>
        <w:pStyle w:val="21"/>
        <w:spacing w:line="240" w:lineRule="auto"/>
        <w:rPr>
          <w:spacing w:val="-2"/>
          <w:sz w:val="24"/>
        </w:rPr>
      </w:pPr>
      <w:r w:rsidRPr="00F065DC">
        <w:rPr>
          <w:spacing w:val="-2"/>
          <w:sz w:val="24"/>
        </w:rPr>
        <w:t>комплексный сбор сведений о реб</w:t>
      </w:r>
      <w:r w:rsidR="00D30361" w:rsidRPr="00F065DC">
        <w:rPr>
          <w:spacing w:val="-2"/>
          <w:sz w:val="24"/>
        </w:rPr>
        <w:t>е</w:t>
      </w:r>
      <w:r w:rsidRPr="00F065DC">
        <w:rPr>
          <w:spacing w:val="-2"/>
          <w:sz w:val="24"/>
        </w:rPr>
        <w:t>нке на основании диагностической информации от специалистов разного профиля;</w:t>
      </w:r>
    </w:p>
    <w:p w:rsidR="00653A76" w:rsidRPr="00F065DC" w:rsidRDefault="00653A76" w:rsidP="00241C22">
      <w:pPr>
        <w:pStyle w:val="21"/>
        <w:spacing w:line="240" w:lineRule="auto"/>
        <w:rPr>
          <w:sz w:val="24"/>
        </w:rPr>
      </w:pPr>
      <w:r w:rsidRPr="00F065DC">
        <w:rPr>
          <w:sz w:val="24"/>
        </w:rPr>
        <w:t xml:space="preserve">определение уровня актуального и зоны ближайшего развития обучающегося с </w:t>
      </w:r>
      <w:r w:rsidR="005C53A6" w:rsidRPr="00F065DC">
        <w:rPr>
          <w:sz w:val="24"/>
        </w:rPr>
        <w:t>ОВЗ</w:t>
      </w:r>
      <w:r w:rsidRPr="00F065DC">
        <w:rPr>
          <w:sz w:val="24"/>
        </w:rPr>
        <w:t>, выявление его резервных возможностей;</w:t>
      </w:r>
    </w:p>
    <w:p w:rsidR="00653A76" w:rsidRPr="00F065DC" w:rsidRDefault="00653A76" w:rsidP="00241C22">
      <w:pPr>
        <w:pStyle w:val="21"/>
        <w:spacing w:line="240" w:lineRule="auto"/>
        <w:rPr>
          <w:sz w:val="24"/>
        </w:rPr>
      </w:pPr>
      <w:r w:rsidRPr="00F065DC">
        <w:rPr>
          <w:sz w:val="24"/>
        </w:rPr>
        <w:t>изучение развития эмоционально­волевой сферы и личностных особенностей обучающихся;</w:t>
      </w:r>
    </w:p>
    <w:p w:rsidR="00653A76" w:rsidRPr="00F065DC" w:rsidRDefault="00653A76" w:rsidP="00241C22">
      <w:pPr>
        <w:pStyle w:val="21"/>
        <w:spacing w:line="240" w:lineRule="auto"/>
        <w:rPr>
          <w:sz w:val="24"/>
        </w:rPr>
      </w:pPr>
      <w:r w:rsidRPr="00F065DC">
        <w:rPr>
          <w:spacing w:val="-2"/>
          <w:sz w:val="24"/>
        </w:rPr>
        <w:t>изучение социальной ситуации развития и условий се</w:t>
      </w:r>
      <w:r w:rsidRPr="00F065DC">
        <w:rPr>
          <w:sz w:val="24"/>
        </w:rPr>
        <w:t>мейного воспитания реб</w:t>
      </w:r>
      <w:r w:rsidR="00D30361" w:rsidRPr="00F065DC">
        <w:rPr>
          <w:sz w:val="24"/>
        </w:rPr>
        <w:t>е</w:t>
      </w:r>
      <w:r w:rsidRPr="00F065DC">
        <w:rPr>
          <w:sz w:val="24"/>
        </w:rPr>
        <w:t>нка;</w:t>
      </w:r>
    </w:p>
    <w:p w:rsidR="00653A76" w:rsidRPr="00F065DC" w:rsidRDefault="00653A76" w:rsidP="00241C22">
      <w:pPr>
        <w:pStyle w:val="21"/>
        <w:spacing w:line="240" w:lineRule="auto"/>
        <w:rPr>
          <w:sz w:val="24"/>
        </w:rPr>
      </w:pPr>
      <w:r w:rsidRPr="00F065DC">
        <w:rPr>
          <w:sz w:val="24"/>
        </w:rPr>
        <w:t>изучение адаптивных возможностей и уровня социализации реб</w:t>
      </w:r>
      <w:r w:rsidR="00D30361" w:rsidRPr="00F065DC">
        <w:rPr>
          <w:sz w:val="24"/>
        </w:rPr>
        <w:t>е</w:t>
      </w:r>
      <w:r w:rsidRPr="00F065DC">
        <w:rPr>
          <w:sz w:val="24"/>
        </w:rPr>
        <w:t xml:space="preserve">нка с </w:t>
      </w:r>
      <w:r w:rsidR="005C53A6" w:rsidRPr="00F065DC">
        <w:rPr>
          <w:sz w:val="24"/>
        </w:rPr>
        <w:t>ОВЗ</w:t>
      </w:r>
      <w:r w:rsidRPr="00F065DC">
        <w:rPr>
          <w:sz w:val="24"/>
        </w:rPr>
        <w:t>;</w:t>
      </w:r>
    </w:p>
    <w:p w:rsidR="00653A76" w:rsidRPr="00F065DC" w:rsidRDefault="00653A76" w:rsidP="00241C22">
      <w:pPr>
        <w:pStyle w:val="21"/>
        <w:spacing w:line="240" w:lineRule="auto"/>
        <w:rPr>
          <w:sz w:val="24"/>
        </w:rPr>
      </w:pPr>
      <w:r w:rsidRPr="00F065DC">
        <w:rPr>
          <w:spacing w:val="2"/>
          <w:sz w:val="24"/>
        </w:rPr>
        <w:t xml:space="preserve">системный разносторонний контроль специалистов за </w:t>
      </w:r>
      <w:r w:rsidRPr="00F065DC">
        <w:rPr>
          <w:sz w:val="24"/>
        </w:rPr>
        <w:t>уровнем и динамикой развития реб</w:t>
      </w:r>
      <w:r w:rsidR="00D30361" w:rsidRPr="00F065DC">
        <w:rPr>
          <w:sz w:val="24"/>
        </w:rPr>
        <w:t>е</w:t>
      </w:r>
      <w:r w:rsidRPr="00F065DC">
        <w:rPr>
          <w:sz w:val="24"/>
        </w:rPr>
        <w:t>нка;</w:t>
      </w:r>
    </w:p>
    <w:p w:rsidR="00653A76" w:rsidRPr="00F065DC" w:rsidRDefault="00653A76" w:rsidP="00241C22">
      <w:pPr>
        <w:pStyle w:val="21"/>
        <w:spacing w:line="240" w:lineRule="auto"/>
        <w:rPr>
          <w:sz w:val="24"/>
        </w:rPr>
      </w:pPr>
      <w:r w:rsidRPr="00F065DC">
        <w:rPr>
          <w:sz w:val="24"/>
        </w:rPr>
        <w:t>анализ успешности коррекционно­развивающей работы.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z w:val="24"/>
          <w:szCs w:val="24"/>
        </w:rPr>
        <w:t>Коррекционно­развивающая работа включает:</w:t>
      </w:r>
    </w:p>
    <w:p w:rsidR="00653A76" w:rsidRPr="00F065DC" w:rsidRDefault="00653A76" w:rsidP="00241C22">
      <w:pPr>
        <w:pStyle w:val="21"/>
        <w:spacing w:line="240" w:lineRule="auto"/>
        <w:rPr>
          <w:sz w:val="24"/>
        </w:rPr>
      </w:pPr>
      <w:r w:rsidRPr="00F065DC">
        <w:rPr>
          <w:sz w:val="24"/>
        </w:rPr>
        <w:t>выбор оптимальных для развития реб</w:t>
      </w:r>
      <w:r w:rsidR="00D30361" w:rsidRPr="00F065DC">
        <w:rPr>
          <w:sz w:val="24"/>
        </w:rPr>
        <w:t>е</w:t>
      </w:r>
      <w:r w:rsidRPr="00F065DC">
        <w:rPr>
          <w:sz w:val="24"/>
        </w:rPr>
        <w:t xml:space="preserve">нка с </w:t>
      </w:r>
      <w:r w:rsidR="005C53A6" w:rsidRPr="00F065DC">
        <w:rPr>
          <w:sz w:val="24"/>
        </w:rPr>
        <w:t>ОВЗ</w:t>
      </w:r>
      <w:r w:rsidRPr="00F065DC">
        <w:rPr>
          <w:spacing w:val="2"/>
          <w:sz w:val="24"/>
        </w:rPr>
        <w:t xml:space="preserve"> коррекционных программ/</w:t>
      </w:r>
      <w:r w:rsidRPr="00F065DC">
        <w:rPr>
          <w:sz w:val="24"/>
        </w:rPr>
        <w:t>методик, методов и при</w:t>
      </w:r>
      <w:r w:rsidR="00D30361" w:rsidRPr="00F065DC">
        <w:rPr>
          <w:sz w:val="24"/>
        </w:rPr>
        <w:t>е</w:t>
      </w:r>
      <w:r w:rsidRPr="00F065DC">
        <w:rPr>
          <w:sz w:val="24"/>
        </w:rPr>
        <w:t>мов обучения в соответствии с его особыми образовательными потребностями;</w:t>
      </w:r>
    </w:p>
    <w:p w:rsidR="00653A76" w:rsidRPr="00F065DC" w:rsidRDefault="00653A76" w:rsidP="00241C22">
      <w:pPr>
        <w:pStyle w:val="21"/>
        <w:spacing w:line="240" w:lineRule="auto"/>
        <w:rPr>
          <w:sz w:val="24"/>
        </w:rPr>
      </w:pPr>
      <w:r w:rsidRPr="00F065DC">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F065DC" w:rsidRDefault="00653A76" w:rsidP="00241C22">
      <w:pPr>
        <w:pStyle w:val="21"/>
        <w:spacing w:line="240" w:lineRule="auto"/>
        <w:rPr>
          <w:sz w:val="24"/>
        </w:rPr>
      </w:pPr>
      <w:r w:rsidRPr="00F065DC">
        <w:rPr>
          <w:spacing w:val="2"/>
          <w:sz w:val="24"/>
        </w:rPr>
        <w:t>системное воздействие на учебно­познавательную деятельность реб</w:t>
      </w:r>
      <w:r w:rsidR="00D30361" w:rsidRPr="00F065DC">
        <w:rPr>
          <w:spacing w:val="2"/>
          <w:sz w:val="24"/>
        </w:rPr>
        <w:t>е</w:t>
      </w:r>
      <w:r w:rsidRPr="00F065DC">
        <w:rPr>
          <w:spacing w:val="2"/>
          <w:sz w:val="24"/>
        </w:rPr>
        <w:t xml:space="preserve">нка в динамике образовательного процесса, </w:t>
      </w:r>
      <w:r w:rsidRPr="00F065DC">
        <w:rPr>
          <w:sz w:val="24"/>
        </w:rPr>
        <w:t>направленное на формирование универсальных учебных действий и коррекцию отклонений в развитии;</w:t>
      </w:r>
    </w:p>
    <w:p w:rsidR="00653A76" w:rsidRPr="00F065DC" w:rsidRDefault="00653A76" w:rsidP="00241C22">
      <w:pPr>
        <w:pStyle w:val="21"/>
        <w:spacing w:line="240" w:lineRule="auto"/>
        <w:rPr>
          <w:sz w:val="24"/>
        </w:rPr>
      </w:pPr>
      <w:r w:rsidRPr="00F065DC">
        <w:rPr>
          <w:sz w:val="24"/>
        </w:rPr>
        <w:t>коррекцию и развитие высших психических функций;</w:t>
      </w:r>
    </w:p>
    <w:p w:rsidR="00653A76" w:rsidRPr="00F065DC" w:rsidRDefault="00653A76" w:rsidP="00241C22">
      <w:pPr>
        <w:pStyle w:val="21"/>
        <w:spacing w:line="240" w:lineRule="auto"/>
        <w:rPr>
          <w:sz w:val="24"/>
        </w:rPr>
      </w:pPr>
      <w:r w:rsidRPr="00F065DC">
        <w:rPr>
          <w:sz w:val="24"/>
        </w:rPr>
        <w:t>развитие эмоционально­волевой и личностной сферы реб</w:t>
      </w:r>
      <w:r w:rsidR="00D30361" w:rsidRPr="00F065DC">
        <w:rPr>
          <w:sz w:val="24"/>
        </w:rPr>
        <w:t>е</w:t>
      </w:r>
      <w:r w:rsidRPr="00F065DC">
        <w:rPr>
          <w:sz w:val="24"/>
        </w:rPr>
        <w:t>нка и психокоррекцию его поведения;</w:t>
      </w:r>
    </w:p>
    <w:p w:rsidR="00653A76" w:rsidRPr="00F065DC" w:rsidRDefault="00653A76" w:rsidP="00241C22">
      <w:pPr>
        <w:pStyle w:val="21"/>
        <w:spacing w:line="240" w:lineRule="auto"/>
        <w:rPr>
          <w:sz w:val="24"/>
        </w:rPr>
      </w:pPr>
      <w:r w:rsidRPr="00F065DC">
        <w:rPr>
          <w:spacing w:val="2"/>
          <w:sz w:val="24"/>
        </w:rPr>
        <w:t>социальную защиту реб</w:t>
      </w:r>
      <w:r w:rsidR="00D30361" w:rsidRPr="00F065DC">
        <w:rPr>
          <w:spacing w:val="2"/>
          <w:sz w:val="24"/>
        </w:rPr>
        <w:t>е</w:t>
      </w:r>
      <w:r w:rsidRPr="00F065DC">
        <w:rPr>
          <w:spacing w:val="2"/>
          <w:sz w:val="24"/>
        </w:rPr>
        <w:t xml:space="preserve">нка в случае неблагоприятных </w:t>
      </w:r>
      <w:r w:rsidRPr="00F065DC">
        <w:rPr>
          <w:sz w:val="24"/>
        </w:rPr>
        <w:t>условий жизни при психотравмирующих обстоятельствах.</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z w:val="24"/>
          <w:szCs w:val="24"/>
        </w:rPr>
        <w:t>Консультативная работа включает:</w:t>
      </w:r>
    </w:p>
    <w:p w:rsidR="00653A76" w:rsidRPr="00F065DC" w:rsidRDefault="00653A76" w:rsidP="00241C22">
      <w:pPr>
        <w:pStyle w:val="21"/>
        <w:spacing w:line="240" w:lineRule="auto"/>
        <w:rPr>
          <w:sz w:val="24"/>
        </w:rPr>
      </w:pPr>
      <w:r w:rsidRPr="00F065DC">
        <w:rPr>
          <w:spacing w:val="2"/>
          <w:sz w:val="24"/>
        </w:rPr>
        <w:t xml:space="preserve">выработку совместных обоснованных рекомендаций по </w:t>
      </w:r>
      <w:r w:rsidRPr="00F065DC">
        <w:rPr>
          <w:sz w:val="24"/>
        </w:rPr>
        <w:t xml:space="preserve">основным направлениям работы с обучающимся с </w:t>
      </w:r>
      <w:r w:rsidR="005C53A6" w:rsidRPr="00F065DC">
        <w:rPr>
          <w:sz w:val="24"/>
        </w:rPr>
        <w:t>ОВЗ</w:t>
      </w:r>
      <w:r w:rsidRPr="00F065DC">
        <w:rPr>
          <w:sz w:val="24"/>
        </w:rPr>
        <w:t xml:space="preserve">, единых для всех участников </w:t>
      </w:r>
      <w:r w:rsidR="00AD64C6" w:rsidRPr="00F065DC">
        <w:rPr>
          <w:sz w:val="24"/>
        </w:rPr>
        <w:t>образовательных отношений</w:t>
      </w:r>
      <w:r w:rsidRPr="00F065DC">
        <w:rPr>
          <w:sz w:val="24"/>
        </w:rPr>
        <w:t>;</w:t>
      </w:r>
    </w:p>
    <w:p w:rsidR="00653A76" w:rsidRPr="00F065DC" w:rsidRDefault="00653A76" w:rsidP="00241C22">
      <w:pPr>
        <w:pStyle w:val="21"/>
        <w:spacing w:line="240" w:lineRule="auto"/>
        <w:rPr>
          <w:sz w:val="24"/>
        </w:rPr>
      </w:pPr>
      <w:r w:rsidRPr="00F065DC">
        <w:rPr>
          <w:spacing w:val="2"/>
          <w:sz w:val="24"/>
        </w:rPr>
        <w:t>консультирование специалистами педагогов по выбору индивидуально ориентированных методов и при</w:t>
      </w:r>
      <w:r w:rsidR="00D30361" w:rsidRPr="00F065DC">
        <w:rPr>
          <w:spacing w:val="2"/>
          <w:sz w:val="24"/>
        </w:rPr>
        <w:t>е</w:t>
      </w:r>
      <w:r w:rsidRPr="00F065DC">
        <w:rPr>
          <w:spacing w:val="2"/>
          <w:sz w:val="24"/>
        </w:rPr>
        <w:t>мов раб</w:t>
      </w:r>
      <w:r w:rsidR="0085137A" w:rsidRPr="00F065DC">
        <w:rPr>
          <w:spacing w:val="2"/>
          <w:sz w:val="24"/>
        </w:rPr>
        <w:t>о</w:t>
      </w:r>
      <w:r w:rsidRPr="00F065DC">
        <w:rPr>
          <w:spacing w:val="2"/>
          <w:sz w:val="24"/>
        </w:rPr>
        <w:t>ты</w:t>
      </w:r>
      <w:r w:rsidRPr="00F065DC">
        <w:rPr>
          <w:sz w:val="24"/>
        </w:rPr>
        <w:t xml:space="preserve"> с обучающимся с </w:t>
      </w:r>
      <w:r w:rsidR="005C53A6" w:rsidRPr="00F065DC">
        <w:rPr>
          <w:sz w:val="24"/>
        </w:rPr>
        <w:t>ОВЗ</w:t>
      </w:r>
      <w:r w:rsidRPr="00F065DC">
        <w:rPr>
          <w:sz w:val="24"/>
        </w:rPr>
        <w:t>;</w:t>
      </w:r>
    </w:p>
    <w:p w:rsidR="00653A76" w:rsidRPr="00F065DC" w:rsidRDefault="00653A76" w:rsidP="00241C22">
      <w:pPr>
        <w:pStyle w:val="21"/>
        <w:spacing w:line="240" w:lineRule="auto"/>
        <w:rPr>
          <w:sz w:val="24"/>
        </w:rPr>
      </w:pPr>
      <w:r w:rsidRPr="00F065DC">
        <w:rPr>
          <w:sz w:val="24"/>
        </w:rPr>
        <w:t>консультативную помощь семье в вопросах выбора стратегии воспитания и при</w:t>
      </w:r>
      <w:r w:rsidR="00D30361" w:rsidRPr="00F065DC">
        <w:rPr>
          <w:sz w:val="24"/>
        </w:rPr>
        <w:t>е</w:t>
      </w:r>
      <w:r w:rsidRPr="00F065DC">
        <w:rPr>
          <w:sz w:val="24"/>
        </w:rPr>
        <w:t>мов коррекционного обучения реб</w:t>
      </w:r>
      <w:r w:rsidR="00D30361" w:rsidRPr="00F065DC">
        <w:rPr>
          <w:sz w:val="24"/>
        </w:rPr>
        <w:t>е</w:t>
      </w:r>
      <w:r w:rsidRPr="00F065DC">
        <w:rPr>
          <w:sz w:val="24"/>
        </w:rPr>
        <w:t xml:space="preserve">нка с </w:t>
      </w:r>
      <w:r w:rsidR="005C53A6" w:rsidRPr="00F065DC">
        <w:rPr>
          <w:sz w:val="24"/>
        </w:rPr>
        <w:t>ОВЗ</w:t>
      </w:r>
      <w:r w:rsidRPr="00F065DC">
        <w:rPr>
          <w:sz w:val="24"/>
        </w:rPr>
        <w:t>.</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pacing w:val="-2"/>
          <w:sz w:val="24"/>
          <w:szCs w:val="24"/>
        </w:rPr>
        <w:t>Информационно­просветительская работа предусматри</w:t>
      </w:r>
      <w:r w:rsidRPr="00F065DC">
        <w:rPr>
          <w:rFonts w:ascii="Times New Roman" w:hAnsi="Times New Roman"/>
          <w:iCs/>
          <w:color w:val="auto"/>
          <w:sz w:val="24"/>
          <w:szCs w:val="24"/>
        </w:rPr>
        <w:t>вает:</w:t>
      </w:r>
    </w:p>
    <w:p w:rsidR="00653A76" w:rsidRPr="00F065DC" w:rsidRDefault="00653A76" w:rsidP="00241C22">
      <w:pPr>
        <w:pStyle w:val="21"/>
        <w:spacing w:line="240" w:lineRule="auto"/>
        <w:rPr>
          <w:sz w:val="24"/>
        </w:rPr>
      </w:pPr>
      <w:r w:rsidRPr="00F065DC">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F065DC">
        <w:rPr>
          <w:sz w:val="24"/>
        </w:rPr>
        <w:t>образовательных отношений</w:t>
      </w:r>
      <w:r w:rsidRPr="00F065DC">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F065DC">
        <w:rPr>
          <w:sz w:val="24"/>
        </w:rPr>
        <w:t xml:space="preserve"> </w:t>
      </w:r>
      <w:r w:rsidRPr="00F065DC">
        <w:rPr>
          <w:sz w:val="24"/>
        </w:rPr>
        <w:t xml:space="preserve">с особенностями образовательного процесса и сопровождения детей с </w:t>
      </w:r>
      <w:r w:rsidR="00E85EFB" w:rsidRPr="00F065DC">
        <w:rPr>
          <w:sz w:val="24"/>
        </w:rPr>
        <w:t>ОВЗ</w:t>
      </w:r>
      <w:r w:rsidRPr="00F065DC">
        <w:rPr>
          <w:sz w:val="24"/>
        </w:rPr>
        <w:t>;</w:t>
      </w:r>
    </w:p>
    <w:p w:rsidR="00653A76" w:rsidRPr="00F065DC" w:rsidRDefault="00653A76" w:rsidP="00241C22">
      <w:pPr>
        <w:pStyle w:val="21"/>
        <w:spacing w:line="240" w:lineRule="auto"/>
        <w:rPr>
          <w:sz w:val="24"/>
        </w:rPr>
      </w:pPr>
      <w:r w:rsidRPr="00F065DC">
        <w:rPr>
          <w:spacing w:val="2"/>
          <w:sz w:val="24"/>
        </w:rPr>
        <w:t>проведение тематических выступлений для педагогов</w:t>
      </w:r>
      <w:r w:rsidR="008C651F" w:rsidRPr="00F065DC">
        <w:rPr>
          <w:spacing w:val="2"/>
          <w:sz w:val="24"/>
        </w:rPr>
        <w:t xml:space="preserve"> </w:t>
      </w:r>
      <w:r w:rsidRPr="00F065DC">
        <w:rPr>
          <w:sz w:val="24"/>
        </w:rPr>
        <w:t xml:space="preserve">и родителей по разъяснению индивидуально­типологических особенностей различных категорий детей с </w:t>
      </w:r>
      <w:r w:rsidR="00E85EFB" w:rsidRPr="00F065DC">
        <w:rPr>
          <w:sz w:val="24"/>
        </w:rPr>
        <w:t>ОВЗ</w:t>
      </w:r>
      <w:r w:rsidRPr="00F065DC">
        <w:rPr>
          <w:sz w:val="24"/>
        </w:rPr>
        <w:t>.</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Этапы реализации программы</w:t>
      </w:r>
      <w:r w:rsidR="005B18A9" w:rsidRPr="00F065DC">
        <w:rPr>
          <w:b/>
          <w:sz w:val="24"/>
          <w:szCs w:val="24"/>
        </w:rPr>
        <w:t xml:space="preserve"> МБОУ СОШ с. Верхняя Елюзань</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pacing w:val="2"/>
          <w:sz w:val="24"/>
          <w:szCs w:val="24"/>
        </w:rPr>
        <w:lastRenderedPageBreak/>
        <w:t>Этап сбора и анализа информации</w:t>
      </w:r>
      <w:r w:rsidRPr="00F065DC">
        <w:rPr>
          <w:rFonts w:ascii="Times New Roman" w:hAnsi="Times New Roman"/>
          <w:color w:val="auto"/>
          <w:spacing w:val="2"/>
          <w:sz w:val="24"/>
          <w:szCs w:val="24"/>
        </w:rPr>
        <w:t xml:space="preserve"> (информационно­</w:t>
      </w:r>
      <w:r w:rsidRPr="00F065DC">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F065DC">
        <w:rPr>
          <w:rFonts w:ascii="Times New Roman" w:hAnsi="Times New Roman"/>
          <w:color w:val="auto"/>
          <w:sz w:val="24"/>
          <w:szCs w:val="24"/>
        </w:rPr>
        <w:t>организации</w:t>
      </w:r>
      <w:r w:rsidRPr="00F065DC">
        <w:rPr>
          <w:rFonts w:ascii="Times New Roman" w:hAnsi="Times New Roman"/>
          <w:color w:val="auto"/>
          <w:sz w:val="24"/>
          <w:szCs w:val="24"/>
        </w:rPr>
        <w:t>.</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iCs/>
          <w:color w:val="auto"/>
          <w:sz w:val="24"/>
          <w:szCs w:val="24"/>
        </w:rPr>
        <w:t>Этап планирования, организации, координации</w:t>
      </w:r>
      <w:r w:rsidRPr="00F065DC">
        <w:rPr>
          <w:rFonts w:ascii="Times New Roman" w:hAnsi="Times New Roman"/>
          <w:color w:val="auto"/>
          <w:sz w:val="24"/>
          <w:szCs w:val="24"/>
        </w:rPr>
        <w:t xml:space="preserve"> (органи</w:t>
      </w:r>
      <w:r w:rsidRPr="00F065DC">
        <w:rPr>
          <w:rFonts w:ascii="Times New Roman" w:hAnsi="Times New Roman"/>
          <w:color w:val="auto"/>
          <w:spacing w:val="-2"/>
          <w:sz w:val="24"/>
          <w:szCs w:val="24"/>
        </w:rPr>
        <w:t xml:space="preserve">зационно­исполнительская деятельность). Результатом работы </w:t>
      </w:r>
      <w:r w:rsidRPr="00F065DC">
        <w:rPr>
          <w:rFonts w:ascii="Times New Roman" w:hAnsi="Times New Roman"/>
          <w:color w:val="auto"/>
          <w:sz w:val="24"/>
          <w:szCs w:val="24"/>
        </w:rPr>
        <w:t xml:space="preserve">является особым образом организованный образовательный </w:t>
      </w:r>
      <w:r w:rsidRPr="00F065DC">
        <w:rPr>
          <w:rFonts w:ascii="Times New Roman" w:hAnsi="Times New Roman"/>
          <w:color w:val="auto"/>
          <w:spacing w:val="2"/>
          <w:sz w:val="24"/>
          <w:szCs w:val="24"/>
        </w:rPr>
        <w:t>процесс, имеющий коррекционно­развивающую направлен</w:t>
      </w:r>
      <w:r w:rsidRPr="00F065DC">
        <w:rPr>
          <w:rFonts w:ascii="Times New Roman" w:hAnsi="Times New Roman"/>
          <w:color w:val="auto"/>
          <w:sz w:val="24"/>
          <w:szCs w:val="24"/>
        </w:rPr>
        <w:t xml:space="preserve">ность, и процесс специального сопровождения детей с </w:t>
      </w:r>
      <w:r w:rsidR="00E85EFB" w:rsidRPr="00F065DC">
        <w:rPr>
          <w:rFonts w:ascii="Times New Roman" w:hAnsi="Times New Roman"/>
          <w:color w:val="auto"/>
          <w:sz w:val="24"/>
          <w:szCs w:val="24"/>
        </w:rPr>
        <w:t>ОВЗ</w:t>
      </w:r>
      <w:r w:rsidRPr="00F065DC">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F065DC">
        <w:rPr>
          <w:rFonts w:ascii="Times New Roman" w:hAnsi="Times New Roman"/>
          <w:color w:val="auto"/>
          <w:sz w:val="24"/>
          <w:szCs w:val="24"/>
        </w:rPr>
        <w:t>развития, социализации рассматриваемой категории детей.</w:t>
      </w:r>
    </w:p>
    <w:p w:rsidR="00653A76" w:rsidRPr="00F065DC" w:rsidRDefault="00653A76" w:rsidP="00241C22">
      <w:pPr>
        <w:pStyle w:val="a3"/>
        <w:spacing w:line="240" w:lineRule="auto"/>
        <w:ind w:firstLine="454"/>
        <w:rPr>
          <w:rFonts w:ascii="Times New Roman" w:hAnsi="Times New Roman"/>
          <w:iCs/>
          <w:color w:val="auto"/>
          <w:spacing w:val="2"/>
          <w:sz w:val="24"/>
          <w:szCs w:val="24"/>
        </w:rPr>
      </w:pPr>
      <w:r w:rsidRPr="00F065DC">
        <w:rPr>
          <w:rFonts w:ascii="Times New Roman" w:hAnsi="Times New Roman"/>
          <w:iCs/>
          <w:color w:val="auto"/>
          <w:spacing w:val="2"/>
          <w:sz w:val="24"/>
          <w:szCs w:val="24"/>
        </w:rPr>
        <w:t>Этап диагностики коррекционно­развивающей образо</w:t>
      </w:r>
      <w:r w:rsidRPr="00F065DC">
        <w:rPr>
          <w:rFonts w:ascii="Times New Roman" w:hAnsi="Times New Roman"/>
          <w:iCs/>
          <w:color w:val="auto"/>
          <w:spacing w:val="-2"/>
          <w:sz w:val="24"/>
          <w:szCs w:val="24"/>
        </w:rPr>
        <w:t xml:space="preserve">вательной среды </w:t>
      </w:r>
      <w:r w:rsidRPr="00F065DC">
        <w:rPr>
          <w:rFonts w:ascii="Times New Roman" w:hAnsi="Times New Roman"/>
          <w:color w:val="auto"/>
          <w:spacing w:val="-2"/>
          <w:sz w:val="24"/>
          <w:szCs w:val="24"/>
        </w:rPr>
        <w:t xml:space="preserve">(контрольно­диагностическая деятельность). </w:t>
      </w:r>
      <w:r w:rsidRPr="00F065DC">
        <w:rPr>
          <w:rFonts w:ascii="Times New Roman" w:hAnsi="Times New Roman"/>
          <w:color w:val="auto"/>
          <w:spacing w:val="2"/>
          <w:sz w:val="24"/>
          <w:szCs w:val="24"/>
        </w:rPr>
        <w:t xml:space="preserve">Результатом является констатация соответствия созданных </w:t>
      </w:r>
      <w:r w:rsidRPr="00F065DC">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F065DC">
        <w:rPr>
          <w:rFonts w:ascii="Times New Roman" w:hAnsi="Times New Roman"/>
          <w:color w:val="auto"/>
          <w:sz w:val="24"/>
          <w:szCs w:val="24"/>
        </w:rPr>
        <w:t xml:space="preserve"> </w:t>
      </w:r>
      <w:r w:rsidRPr="00F065DC">
        <w:rPr>
          <w:rFonts w:ascii="Times New Roman" w:hAnsi="Times New Roman"/>
          <w:color w:val="auto"/>
          <w:spacing w:val="2"/>
          <w:sz w:val="24"/>
          <w:szCs w:val="24"/>
        </w:rPr>
        <w:t>реб</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нка.</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iCs/>
          <w:color w:val="auto"/>
          <w:spacing w:val="2"/>
          <w:sz w:val="24"/>
          <w:szCs w:val="24"/>
        </w:rPr>
        <w:t>Этап регуляции и корректировки</w:t>
      </w:r>
      <w:r w:rsidRPr="00F065DC">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F065DC">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F065DC">
        <w:rPr>
          <w:rFonts w:ascii="Times New Roman" w:hAnsi="Times New Roman"/>
          <w:color w:val="auto"/>
          <w:sz w:val="24"/>
          <w:szCs w:val="24"/>
        </w:rPr>
        <w:t>ОВЗ</w:t>
      </w:r>
      <w:r w:rsidRPr="00F065DC">
        <w:rPr>
          <w:rFonts w:ascii="Times New Roman" w:hAnsi="Times New Roman"/>
          <w:color w:val="auto"/>
          <w:sz w:val="24"/>
          <w:szCs w:val="24"/>
        </w:rPr>
        <w:t>, корректировка у</w:t>
      </w:r>
      <w:r w:rsidR="0085137A" w:rsidRPr="00F065DC">
        <w:rPr>
          <w:rFonts w:ascii="Times New Roman" w:hAnsi="Times New Roman"/>
          <w:color w:val="auto"/>
          <w:sz w:val="24"/>
          <w:szCs w:val="24"/>
        </w:rPr>
        <w:t xml:space="preserve">словий и форм обучения, методов </w:t>
      </w:r>
      <w:r w:rsidRPr="00F065DC">
        <w:rPr>
          <w:rFonts w:ascii="Times New Roman" w:hAnsi="Times New Roman"/>
          <w:color w:val="auto"/>
          <w:sz w:val="24"/>
          <w:szCs w:val="24"/>
        </w:rPr>
        <w:t>и при</w:t>
      </w:r>
      <w:r w:rsidR="00D30361" w:rsidRPr="00F065DC">
        <w:rPr>
          <w:rFonts w:ascii="Times New Roman" w:hAnsi="Times New Roman"/>
          <w:color w:val="auto"/>
          <w:sz w:val="24"/>
          <w:szCs w:val="24"/>
        </w:rPr>
        <w:t>е</w:t>
      </w:r>
      <w:r w:rsidRPr="00F065DC">
        <w:rPr>
          <w:rFonts w:ascii="Times New Roman" w:hAnsi="Times New Roman"/>
          <w:color w:val="auto"/>
          <w:sz w:val="24"/>
          <w:szCs w:val="24"/>
        </w:rPr>
        <w:t>мов работы.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b/>
          <w:bCs/>
          <w:color w:val="auto"/>
          <w:sz w:val="24"/>
          <w:szCs w:val="24"/>
        </w:rPr>
        <w:t>Механизмы реализации программы</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Основными механизмами реализации коррекционной</w:t>
      </w:r>
      <w:r w:rsidRPr="00F065DC">
        <w:rPr>
          <w:rFonts w:ascii="Times New Roman" w:hAnsi="Times New Roman"/>
          <w:color w:val="auto"/>
          <w:spacing w:val="2"/>
          <w:sz w:val="24"/>
          <w:szCs w:val="24"/>
        </w:rPr>
        <w:br/>
      </w:r>
      <w:r w:rsidRPr="00F065DC">
        <w:rPr>
          <w:rFonts w:ascii="Times New Roman" w:hAnsi="Times New Roman"/>
          <w:color w:val="auto"/>
          <w:sz w:val="24"/>
          <w:szCs w:val="24"/>
        </w:rPr>
        <w:t>ра</w:t>
      </w:r>
      <w:r w:rsidRPr="00F065DC">
        <w:rPr>
          <w:rFonts w:ascii="Times New Roman" w:hAnsi="Times New Roman"/>
          <w:color w:val="auto"/>
          <w:spacing w:val="2"/>
          <w:sz w:val="24"/>
          <w:szCs w:val="24"/>
        </w:rPr>
        <w:t xml:space="preserve">боты являются оптимально выстроенное </w:t>
      </w:r>
      <w:r w:rsidRPr="00F065DC">
        <w:rPr>
          <w:rFonts w:ascii="Times New Roman" w:hAnsi="Times New Roman"/>
          <w:iCs/>
          <w:color w:val="auto"/>
          <w:spacing w:val="2"/>
          <w:sz w:val="24"/>
          <w:szCs w:val="24"/>
        </w:rPr>
        <w:t xml:space="preserve">взаимодействие </w:t>
      </w:r>
      <w:r w:rsidRPr="00F065DC">
        <w:rPr>
          <w:rFonts w:ascii="Times New Roman" w:hAnsi="Times New Roman"/>
          <w:iCs/>
          <w:color w:val="auto"/>
          <w:sz w:val="24"/>
          <w:szCs w:val="24"/>
        </w:rPr>
        <w:t xml:space="preserve">специалистов </w:t>
      </w:r>
      <w:r w:rsidR="00E85EFB" w:rsidRPr="00F065DC">
        <w:rPr>
          <w:rFonts w:ascii="Times New Roman" w:hAnsi="Times New Roman"/>
          <w:iCs/>
          <w:color w:val="auto"/>
          <w:sz w:val="24"/>
          <w:szCs w:val="24"/>
        </w:rPr>
        <w:t>образовательной организации</w:t>
      </w:r>
      <w:r w:rsidRPr="00F065DC">
        <w:rPr>
          <w:rFonts w:ascii="Times New Roman" w:hAnsi="Times New Roman"/>
          <w:color w:val="auto"/>
          <w:sz w:val="24"/>
          <w:szCs w:val="24"/>
        </w:rPr>
        <w:t xml:space="preserve"> обеспечивающее системное сопровождение детей с ограниченными воз</w:t>
      </w:r>
      <w:r w:rsidRPr="00F065DC">
        <w:rPr>
          <w:rFonts w:ascii="Times New Roman" w:hAnsi="Times New Roman"/>
          <w:color w:val="auto"/>
          <w:spacing w:val="2"/>
          <w:sz w:val="24"/>
          <w:szCs w:val="24"/>
        </w:rPr>
        <w:t>можностями здоровья специалистами различного профиля</w:t>
      </w:r>
      <w:r w:rsidR="008C651F"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 xml:space="preserve">в образовательном процессе, и </w:t>
      </w:r>
      <w:r w:rsidRPr="00F065DC">
        <w:rPr>
          <w:rFonts w:ascii="Times New Roman" w:hAnsi="Times New Roman"/>
          <w:iCs/>
          <w:color w:val="auto"/>
          <w:spacing w:val="2"/>
          <w:sz w:val="24"/>
          <w:szCs w:val="24"/>
        </w:rPr>
        <w:t>социальное партн</w:t>
      </w:r>
      <w:r w:rsidR="00D30361" w:rsidRPr="00F065DC">
        <w:rPr>
          <w:rFonts w:ascii="Times New Roman" w:hAnsi="Times New Roman"/>
          <w:iCs/>
          <w:color w:val="auto"/>
          <w:spacing w:val="2"/>
          <w:sz w:val="24"/>
          <w:szCs w:val="24"/>
        </w:rPr>
        <w:t>е</w:t>
      </w:r>
      <w:r w:rsidRPr="00F065DC">
        <w:rPr>
          <w:rFonts w:ascii="Times New Roman" w:hAnsi="Times New Roman"/>
          <w:iCs/>
          <w:color w:val="auto"/>
          <w:spacing w:val="2"/>
          <w:sz w:val="24"/>
          <w:szCs w:val="24"/>
        </w:rPr>
        <w:t>рство</w:t>
      </w:r>
      <w:r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 xml:space="preserve">предполагающее профессиональное взаимодействие </w:t>
      </w:r>
      <w:r w:rsidR="00E85EFB" w:rsidRPr="00F065DC">
        <w:rPr>
          <w:rFonts w:ascii="Times New Roman" w:hAnsi="Times New Roman"/>
          <w:color w:val="auto"/>
          <w:spacing w:val="-2"/>
          <w:sz w:val="24"/>
          <w:szCs w:val="24"/>
        </w:rPr>
        <w:t>образовательной организации</w:t>
      </w:r>
      <w:r w:rsidRPr="00F065DC">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z w:val="24"/>
          <w:szCs w:val="24"/>
        </w:rPr>
        <w:t xml:space="preserve">Взаимодействие специалистов </w:t>
      </w:r>
      <w:r w:rsidR="00E85EFB" w:rsidRPr="00F065DC">
        <w:rPr>
          <w:rFonts w:ascii="Times New Roman" w:hAnsi="Times New Roman"/>
          <w:iCs/>
          <w:color w:val="auto"/>
          <w:sz w:val="24"/>
          <w:szCs w:val="24"/>
        </w:rPr>
        <w:t>образовательной организации</w:t>
      </w:r>
      <w:r w:rsidRPr="00F065DC">
        <w:rPr>
          <w:rFonts w:ascii="Times New Roman" w:hAnsi="Times New Roman"/>
          <w:color w:val="auto"/>
          <w:sz w:val="24"/>
          <w:szCs w:val="24"/>
        </w:rPr>
        <w:t xml:space="preserve"> предусматривает:</w:t>
      </w:r>
    </w:p>
    <w:p w:rsidR="00653A76" w:rsidRPr="00F065DC" w:rsidRDefault="00653A76" w:rsidP="00241C22">
      <w:pPr>
        <w:pStyle w:val="21"/>
        <w:spacing w:line="240" w:lineRule="auto"/>
        <w:rPr>
          <w:sz w:val="24"/>
        </w:rPr>
      </w:pPr>
      <w:r w:rsidRPr="00F065DC">
        <w:rPr>
          <w:sz w:val="24"/>
        </w:rPr>
        <w:t>комплексность в определении и решении проблем реб</w:t>
      </w:r>
      <w:r w:rsidR="00D30361" w:rsidRPr="00F065DC">
        <w:rPr>
          <w:sz w:val="24"/>
        </w:rPr>
        <w:t>е</w:t>
      </w:r>
      <w:r w:rsidRPr="00F065DC">
        <w:rPr>
          <w:sz w:val="24"/>
        </w:rPr>
        <w:t>нка, предоставлении ему квалифицированной помощи специалистов разного профиля;</w:t>
      </w:r>
    </w:p>
    <w:p w:rsidR="00653A76" w:rsidRPr="00F065DC" w:rsidRDefault="00653A76" w:rsidP="00241C22">
      <w:pPr>
        <w:pStyle w:val="21"/>
        <w:spacing w:line="240" w:lineRule="auto"/>
        <w:rPr>
          <w:sz w:val="24"/>
        </w:rPr>
      </w:pPr>
      <w:r w:rsidRPr="00F065DC">
        <w:rPr>
          <w:sz w:val="24"/>
        </w:rPr>
        <w:t>многоаспектный анализ личностного и познавательного развития реб</w:t>
      </w:r>
      <w:r w:rsidR="00D30361" w:rsidRPr="00F065DC">
        <w:rPr>
          <w:sz w:val="24"/>
        </w:rPr>
        <w:t>е</w:t>
      </w:r>
      <w:r w:rsidRPr="00F065DC">
        <w:rPr>
          <w:sz w:val="24"/>
        </w:rPr>
        <w:t>нка;</w:t>
      </w:r>
    </w:p>
    <w:p w:rsidR="00653A76" w:rsidRPr="00F065DC" w:rsidRDefault="00653A76" w:rsidP="00241C22">
      <w:pPr>
        <w:pStyle w:val="21"/>
        <w:spacing w:line="240" w:lineRule="auto"/>
        <w:rPr>
          <w:sz w:val="24"/>
        </w:rPr>
      </w:pPr>
      <w:r w:rsidRPr="00F065DC">
        <w:rPr>
          <w:sz w:val="24"/>
        </w:rPr>
        <w:t>составление комплексных индивидуальных программ общего развития и коррекции отдельных сторон учебно­позна</w:t>
      </w:r>
      <w:r w:rsidRPr="00F065DC">
        <w:rPr>
          <w:spacing w:val="2"/>
          <w:sz w:val="24"/>
        </w:rPr>
        <w:t xml:space="preserve">вательной, речевой, эмоциональной­волевой и личностной </w:t>
      </w:r>
      <w:r w:rsidRPr="00F065DC">
        <w:rPr>
          <w:sz w:val="24"/>
        </w:rPr>
        <w:t>сфер реб</w:t>
      </w:r>
      <w:r w:rsidR="00D30361" w:rsidRPr="00F065DC">
        <w:rPr>
          <w:sz w:val="24"/>
        </w:rPr>
        <w:t>е</w:t>
      </w:r>
      <w:r w:rsidRPr="00F065DC">
        <w:rPr>
          <w:sz w:val="24"/>
        </w:rPr>
        <w:t>нка.</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Консолидация усилий разных специалистов в области пси</w:t>
      </w:r>
      <w:r w:rsidRPr="00F065DC">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F065DC">
        <w:rPr>
          <w:rFonts w:ascii="Times New Roman" w:hAnsi="Times New Roman"/>
          <w:color w:val="auto"/>
          <w:sz w:val="24"/>
          <w:szCs w:val="24"/>
        </w:rPr>
        <w:noBreakHyphen/>
        <w:t>медико­педаго</w:t>
      </w:r>
      <w:r w:rsidRPr="00F065DC">
        <w:rPr>
          <w:rFonts w:ascii="Times New Roman" w:hAnsi="Times New Roman"/>
          <w:color w:val="auto"/>
          <w:spacing w:val="2"/>
          <w:sz w:val="24"/>
          <w:szCs w:val="24"/>
        </w:rPr>
        <w:t xml:space="preserve">гического сопровождения и эффективно решать проблемы </w:t>
      </w:r>
      <w:r w:rsidRPr="00F065DC">
        <w:rPr>
          <w:rFonts w:ascii="Times New Roman" w:hAnsi="Times New Roman"/>
          <w:color w:val="auto"/>
          <w:sz w:val="24"/>
          <w:szCs w:val="24"/>
        </w:rPr>
        <w:t>реб</w:t>
      </w:r>
      <w:r w:rsidR="00D30361" w:rsidRPr="00F065DC">
        <w:rPr>
          <w:rFonts w:ascii="Times New Roman" w:hAnsi="Times New Roman"/>
          <w:color w:val="auto"/>
          <w:sz w:val="24"/>
          <w:szCs w:val="24"/>
        </w:rPr>
        <w:t>е</w:t>
      </w:r>
      <w:r w:rsidRPr="00F065DC">
        <w:rPr>
          <w:rFonts w:ascii="Times New Roman" w:hAnsi="Times New Roman"/>
          <w:color w:val="auto"/>
          <w:sz w:val="24"/>
          <w:szCs w:val="24"/>
        </w:rPr>
        <w:t>нка. Наиболее распростран</w:t>
      </w:r>
      <w:r w:rsidR="00D30361" w:rsidRPr="00F065DC">
        <w:rPr>
          <w:rFonts w:ascii="Times New Roman" w:hAnsi="Times New Roman"/>
          <w:color w:val="auto"/>
          <w:sz w:val="24"/>
          <w:szCs w:val="24"/>
        </w:rPr>
        <w:t>е</w:t>
      </w:r>
      <w:r w:rsidRPr="00F065DC">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F065DC">
        <w:rPr>
          <w:rFonts w:ascii="Times New Roman" w:hAnsi="Times New Roman"/>
          <w:color w:val="auto"/>
          <w:sz w:val="24"/>
          <w:szCs w:val="24"/>
        </w:rPr>
        <w:t>обра</w:t>
      </w:r>
      <w:r w:rsidR="00F0499D" w:rsidRPr="00F065DC">
        <w:rPr>
          <w:rFonts w:ascii="Times New Roman" w:hAnsi="Times New Roman"/>
          <w:color w:val="auto"/>
          <w:sz w:val="24"/>
          <w:szCs w:val="24"/>
        </w:rPr>
        <w:t>зовательной организации</w:t>
      </w:r>
      <w:r w:rsidRPr="00F065DC">
        <w:rPr>
          <w:rFonts w:ascii="Times New Roman" w:hAnsi="Times New Roman"/>
          <w:color w:val="auto"/>
          <w:sz w:val="24"/>
          <w:szCs w:val="24"/>
        </w:rPr>
        <w:t>, которые предоставляют многопро</w:t>
      </w:r>
      <w:r w:rsidRPr="00F065DC">
        <w:rPr>
          <w:rFonts w:ascii="Times New Roman" w:hAnsi="Times New Roman"/>
          <w:color w:val="auto"/>
          <w:spacing w:val="-2"/>
          <w:sz w:val="24"/>
          <w:szCs w:val="24"/>
        </w:rPr>
        <w:t>фильную помощь реб</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нку и его родителям (законным представителям), а также </w:t>
      </w:r>
      <w:r w:rsidR="00F0499D" w:rsidRPr="00F065DC">
        <w:rPr>
          <w:rFonts w:ascii="Times New Roman" w:hAnsi="Times New Roman"/>
          <w:color w:val="auto"/>
          <w:spacing w:val="-2"/>
          <w:sz w:val="24"/>
          <w:szCs w:val="24"/>
        </w:rPr>
        <w:t xml:space="preserve">образовательной организации </w:t>
      </w:r>
      <w:r w:rsidRPr="00F065DC">
        <w:rPr>
          <w:rFonts w:ascii="Times New Roman" w:hAnsi="Times New Roman"/>
          <w:color w:val="auto"/>
          <w:spacing w:val="-2"/>
          <w:sz w:val="24"/>
          <w:szCs w:val="24"/>
        </w:rPr>
        <w:t xml:space="preserve">в решении </w:t>
      </w:r>
      <w:r w:rsidRPr="00F065DC">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z w:val="24"/>
          <w:szCs w:val="24"/>
        </w:rPr>
        <w:t>Социальное</w:t>
      </w:r>
      <w:r w:rsidR="008C651F" w:rsidRPr="00F065DC">
        <w:rPr>
          <w:rFonts w:ascii="Times New Roman" w:hAnsi="Times New Roman"/>
          <w:iCs/>
          <w:color w:val="auto"/>
          <w:sz w:val="24"/>
          <w:szCs w:val="24"/>
          <w:lang w:val="en-US"/>
        </w:rPr>
        <w:t xml:space="preserve"> </w:t>
      </w:r>
      <w:r w:rsidRPr="00F065DC">
        <w:rPr>
          <w:rFonts w:ascii="Times New Roman" w:hAnsi="Times New Roman"/>
          <w:iCs/>
          <w:color w:val="auto"/>
          <w:sz w:val="24"/>
          <w:szCs w:val="24"/>
        </w:rPr>
        <w:t>партн</w:t>
      </w:r>
      <w:r w:rsidR="00D30361" w:rsidRPr="00F065DC">
        <w:rPr>
          <w:rFonts w:ascii="Times New Roman" w:hAnsi="Times New Roman"/>
          <w:iCs/>
          <w:color w:val="auto"/>
          <w:sz w:val="24"/>
          <w:szCs w:val="24"/>
        </w:rPr>
        <w:t>е</w:t>
      </w:r>
      <w:r w:rsidRPr="00F065DC">
        <w:rPr>
          <w:rFonts w:ascii="Times New Roman" w:hAnsi="Times New Roman"/>
          <w:iCs/>
          <w:color w:val="auto"/>
          <w:sz w:val="24"/>
          <w:szCs w:val="24"/>
        </w:rPr>
        <w:t>рство</w:t>
      </w:r>
      <w:r w:rsidRPr="00F065DC">
        <w:rPr>
          <w:rFonts w:ascii="Times New Roman" w:hAnsi="Times New Roman"/>
          <w:color w:val="auto"/>
          <w:sz w:val="24"/>
          <w:szCs w:val="24"/>
        </w:rPr>
        <w:t xml:space="preserve"> предусматривает:</w:t>
      </w:r>
    </w:p>
    <w:p w:rsidR="00653A76" w:rsidRPr="00F065DC" w:rsidRDefault="00653A76" w:rsidP="00241C22">
      <w:pPr>
        <w:pStyle w:val="21"/>
        <w:spacing w:line="240" w:lineRule="auto"/>
        <w:rPr>
          <w:sz w:val="24"/>
        </w:rPr>
      </w:pPr>
      <w:r w:rsidRPr="00F065DC">
        <w:rPr>
          <w:sz w:val="24"/>
        </w:rPr>
        <w:t xml:space="preserve">сотрудничество с </w:t>
      </w:r>
      <w:r w:rsidR="00F0499D" w:rsidRPr="00F065DC">
        <w:rPr>
          <w:sz w:val="24"/>
        </w:rPr>
        <w:t xml:space="preserve">образовательными организациями </w:t>
      </w:r>
      <w:r w:rsidRPr="00F065DC">
        <w:rPr>
          <w:sz w:val="24"/>
        </w:rPr>
        <w:t>и другими ведомствами по вопросам преемственности обучения, разви</w:t>
      </w:r>
      <w:r w:rsidRPr="00F065DC">
        <w:rPr>
          <w:spacing w:val="2"/>
          <w:sz w:val="24"/>
        </w:rPr>
        <w:t>тия и адаптации, социализации, здоровьесбережения детей</w:t>
      </w:r>
      <w:r w:rsidR="008C651F" w:rsidRPr="00F065DC">
        <w:rPr>
          <w:spacing w:val="2"/>
          <w:sz w:val="24"/>
        </w:rPr>
        <w:t xml:space="preserve"> </w:t>
      </w:r>
      <w:r w:rsidRPr="00F065DC">
        <w:rPr>
          <w:sz w:val="24"/>
        </w:rPr>
        <w:t>с ограниченными возможностями здоровья;</w:t>
      </w:r>
    </w:p>
    <w:p w:rsidR="00653A76" w:rsidRPr="00F065DC" w:rsidRDefault="00653A76" w:rsidP="00241C22">
      <w:pPr>
        <w:pStyle w:val="21"/>
        <w:spacing w:line="240" w:lineRule="auto"/>
        <w:rPr>
          <w:sz w:val="24"/>
        </w:rPr>
      </w:pPr>
      <w:r w:rsidRPr="00F065DC">
        <w:rPr>
          <w:spacing w:val="2"/>
          <w:sz w:val="24"/>
        </w:rPr>
        <w:t>сотрудничество со средствами массовой информации,</w:t>
      </w:r>
      <w:r w:rsidR="008C651F" w:rsidRPr="00F065DC">
        <w:rPr>
          <w:spacing w:val="2"/>
          <w:sz w:val="24"/>
        </w:rPr>
        <w:t xml:space="preserve"> </w:t>
      </w:r>
      <w:r w:rsidRPr="00F065DC">
        <w:rPr>
          <w:spacing w:val="2"/>
          <w:sz w:val="24"/>
        </w:rPr>
        <w:t>а также с негосударственными структурами, прежде всего</w:t>
      </w:r>
      <w:r w:rsidR="008C651F" w:rsidRPr="00F065DC">
        <w:rPr>
          <w:spacing w:val="2"/>
          <w:sz w:val="24"/>
        </w:rPr>
        <w:t xml:space="preserve"> </w:t>
      </w:r>
      <w:r w:rsidRPr="00F065DC">
        <w:rPr>
          <w:sz w:val="24"/>
        </w:rPr>
        <w:t xml:space="preserve">с общественными объединениями инвалидов, организациями родителей детей с </w:t>
      </w:r>
      <w:r w:rsidR="00E85EFB" w:rsidRPr="00F065DC">
        <w:rPr>
          <w:sz w:val="24"/>
        </w:rPr>
        <w:t>ОВЗ</w:t>
      </w:r>
      <w:r w:rsidRPr="00F065DC">
        <w:rPr>
          <w:sz w:val="24"/>
        </w:rPr>
        <w:t>;</w:t>
      </w:r>
    </w:p>
    <w:p w:rsidR="00653A76" w:rsidRPr="00F065DC" w:rsidRDefault="00653A76" w:rsidP="00241C22">
      <w:pPr>
        <w:pStyle w:val="21"/>
        <w:spacing w:line="240" w:lineRule="auto"/>
        <w:rPr>
          <w:sz w:val="24"/>
        </w:rPr>
      </w:pPr>
      <w:r w:rsidRPr="00F065DC">
        <w:rPr>
          <w:sz w:val="24"/>
        </w:rPr>
        <w:t>сотрудничество с родительской общественностью.</w:t>
      </w:r>
    </w:p>
    <w:p w:rsidR="00653A76" w:rsidRPr="00F065DC" w:rsidRDefault="00653A76" w:rsidP="00241C22">
      <w:pPr>
        <w:pStyle w:val="a3"/>
        <w:spacing w:line="240" w:lineRule="auto"/>
        <w:ind w:firstLine="454"/>
        <w:rPr>
          <w:rFonts w:ascii="Times New Roman" w:hAnsi="Times New Roman"/>
          <w:b/>
          <w:bCs/>
          <w:color w:val="auto"/>
          <w:sz w:val="24"/>
          <w:szCs w:val="24"/>
        </w:rPr>
      </w:pPr>
      <w:r w:rsidRPr="00F065DC">
        <w:rPr>
          <w:rFonts w:ascii="Times New Roman" w:hAnsi="Times New Roman"/>
          <w:b/>
          <w:bCs/>
          <w:color w:val="auto"/>
          <w:sz w:val="24"/>
          <w:szCs w:val="24"/>
        </w:rPr>
        <w:t>Условия реализации программы</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color w:val="auto"/>
          <w:spacing w:val="2"/>
          <w:sz w:val="24"/>
          <w:szCs w:val="24"/>
        </w:rPr>
        <w:lastRenderedPageBreak/>
        <w:t>Программа коррекционной работы</w:t>
      </w:r>
      <w:r w:rsidR="008C651F"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предусматривает соз</w:t>
      </w:r>
      <w:r w:rsidRPr="00F065DC">
        <w:rPr>
          <w:rFonts w:ascii="Times New Roman" w:hAnsi="Times New Roman"/>
          <w:color w:val="auto"/>
          <w:sz w:val="24"/>
          <w:szCs w:val="24"/>
        </w:rPr>
        <w:t xml:space="preserve">дание в </w:t>
      </w:r>
      <w:r w:rsidR="00F0499D" w:rsidRPr="00F065DC">
        <w:rPr>
          <w:rFonts w:ascii="Times New Roman" w:hAnsi="Times New Roman"/>
          <w:color w:val="auto"/>
          <w:sz w:val="24"/>
          <w:szCs w:val="24"/>
        </w:rPr>
        <w:t xml:space="preserve">образовательной организации </w:t>
      </w:r>
      <w:r w:rsidRPr="00F065DC">
        <w:rPr>
          <w:rFonts w:ascii="Times New Roman" w:hAnsi="Times New Roman"/>
          <w:color w:val="auto"/>
          <w:sz w:val="24"/>
          <w:szCs w:val="24"/>
        </w:rPr>
        <w:t>специальных услови</w:t>
      </w:r>
      <w:r w:rsidR="00F0499D" w:rsidRPr="00F065DC">
        <w:rPr>
          <w:rFonts w:ascii="Times New Roman" w:hAnsi="Times New Roman"/>
          <w:color w:val="auto"/>
          <w:spacing w:val="2"/>
          <w:sz w:val="24"/>
          <w:szCs w:val="24"/>
        </w:rPr>
        <w:t xml:space="preserve">й  </w:t>
      </w:r>
      <w:r w:rsidRPr="00F065DC">
        <w:rPr>
          <w:rFonts w:ascii="Times New Roman" w:hAnsi="Times New Roman"/>
          <w:color w:val="auto"/>
          <w:spacing w:val="2"/>
          <w:sz w:val="24"/>
          <w:szCs w:val="24"/>
        </w:rPr>
        <w:t xml:space="preserve">обучения и воспитания детей с </w:t>
      </w:r>
      <w:r w:rsidR="00E85EFB" w:rsidRPr="00F065DC">
        <w:rPr>
          <w:rFonts w:ascii="Times New Roman" w:hAnsi="Times New Roman"/>
          <w:color w:val="auto"/>
          <w:spacing w:val="2"/>
          <w:sz w:val="24"/>
          <w:szCs w:val="24"/>
        </w:rPr>
        <w:t>ОВЗ</w:t>
      </w:r>
      <w:r w:rsidRPr="00F065DC">
        <w:rPr>
          <w:rFonts w:ascii="Times New Roman" w:hAnsi="Times New Roman"/>
          <w:color w:val="auto"/>
          <w:sz w:val="24"/>
          <w:szCs w:val="24"/>
        </w:rPr>
        <w:t>, включающих:</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z w:val="24"/>
          <w:szCs w:val="24"/>
        </w:rPr>
        <w:t xml:space="preserve">Психолого­педагогическое обеспечение, </w:t>
      </w:r>
      <w:r w:rsidRPr="00F065DC">
        <w:rPr>
          <w:rFonts w:ascii="Times New Roman" w:hAnsi="Times New Roman"/>
          <w:color w:val="auto"/>
          <w:sz w:val="24"/>
          <w:szCs w:val="24"/>
        </w:rPr>
        <w:t>в том числе:</w:t>
      </w:r>
    </w:p>
    <w:p w:rsidR="00653A76" w:rsidRPr="00F065DC" w:rsidRDefault="00653A76" w:rsidP="00241C22">
      <w:pPr>
        <w:pStyle w:val="21"/>
        <w:spacing w:line="240" w:lineRule="auto"/>
        <w:rPr>
          <w:sz w:val="24"/>
        </w:rPr>
      </w:pPr>
      <w:r w:rsidRPr="00F065DC">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F065DC" w:rsidRDefault="00653A76" w:rsidP="00241C22">
      <w:pPr>
        <w:pStyle w:val="21"/>
        <w:spacing w:line="240" w:lineRule="auto"/>
        <w:rPr>
          <w:spacing w:val="-2"/>
          <w:sz w:val="24"/>
        </w:rPr>
      </w:pPr>
      <w:r w:rsidRPr="00F065DC">
        <w:rPr>
          <w:sz w:val="24"/>
        </w:rPr>
        <w:t>обеспечение психолого­педагогических условий (коррекционная направленность учебно­</w:t>
      </w:r>
      <w:r w:rsidR="005F572A" w:rsidRPr="00F065DC">
        <w:rPr>
          <w:sz w:val="24"/>
        </w:rPr>
        <w:t>воспитательной деятельности</w:t>
      </w:r>
      <w:r w:rsidRPr="00F065DC">
        <w:rPr>
          <w:sz w:val="24"/>
        </w:rPr>
        <w:t>;</w:t>
      </w:r>
      <w:r w:rsidR="008C651F" w:rsidRPr="00F065DC">
        <w:rPr>
          <w:sz w:val="24"/>
        </w:rPr>
        <w:t xml:space="preserve"> </w:t>
      </w:r>
      <w:r w:rsidRPr="00F065DC">
        <w:rPr>
          <w:spacing w:val="-2"/>
          <w:sz w:val="24"/>
        </w:rPr>
        <w:t>уч</w:t>
      </w:r>
      <w:r w:rsidR="00D30361" w:rsidRPr="00F065DC">
        <w:rPr>
          <w:spacing w:val="-2"/>
          <w:sz w:val="24"/>
        </w:rPr>
        <w:t>е</w:t>
      </w:r>
      <w:r w:rsidRPr="00F065DC">
        <w:rPr>
          <w:spacing w:val="-2"/>
          <w:sz w:val="24"/>
        </w:rPr>
        <w:t>т индивидуальных особенностей реб</w:t>
      </w:r>
      <w:r w:rsidR="00D30361" w:rsidRPr="00F065DC">
        <w:rPr>
          <w:spacing w:val="-2"/>
          <w:sz w:val="24"/>
        </w:rPr>
        <w:t>е</w:t>
      </w:r>
      <w:r w:rsidRPr="00F065DC">
        <w:rPr>
          <w:spacing w:val="-2"/>
          <w:sz w:val="24"/>
        </w:rPr>
        <w:t>нка; соблюдение ком</w:t>
      </w:r>
      <w:r w:rsidRPr="00F065DC">
        <w:rPr>
          <w:sz w:val="24"/>
        </w:rPr>
        <w:t>фортного психоэмоционального режима; использование со</w:t>
      </w:r>
      <w:r w:rsidRPr="00F065DC">
        <w:rPr>
          <w:spacing w:val="-2"/>
          <w:sz w:val="24"/>
        </w:rPr>
        <w:t>временных педагогических технологий, в том числе информа</w:t>
      </w:r>
      <w:r w:rsidRPr="00F065DC">
        <w:rPr>
          <w:sz w:val="24"/>
        </w:rPr>
        <w:t xml:space="preserve">ционных, компьютерных, для оптимизации </w:t>
      </w:r>
      <w:r w:rsidR="005F572A" w:rsidRPr="00F065DC">
        <w:rPr>
          <w:sz w:val="24"/>
        </w:rPr>
        <w:t xml:space="preserve">образовательной </w:t>
      </w:r>
      <w:r w:rsidR="005F572A" w:rsidRPr="00F065DC">
        <w:rPr>
          <w:spacing w:val="-2"/>
          <w:sz w:val="24"/>
        </w:rPr>
        <w:t>деятельности</w:t>
      </w:r>
      <w:r w:rsidRPr="00F065DC">
        <w:rPr>
          <w:spacing w:val="-2"/>
          <w:sz w:val="24"/>
        </w:rPr>
        <w:t xml:space="preserve">, повышения </w:t>
      </w:r>
      <w:r w:rsidR="005F572A" w:rsidRPr="00F065DC">
        <w:rPr>
          <w:spacing w:val="-2"/>
          <w:sz w:val="24"/>
        </w:rPr>
        <w:t xml:space="preserve">ее </w:t>
      </w:r>
      <w:r w:rsidRPr="00F065DC">
        <w:rPr>
          <w:spacing w:val="-2"/>
          <w:sz w:val="24"/>
        </w:rPr>
        <w:t>эффективности, доступности);</w:t>
      </w:r>
    </w:p>
    <w:p w:rsidR="00653A76" w:rsidRPr="00F065DC" w:rsidRDefault="00653A76" w:rsidP="00241C22">
      <w:pPr>
        <w:pStyle w:val="21"/>
        <w:spacing w:line="240" w:lineRule="auto"/>
        <w:rPr>
          <w:sz w:val="24"/>
        </w:rPr>
      </w:pPr>
      <w:r w:rsidRPr="00F065DC">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F065DC">
        <w:rPr>
          <w:sz w:val="24"/>
        </w:rPr>
        <w:t>ОВЗ</w:t>
      </w:r>
      <w:r w:rsidRPr="00F065DC">
        <w:rPr>
          <w:sz w:val="24"/>
        </w:rPr>
        <w:t>; введение в содержание обучения специальных разделов, направленных на решение задач развития реб</w:t>
      </w:r>
      <w:r w:rsidR="00D30361" w:rsidRPr="00F065DC">
        <w:rPr>
          <w:sz w:val="24"/>
        </w:rPr>
        <w:t>е</w:t>
      </w:r>
      <w:r w:rsidRPr="00F065DC">
        <w:rPr>
          <w:sz w:val="24"/>
        </w:rPr>
        <w:t>нка, отсутствующих в содержании образования нормально развивающегося сверстника; использование специальных методов, при</w:t>
      </w:r>
      <w:r w:rsidR="00D30361" w:rsidRPr="00F065DC">
        <w:rPr>
          <w:sz w:val="24"/>
        </w:rPr>
        <w:t>е</w:t>
      </w:r>
      <w:r w:rsidRPr="00F065DC">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rsidRPr="00F065DC">
        <w:rPr>
          <w:sz w:val="24"/>
        </w:rPr>
        <w:t>е</w:t>
      </w:r>
      <w:r w:rsidRPr="00F065DC">
        <w:rPr>
          <w:sz w:val="24"/>
        </w:rPr>
        <w:t>том специфики нарушения развития реб</w:t>
      </w:r>
      <w:r w:rsidR="00D30361" w:rsidRPr="00F065DC">
        <w:rPr>
          <w:sz w:val="24"/>
        </w:rPr>
        <w:t>е</w:t>
      </w:r>
      <w:r w:rsidRPr="00F065DC">
        <w:rPr>
          <w:sz w:val="24"/>
        </w:rPr>
        <w:t xml:space="preserve">нка; комплексное воздействие на обучающегося, осуществляемое на индивидуальных </w:t>
      </w:r>
      <w:r w:rsidR="0085137A" w:rsidRPr="00F065DC">
        <w:rPr>
          <w:sz w:val="24"/>
        </w:rPr>
        <w:t>и групповых коррекционных заня</w:t>
      </w:r>
      <w:r w:rsidRPr="00F065DC">
        <w:rPr>
          <w:sz w:val="24"/>
        </w:rPr>
        <w:t>тиях);</w:t>
      </w:r>
    </w:p>
    <w:p w:rsidR="00653A76" w:rsidRPr="00F065DC" w:rsidRDefault="00653A76" w:rsidP="00241C22">
      <w:pPr>
        <w:pStyle w:val="21"/>
        <w:spacing w:line="240" w:lineRule="auto"/>
        <w:rPr>
          <w:sz w:val="24"/>
        </w:rPr>
      </w:pPr>
      <w:r w:rsidRPr="00F065DC">
        <w:rPr>
          <w:spacing w:val="-2"/>
          <w:sz w:val="24"/>
        </w:rPr>
        <w:t>обеспечение здоровьесберегаю</w:t>
      </w:r>
      <w:r w:rsidR="0085137A" w:rsidRPr="00F065DC">
        <w:rPr>
          <w:spacing w:val="-2"/>
          <w:sz w:val="24"/>
        </w:rPr>
        <w:t>щих условий (оздоровитель</w:t>
      </w:r>
      <w:r w:rsidRPr="00F065DC">
        <w:rPr>
          <w:spacing w:val="-2"/>
          <w:sz w:val="24"/>
        </w:rPr>
        <w:t>ный и охранительный режим, укрепление физического и пси</w:t>
      </w:r>
      <w:r w:rsidRPr="00F065DC">
        <w:rPr>
          <w:sz w:val="24"/>
        </w:rPr>
        <w:t>хического здоровья, профилактика физических, умственных и психологических перегрузок обучающихся, соблюдение</w:t>
      </w:r>
      <w:r w:rsidR="008C651F" w:rsidRPr="00F065DC">
        <w:rPr>
          <w:sz w:val="24"/>
        </w:rPr>
        <w:t xml:space="preserve"> </w:t>
      </w:r>
      <w:r w:rsidRPr="00F065DC">
        <w:rPr>
          <w:sz w:val="24"/>
        </w:rPr>
        <w:t>санитарно­гигиенических правил и норм);</w:t>
      </w:r>
    </w:p>
    <w:p w:rsidR="00653A76" w:rsidRPr="00F065DC" w:rsidRDefault="00653A76" w:rsidP="00241C22">
      <w:pPr>
        <w:pStyle w:val="21"/>
        <w:spacing w:line="240" w:lineRule="auto"/>
        <w:rPr>
          <w:sz w:val="24"/>
        </w:rPr>
      </w:pPr>
      <w:r w:rsidRPr="00F065DC">
        <w:rPr>
          <w:sz w:val="24"/>
        </w:rPr>
        <w:t xml:space="preserve">обеспечение участия всех детей с </w:t>
      </w:r>
      <w:r w:rsidR="00E85EFB" w:rsidRPr="00F065DC">
        <w:rPr>
          <w:sz w:val="24"/>
        </w:rPr>
        <w:t>ОВЗ</w:t>
      </w:r>
      <w:r w:rsidRPr="00F065DC">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F065DC">
        <w:rPr>
          <w:sz w:val="24"/>
        </w:rPr>
        <w:t xml:space="preserve"> </w:t>
      </w:r>
      <w:r w:rsidRPr="00F065DC">
        <w:rPr>
          <w:sz w:val="24"/>
        </w:rPr>
        <w:t>мероприятий;</w:t>
      </w:r>
    </w:p>
    <w:p w:rsidR="00653A76" w:rsidRPr="00F065DC" w:rsidRDefault="00653A76" w:rsidP="00241C22">
      <w:pPr>
        <w:pStyle w:val="21"/>
        <w:spacing w:line="240" w:lineRule="auto"/>
        <w:rPr>
          <w:sz w:val="24"/>
        </w:rPr>
      </w:pPr>
      <w:r w:rsidRPr="00F065DC">
        <w:rPr>
          <w:sz w:val="24"/>
        </w:rPr>
        <w:t>развитие системы обучения и воспитания детей, имеющих сложные нарушения психического и (или) физического развития.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z w:val="24"/>
          <w:szCs w:val="24"/>
        </w:rPr>
        <w:t>Программно­методическое обеспечение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z w:val="24"/>
          <w:szCs w:val="24"/>
        </w:rPr>
        <w:t>В процессе реализации программы коррекционной рабо</w:t>
      </w:r>
      <w:r w:rsidRPr="00F065DC">
        <w:rPr>
          <w:rFonts w:ascii="Times New Roman" w:hAnsi="Times New Roman"/>
          <w:color w:val="auto"/>
          <w:spacing w:val="2"/>
          <w:sz w:val="24"/>
          <w:szCs w:val="24"/>
        </w:rPr>
        <w:t xml:space="preserve">ты могут быть использованы коррекционно­развивающие </w:t>
      </w:r>
      <w:r w:rsidRPr="00F065DC">
        <w:rPr>
          <w:rFonts w:ascii="Times New Roman" w:hAnsi="Times New Roman"/>
          <w:color w:val="auto"/>
          <w:sz w:val="24"/>
          <w:szCs w:val="24"/>
        </w:rPr>
        <w:t xml:space="preserve">программы, диагностический и коррекционно­развивающий </w:t>
      </w:r>
      <w:r w:rsidRPr="00F065DC">
        <w:rPr>
          <w:rFonts w:ascii="Times New Roman" w:hAnsi="Times New Roman"/>
          <w:color w:val="auto"/>
          <w:spacing w:val="-2"/>
          <w:sz w:val="24"/>
          <w:szCs w:val="24"/>
        </w:rPr>
        <w:t>инструментарий, необходимый для осуществления профессио</w:t>
      </w:r>
      <w:r w:rsidRPr="00F065DC">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F065DC">
        <w:rPr>
          <w:rFonts w:ascii="Times New Roman" w:hAnsi="Times New Roman"/>
          <w:color w:val="auto"/>
          <w:sz w:val="24"/>
          <w:szCs w:val="24"/>
        </w:rPr>
        <w:t> </w:t>
      </w:r>
      <w:r w:rsidRPr="00F065DC">
        <w:rPr>
          <w:rFonts w:ascii="Times New Roman" w:hAnsi="Times New Roman"/>
          <w:color w:val="auto"/>
          <w:sz w:val="24"/>
          <w:szCs w:val="24"/>
        </w:rPr>
        <w:t>др.</w:t>
      </w:r>
    </w:p>
    <w:p w:rsidR="00653A76" w:rsidRPr="00F065DC" w:rsidRDefault="00653A76" w:rsidP="00241C22">
      <w:pPr>
        <w:pStyle w:val="a3"/>
        <w:spacing w:line="240" w:lineRule="auto"/>
        <w:ind w:firstLine="454"/>
        <w:rPr>
          <w:rFonts w:ascii="Times New Roman" w:hAnsi="Times New Roman"/>
          <w:iCs/>
          <w:color w:val="auto"/>
          <w:spacing w:val="-2"/>
          <w:sz w:val="24"/>
          <w:szCs w:val="24"/>
        </w:rPr>
      </w:pPr>
      <w:r w:rsidRPr="00F065DC">
        <w:rPr>
          <w:rFonts w:ascii="Times New Roman" w:hAnsi="Times New Roman"/>
          <w:color w:val="auto"/>
          <w:sz w:val="24"/>
          <w:szCs w:val="24"/>
        </w:rPr>
        <w:t xml:space="preserve">В случаях обучения детей с выраженными нарушениями </w:t>
      </w:r>
      <w:r w:rsidRPr="00F065DC">
        <w:rPr>
          <w:rFonts w:ascii="Times New Roman" w:hAnsi="Times New Roman"/>
          <w:color w:val="auto"/>
          <w:spacing w:val="-2"/>
          <w:sz w:val="24"/>
          <w:szCs w:val="24"/>
        </w:rPr>
        <w:t>психического и (или) физического развития по индивидуаль</w:t>
      </w:r>
      <w:r w:rsidRPr="00F065DC">
        <w:rPr>
          <w:rFonts w:ascii="Times New Roman" w:hAnsi="Times New Roman"/>
          <w:color w:val="auto"/>
          <w:sz w:val="24"/>
          <w:szCs w:val="24"/>
        </w:rPr>
        <w:t>ному учебному плану целесообразным является использова</w:t>
      </w:r>
      <w:r w:rsidRPr="00F065DC">
        <w:rPr>
          <w:rFonts w:ascii="Times New Roman" w:hAnsi="Times New Roman"/>
          <w:color w:val="auto"/>
          <w:spacing w:val="-4"/>
          <w:sz w:val="24"/>
          <w:szCs w:val="24"/>
        </w:rPr>
        <w:t xml:space="preserve">ние </w:t>
      </w:r>
      <w:r w:rsidR="00E85EFB" w:rsidRPr="00F065DC">
        <w:rPr>
          <w:rFonts w:ascii="Times New Roman" w:hAnsi="Times New Roman"/>
          <w:color w:val="auto"/>
          <w:spacing w:val="-4"/>
          <w:sz w:val="24"/>
          <w:szCs w:val="24"/>
        </w:rPr>
        <w:t xml:space="preserve">адаптированных </w:t>
      </w:r>
      <w:r w:rsidRPr="00F065DC">
        <w:rPr>
          <w:rFonts w:ascii="Times New Roman" w:hAnsi="Times New Roman"/>
          <w:color w:val="auto"/>
          <w:spacing w:val="-4"/>
          <w:sz w:val="24"/>
          <w:szCs w:val="24"/>
        </w:rPr>
        <w:t>образовательных программ</w:t>
      </w:r>
      <w:r w:rsidRPr="00F065DC">
        <w:rPr>
          <w:rFonts w:ascii="Times New Roman" w:hAnsi="Times New Roman"/>
          <w:color w:val="auto"/>
          <w:spacing w:val="-2"/>
          <w:sz w:val="24"/>
          <w:szCs w:val="24"/>
        </w:rPr>
        <w:t>.</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z w:val="24"/>
          <w:szCs w:val="24"/>
        </w:rPr>
        <w:t>Кадровое обеспечение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Важным моментом реализации программы коррекцион</w:t>
      </w:r>
      <w:r w:rsidRPr="00F065DC">
        <w:rPr>
          <w:rFonts w:ascii="Times New Roman" w:hAnsi="Times New Roman"/>
          <w:color w:val="auto"/>
          <w:sz w:val="24"/>
          <w:szCs w:val="24"/>
        </w:rPr>
        <w:t>ной работы является кадровое обеспечение. Коррекционная</w:t>
      </w:r>
      <w:r w:rsidR="008C651F" w:rsidRPr="00F065DC">
        <w:rPr>
          <w:rFonts w:ascii="Times New Roman" w:hAnsi="Times New Roman"/>
          <w:color w:val="auto"/>
          <w:sz w:val="24"/>
          <w:szCs w:val="24"/>
        </w:rPr>
        <w:t xml:space="preserve"> </w:t>
      </w:r>
      <w:r w:rsidRPr="00F065DC">
        <w:rPr>
          <w:rFonts w:ascii="Times New Roman" w:hAnsi="Times New Roman"/>
          <w:color w:val="auto"/>
          <w:sz w:val="24"/>
          <w:szCs w:val="24"/>
        </w:rPr>
        <w:t>работа должна осуществляться специалистами соответствую</w:t>
      </w:r>
      <w:r w:rsidRPr="00F065DC">
        <w:rPr>
          <w:rFonts w:ascii="Times New Roman" w:hAnsi="Times New Roman"/>
          <w:color w:val="auto"/>
          <w:spacing w:val="2"/>
          <w:sz w:val="24"/>
          <w:szCs w:val="24"/>
        </w:rPr>
        <w:t>щей квалификации, имеющими специализированное обра</w:t>
      </w:r>
      <w:r w:rsidRPr="00F065DC">
        <w:rPr>
          <w:rFonts w:ascii="Times New Roman" w:hAnsi="Times New Roman"/>
          <w:color w:val="auto"/>
          <w:sz w:val="24"/>
          <w:szCs w:val="24"/>
        </w:rPr>
        <w:t xml:space="preserve">зование, и педагогами, прошедшими обязательную курсовую подготовку </w:t>
      </w:r>
      <w:r w:rsidRPr="00F065DC">
        <w:rPr>
          <w:rFonts w:ascii="Times New Roman" w:hAnsi="Times New Roman"/>
          <w:color w:val="auto"/>
          <w:spacing w:val="2"/>
          <w:sz w:val="24"/>
          <w:szCs w:val="24"/>
        </w:rPr>
        <w:t xml:space="preserve">или другие виды профессиональной подготовки в рамках </w:t>
      </w:r>
      <w:r w:rsidRPr="00F065DC">
        <w:rPr>
          <w:rFonts w:ascii="Times New Roman" w:hAnsi="Times New Roman"/>
          <w:color w:val="auto"/>
          <w:sz w:val="24"/>
          <w:szCs w:val="24"/>
        </w:rPr>
        <w:t>обозначенной темы.</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обусловливает необходимость специальной подготовки педа</w:t>
      </w:r>
      <w:r w:rsidRPr="00F065DC">
        <w:rPr>
          <w:rFonts w:ascii="Times New Roman" w:hAnsi="Times New Roman"/>
          <w:color w:val="auto"/>
          <w:spacing w:val="2"/>
          <w:sz w:val="24"/>
          <w:szCs w:val="24"/>
        </w:rPr>
        <w:t>гогического коллектива</w:t>
      </w:r>
      <w:r w:rsidR="008C651F" w:rsidRPr="00F065DC">
        <w:rPr>
          <w:rFonts w:ascii="Times New Roman" w:hAnsi="Times New Roman"/>
          <w:color w:val="auto"/>
          <w:spacing w:val="2"/>
          <w:sz w:val="24"/>
          <w:szCs w:val="24"/>
        </w:rPr>
        <w:t xml:space="preserve"> </w:t>
      </w:r>
      <w:r w:rsidR="00E85EFB" w:rsidRPr="00F065DC">
        <w:rPr>
          <w:rFonts w:ascii="Times New Roman" w:hAnsi="Times New Roman"/>
          <w:color w:val="auto"/>
          <w:spacing w:val="2"/>
          <w:sz w:val="24"/>
          <w:szCs w:val="24"/>
        </w:rPr>
        <w:t>образовательной организации</w:t>
      </w:r>
      <w:r w:rsidRPr="00F065DC">
        <w:rPr>
          <w:rFonts w:ascii="Times New Roman" w:hAnsi="Times New Roman"/>
          <w:color w:val="auto"/>
          <w:spacing w:val="2"/>
          <w:sz w:val="24"/>
          <w:szCs w:val="24"/>
        </w:rPr>
        <w:t xml:space="preserve">. Для этого необходимо обеспечить на постоянной основе </w:t>
      </w:r>
      <w:r w:rsidRPr="00F065DC">
        <w:rPr>
          <w:rFonts w:ascii="Times New Roman" w:hAnsi="Times New Roman"/>
          <w:color w:val="auto"/>
          <w:sz w:val="24"/>
          <w:szCs w:val="24"/>
        </w:rPr>
        <w:t>подготовку, переподготовку и повышение квалификации</w:t>
      </w:r>
      <w:r w:rsidR="005E307F" w:rsidRPr="00F065DC">
        <w:rPr>
          <w:rFonts w:ascii="Times New Roman" w:hAnsi="Times New Roman"/>
          <w:color w:val="auto"/>
          <w:spacing w:val="2"/>
          <w:sz w:val="24"/>
          <w:szCs w:val="24"/>
        </w:rPr>
        <w:t xml:space="preserve"> р</w:t>
      </w:r>
      <w:r w:rsidRPr="00F065DC">
        <w:rPr>
          <w:rFonts w:ascii="Times New Roman" w:hAnsi="Times New Roman"/>
          <w:color w:val="auto"/>
          <w:spacing w:val="2"/>
          <w:sz w:val="24"/>
          <w:szCs w:val="24"/>
        </w:rPr>
        <w:t xml:space="preserve">аботников образовательных </w:t>
      </w:r>
      <w:r w:rsidR="00D93053" w:rsidRPr="00F065DC">
        <w:rPr>
          <w:rFonts w:ascii="Times New Roman" w:hAnsi="Times New Roman"/>
          <w:color w:val="auto"/>
          <w:spacing w:val="2"/>
          <w:sz w:val="24"/>
          <w:szCs w:val="24"/>
        </w:rPr>
        <w:t>организаций</w:t>
      </w:r>
      <w:r w:rsidRPr="00F065DC">
        <w:rPr>
          <w:rFonts w:ascii="Times New Roman" w:hAnsi="Times New Roman"/>
          <w:color w:val="auto"/>
          <w:spacing w:val="2"/>
          <w:sz w:val="24"/>
          <w:szCs w:val="24"/>
        </w:rPr>
        <w:t>, занимающихся</w:t>
      </w:r>
      <w:r w:rsidR="008C651F"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 xml:space="preserve">решением вопросов образования детей с </w:t>
      </w:r>
      <w:r w:rsidR="00E85EFB" w:rsidRPr="00F065DC">
        <w:rPr>
          <w:rFonts w:ascii="Times New Roman" w:hAnsi="Times New Roman"/>
          <w:color w:val="auto"/>
          <w:spacing w:val="2"/>
          <w:sz w:val="24"/>
          <w:szCs w:val="24"/>
        </w:rPr>
        <w:t>ОВЗ</w:t>
      </w:r>
      <w:r w:rsidRPr="00F065DC">
        <w:rPr>
          <w:rFonts w:ascii="Times New Roman" w:hAnsi="Times New Roman"/>
          <w:color w:val="auto"/>
          <w:spacing w:val="2"/>
          <w:sz w:val="24"/>
          <w:szCs w:val="24"/>
        </w:rPr>
        <w:t>.</w:t>
      </w:r>
      <w:r w:rsidR="0085137A" w:rsidRPr="00F065DC">
        <w:rPr>
          <w:rFonts w:ascii="Times New Roman" w:hAnsi="Times New Roman"/>
          <w:color w:val="auto"/>
          <w:spacing w:val="2"/>
          <w:sz w:val="24"/>
          <w:szCs w:val="24"/>
        </w:rPr>
        <w:t xml:space="preserve"> Педагогические работники </w:t>
      </w:r>
      <w:r w:rsidR="00E85EFB" w:rsidRPr="00F065DC">
        <w:rPr>
          <w:rFonts w:ascii="Times New Roman" w:hAnsi="Times New Roman"/>
          <w:color w:val="auto"/>
          <w:spacing w:val="2"/>
          <w:sz w:val="24"/>
          <w:szCs w:val="24"/>
        </w:rPr>
        <w:t xml:space="preserve">образовательной организации </w:t>
      </w:r>
      <w:r w:rsidRPr="00F065DC">
        <w:rPr>
          <w:rFonts w:ascii="Times New Roman" w:hAnsi="Times New Roman"/>
          <w:color w:val="auto"/>
          <w:spacing w:val="2"/>
          <w:sz w:val="24"/>
          <w:szCs w:val="24"/>
        </w:rPr>
        <w:t>должны иметь ч</w:t>
      </w:r>
      <w:r w:rsidR="00D30361" w:rsidRPr="00F065DC">
        <w:rPr>
          <w:rFonts w:ascii="Times New Roman" w:hAnsi="Times New Roman"/>
          <w:color w:val="auto"/>
          <w:spacing w:val="2"/>
          <w:sz w:val="24"/>
          <w:szCs w:val="24"/>
        </w:rPr>
        <w:t>е</w:t>
      </w:r>
      <w:r w:rsidRPr="00F065DC">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F065DC">
        <w:rPr>
          <w:rFonts w:ascii="Times New Roman" w:hAnsi="Times New Roman"/>
          <w:color w:val="auto"/>
          <w:spacing w:val="2"/>
          <w:sz w:val="24"/>
          <w:szCs w:val="24"/>
        </w:rPr>
        <w:t>ОВЗ</w:t>
      </w:r>
      <w:r w:rsidRPr="00F065DC">
        <w:rPr>
          <w:rFonts w:ascii="Times New Roman" w:hAnsi="Times New Roman"/>
          <w:color w:val="auto"/>
          <w:spacing w:val="2"/>
          <w:sz w:val="24"/>
          <w:szCs w:val="24"/>
        </w:rPr>
        <w:t>, о методиках и технологиях организации образовательного</w:t>
      </w:r>
      <w:r w:rsidR="008C651F"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и реабилитационного процесса.</w:t>
      </w:r>
    </w:p>
    <w:p w:rsidR="00653A76" w:rsidRPr="00F065DC" w:rsidRDefault="00653A76" w:rsidP="00241C22">
      <w:pPr>
        <w:pStyle w:val="a3"/>
        <w:spacing w:line="240" w:lineRule="auto"/>
        <w:ind w:firstLine="454"/>
        <w:rPr>
          <w:rFonts w:ascii="Times New Roman" w:hAnsi="Times New Roman"/>
          <w:b/>
          <w:color w:val="auto"/>
          <w:sz w:val="24"/>
          <w:szCs w:val="24"/>
        </w:rPr>
      </w:pPr>
      <w:r w:rsidRPr="00F065DC">
        <w:rPr>
          <w:rFonts w:ascii="Times New Roman" w:hAnsi="Times New Roman"/>
          <w:b/>
          <w:iCs/>
          <w:color w:val="auto"/>
          <w:sz w:val="24"/>
          <w:szCs w:val="24"/>
        </w:rPr>
        <w:lastRenderedPageBreak/>
        <w:t>Материально­техническое обеспечение</w:t>
      </w:r>
      <w:r w:rsidR="005B18A9" w:rsidRPr="00F065DC">
        <w:rPr>
          <w:b/>
          <w:sz w:val="24"/>
          <w:szCs w:val="24"/>
        </w:rPr>
        <w:t xml:space="preserve"> </w:t>
      </w:r>
    </w:p>
    <w:p w:rsidR="00653A76" w:rsidRPr="00F065DC" w:rsidRDefault="00653A76" w:rsidP="00241C22">
      <w:pPr>
        <w:pStyle w:val="a3"/>
        <w:spacing w:line="240" w:lineRule="auto"/>
        <w:ind w:firstLine="454"/>
        <w:rPr>
          <w:rFonts w:ascii="Times New Roman" w:hAnsi="Times New Roman"/>
          <w:iCs/>
          <w:color w:val="auto"/>
          <w:sz w:val="24"/>
          <w:szCs w:val="24"/>
        </w:rPr>
      </w:pPr>
      <w:r w:rsidRPr="00F065DC">
        <w:rPr>
          <w:rFonts w:ascii="Times New Roman" w:hAnsi="Times New Roman"/>
          <w:color w:val="auto"/>
          <w:sz w:val="24"/>
          <w:szCs w:val="24"/>
        </w:rPr>
        <w:t>Материально</w:t>
      </w:r>
      <w:r w:rsidRPr="00F065DC">
        <w:rPr>
          <w:rFonts w:ascii="Times New Roman" w:hAnsi="Times New Roman"/>
          <w:color w:val="auto"/>
          <w:sz w:val="24"/>
          <w:szCs w:val="24"/>
        </w:rPr>
        <w:noBreakHyphen/>
        <w:t>техническое обеспечение заключается в обеспечении надлежащей материально</w:t>
      </w:r>
      <w:r w:rsidRPr="00F065DC">
        <w:rPr>
          <w:rFonts w:ascii="Times New Roman" w:hAnsi="Times New Roman"/>
          <w:color w:val="auto"/>
          <w:sz w:val="24"/>
          <w:szCs w:val="24"/>
        </w:rPr>
        <w:noBreakHyphen/>
        <w:t>технической базы, позво</w:t>
      </w:r>
      <w:r w:rsidRPr="00F065DC">
        <w:rPr>
          <w:rFonts w:ascii="Times New Roman" w:hAnsi="Times New Roman"/>
          <w:color w:val="auto"/>
          <w:spacing w:val="2"/>
          <w:sz w:val="24"/>
          <w:szCs w:val="24"/>
        </w:rPr>
        <w:t>ляющей создать адаптивную и коррекционно</w:t>
      </w:r>
      <w:r w:rsidRPr="00F065DC">
        <w:rPr>
          <w:rFonts w:ascii="Times New Roman" w:hAnsi="Times New Roman"/>
          <w:color w:val="auto"/>
          <w:spacing w:val="2"/>
          <w:sz w:val="24"/>
          <w:szCs w:val="24"/>
        </w:rPr>
        <w:noBreakHyphen/>
        <w:t xml:space="preserve">развивающую </w:t>
      </w:r>
      <w:r w:rsidRPr="00F065DC">
        <w:rPr>
          <w:rFonts w:ascii="Times New Roman" w:hAnsi="Times New Roman"/>
          <w:color w:val="auto"/>
          <w:sz w:val="24"/>
          <w:szCs w:val="24"/>
        </w:rPr>
        <w:t xml:space="preserve">среду </w:t>
      </w:r>
      <w:r w:rsidR="00E85EFB" w:rsidRPr="00F065DC">
        <w:rPr>
          <w:rFonts w:ascii="Times New Roman" w:hAnsi="Times New Roman"/>
          <w:color w:val="auto"/>
          <w:sz w:val="24"/>
          <w:szCs w:val="24"/>
        </w:rPr>
        <w:t>образовательной организации</w:t>
      </w:r>
      <w:r w:rsidRPr="00F065DC">
        <w:rPr>
          <w:rFonts w:ascii="Times New Roman" w:hAnsi="Times New Roman"/>
          <w:color w:val="auto"/>
          <w:sz w:val="24"/>
          <w:szCs w:val="24"/>
        </w:rPr>
        <w:t xml:space="preserve"> в том числе надлежащие материально</w:t>
      </w:r>
      <w:r w:rsidRPr="00F065DC">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F065DC">
        <w:rPr>
          <w:rFonts w:ascii="Times New Roman" w:hAnsi="Times New Roman"/>
          <w:color w:val="auto"/>
          <w:sz w:val="24"/>
          <w:szCs w:val="24"/>
        </w:rPr>
        <w:t xml:space="preserve">образовательной </w:t>
      </w:r>
      <w:r w:rsidR="003B2B4B" w:rsidRPr="00F065DC">
        <w:rPr>
          <w:rFonts w:ascii="Times New Roman" w:hAnsi="Times New Roman"/>
          <w:color w:val="auto"/>
          <w:sz w:val="24"/>
          <w:szCs w:val="24"/>
        </w:rPr>
        <w:t>организации</w:t>
      </w:r>
      <w:r w:rsidRPr="00F065DC">
        <w:rPr>
          <w:rFonts w:ascii="Times New Roman" w:hAnsi="Times New Roman"/>
          <w:color w:val="auto"/>
          <w:sz w:val="24"/>
          <w:szCs w:val="24"/>
        </w:rPr>
        <w:t xml:space="preserve"> и организацию их пребывания и обучения в </w:t>
      </w:r>
      <w:r w:rsidR="00D93053" w:rsidRPr="00F065DC">
        <w:rPr>
          <w:rFonts w:ascii="Times New Roman" w:hAnsi="Times New Roman"/>
          <w:color w:val="auto"/>
          <w:sz w:val="24"/>
          <w:szCs w:val="24"/>
        </w:rPr>
        <w:t xml:space="preserve">организации </w:t>
      </w:r>
      <w:r w:rsidRPr="00F065DC">
        <w:rPr>
          <w:rFonts w:ascii="Times New Roman" w:hAnsi="Times New Roman"/>
          <w:color w:val="auto"/>
          <w:sz w:val="24"/>
          <w:szCs w:val="24"/>
        </w:rPr>
        <w:t>(включая пандусы, специальные лифты, специально оборудованные учебные места,</w:t>
      </w:r>
      <w:r w:rsidRPr="00F065DC">
        <w:rPr>
          <w:rFonts w:ascii="Times New Roman" w:hAnsi="Times New Roman"/>
          <w:color w:val="auto"/>
          <w:spacing w:val="2"/>
          <w:sz w:val="24"/>
          <w:szCs w:val="24"/>
        </w:rPr>
        <w:t>специализированное учебное, реабилитационное, медицин</w:t>
      </w:r>
      <w:r w:rsidRPr="00F065DC">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F065DC">
        <w:rPr>
          <w:rFonts w:ascii="Times New Roman" w:hAnsi="Times New Roman"/>
          <w:color w:val="auto"/>
          <w:spacing w:val="-2"/>
          <w:sz w:val="24"/>
          <w:szCs w:val="24"/>
        </w:rPr>
        <w:t>ОВЗ</w:t>
      </w:r>
      <w:r w:rsidRPr="00F065DC">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F065DC">
        <w:rPr>
          <w:rFonts w:ascii="Times New Roman" w:hAnsi="Times New Roman"/>
          <w:color w:val="auto"/>
          <w:spacing w:val="2"/>
          <w:sz w:val="24"/>
          <w:szCs w:val="24"/>
        </w:rPr>
        <w:t xml:space="preserve">низации спортивных и массовых мероприятий, питания, </w:t>
      </w:r>
      <w:r w:rsidRPr="00F065DC">
        <w:rPr>
          <w:rFonts w:ascii="Times New Roman" w:hAnsi="Times New Roman"/>
          <w:color w:val="auto"/>
          <w:sz w:val="24"/>
          <w:szCs w:val="24"/>
        </w:rPr>
        <w:t>обе</w:t>
      </w:r>
      <w:r w:rsidRPr="00F065DC">
        <w:rPr>
          <w:rFonts w:ascii="Times New Roman" w:hAnsi="Times New Roman"/>
          <w:color w:val="auto"/>
          <w:spacing w:val="2"/>
          <w:sz w:val="24"/>
          <w:szCs w:val="24"/>
        </w:rPr>
        <w:t>спечения медицинского обслуживания, оздоровительных</w:t>
      </w:r>
      <w:r w:rsidR="008C651F" w:rsidRPr="00F065DC">
        <w:rPr>
          <w:rFonts w:ascii="Times New Roman" w:hAnsi="Times New Roman"/>
          <w:color w:val="auto"/>
          <w:spacing w:val="2"/>
          <w:sz w:val="24"/>
          <w:szCs w:val="24"/>
        </w:rPr>
        <w:t xml:space="preserve"> </w:t>
      </w:r>
      <w:r w:rsidRPr="00F065DC">
        <w:rPr>
          <w:rFonts w:ascii="Times New Roman" w:hAnsi="Times New Roman"/>
          <w:color w:val="auto"/>
          <w:spacing w:val="2"/>
          <w:sz w:val="24"/>
          <w:szCs w:val="24"/>
        </w:rPr>
        <w:t>и лечебно­профилактических мероприятий, хозяйственно</w:t>
      </w:r>
      <w:r w:rsidRPr="00F065DC">
        <w:rPr>
          <w:rFonts w:ascii="Times New Roman" w:hAnsi="Times New Roman"/>
          <w:color w:val="auto"/>
          <w:spacing w:val="2"/>
          <w:sz w:val="24"/>
          <w:szCs w:val="24"/>
        </w:rPr>
        <w:noBreakHyphen/>
        <w:t>бы</w:t>
      </w:r>
      <w:r w:rsidRPr="00F065DC">
        <w:rPr>
          <w:rFonts w:ascii="Times New Roman" w:hAnsi="Times New Roman"/>
          <w:color w:val="auto"/>
          <w:sz w:val="24"/>
          <w:szCs w:val="24"/>
        </w:rPr>
        <w:t>тового и санитарно­гигиенического обслуживания).</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iCs/>
          <w:color w:val="auto"/>
          <w:sz w:val="24"/>
          <w:szCs w:val="24"/>
        </w:rPr>
        <w:t>Информационное обеспечение</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F065DC">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F065DC" w:rsidRDefault="00653A76" w:rsidP="00241C22">
      <w:pPr>
        <w:pStyle w:val="a3"/>
        <w:spacing w:line="240" w:lineRule="auto"/>
        <w:ind w:firstLine="454"/>
        <w:rPr>
          <w:rFonts w:ascii="Times New Roman" w:hAnsi="Times New Roman"/>
          <w:color w:val="auto"/>
          <w:sz w:val="24"/>
          <w:szCs w:val="24"/>
        </w:rPr>
      </w:pPr>
      <w:r w:rsidRPr="00F065DC">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F065DC">
        <w:rPr>
          <w:rFonts w:ascii="Times New Roman" w:hAnsi="Times New Roman"/>
          <w:color w:val="auto"/>
          <w:spacing w:val="2"/>
          <w:sz w:val="24"/>
          <w:szCs w:val="24"/>
        </w:rPr>
        <w:t>ОВЗ</w:t>
      </w:r>
      <w:r w:rsidRPr="00F065DC">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F065DC">
        <w:rPr>
          <w:rFonts w:ascii="Times New Roman" w:hAnsi="Times New Roman"/>
          <w:color w:val="auto"/>
          <w:spacing w:val="2"/>
          <w:sz w:val="24"/>
          <w:szCs w:val="24"/>
        </w:rPr>
        <w:t xml:space="preserve"> </w:t>
      </w:r>
      <w:r w:rsidRPr="00F065DC">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5B18A9" w:rsidRPr="00F065DC" w:rsidRDefault="00900B5A" w:rsidP="00241C22">
      <w:pPr>
        <w:pStyle w:val="1"/>
        <w:numPr>
          <w:ilvl w:val="0"/>
          <w:numId w:val="87"/>
        </w:numPr>
        <w:spacing w:line="240" w:lineRule="auto"/>
        <w:ind w:left="0" w:firstLine="0"/>
        <w:rPr>
          <w:sz w:val="24"/>
          <w:szCs w:val="24"/>
        </w:rPr>
      </w:pPr>
      <w:r w:rsidRPr="00F065DC">
        <w:rPr>
          <w:sz w:val="24"/>
          <w:szCs w:val="24"/>
        </w:rPr>
        <w:br w:type="page"/>
      </w:r>
      <w:r w:rsidR="00E2395D" w:rsidRPr="00F065DC">
        <w:rPr>
          <w:sz w:val="24"/>
          <w:szCs w:val="24"/>
        </w:rPr>
        <w:lastRenderedPageBreak/>
        <w:t xml:space="preserve"> </w:t>
      </w:r>
      <w:bookmarkStart w:id="196" w:name="_Toc424564342"/>
      <w:r w:rsidR="00E2395D" w:rsidRPr="00F065DC">
        <w:rPr>
          <w:sz w:val="24"/>
          <w:szCs w:val="24"/>
        </w:rPr>
        <w:t>Организационный раздел</w:t>
      </w:r>
      <w:bookmarkEnd w:id="196"/>
    </w:p>
    <w:p w:rsidR="005B18A9" w:rsidRPr="00F065DC" w:rsidRDefault="005B18A9" w:rsidP="00241C22">
      <w:pPr>
        <w:pStyle w:val="afff3"/>
        <w:ind w:left="0" w:right="0"/>
        <w:outlineLvl w:val="0"/>
        <w:rPr>
          <w:rFonts w:eastAsia="MS Gothic"/>
          <w:sz w:val="24"/>
        </w:rPr>
      </w:pPr>
      <w:r w:rsidRPr="00F065DC">
        <w:rPr>
          <w:rFonts w:ascii="Times New Roman" w:hAnsi="Times New Roman"/>
          <w:b/>
          <w:sz w:val="24"/>
        </w:rPr>
        <w:t>УЧЕБНЫЙ ПЛАН</w:t>
      </w:r>
    </w:p>
    <w:p w:rsidR="005B18A9" w:rsidRPr="00F065DC" w:rsidRDefault="005B18A9" w:rsidP="00241C22">
      <w:pPr>
        <w:outlineLvl w:val="0"/>
      </w:pPr>
    </w:p>
    <w:p w:rsidR="005B18A9" w:rsidRPr="00F065DC" w:rsidRDefault="005B18A9" w:rsidP="00241C22">
      <w:pPr>
        <w:outlineLvl w:val="0"/>
      </w:pPr>
      <w:r w:rsidRPr="00F065DC">
        <w:rPr>
          <w:b/>
        </w:rPr>
        <w:t>НАЧАЛЬНОЕ</w:t>
      </w:r>
      <w:r w:rsidR="00B4250D">
        <w:rPr>
          <w:b/>
        </w:rPr>
        <w:t xml:space="preserve"> ОБЩЕЕ</w:t>
      </w:r>
      <w:r w:rsidRPr="00F065DC">
        <w:rPr>
          <w:b/>
        </w:rPr>
        <w:t xml:space="preserve"> ОБРАЗОВАНИЕ</w:t>
      </w:r>
    </w:p>
    <w:p w:rsidR="005B18A9" w:rsidRPr="00F065DC" w:rsidRDefault="005B18A9" w:rsidP="00241C22">
      <w:pPr>
        <w:pStyle w:val="afff3"/>
        <w:ind w:left="0" w:right="0"/>
        <w:rPr>
          <w:rFonts w:ascii="Times New Roman" w:hAnsi="Times New Roman"/>
          <w:sz w:val="24"/>
        </w:rPr>
      </w:pPr>
    </w:p>
    <w:tbl>
      <w:tblPr>
        <w:tblStyle w:val="afff4"/>
        <w:tblpPr w:leftFromText="180" w:rightFromText="180" w:vertAnchor="page" w:horzAnchor="margin" w:tblpY="2797"/>
        <w:tblW w:w="0" w:type="auto"/>
        <w:tblLook w:val="04A0" w:firstRow="1" w:lastRow="0" w:firstColumn="1" w:lastColumn="0" w:noHBand="0" w:noVBand="1"/>
      </w:tblPr>
      <w:tblGrid>
        <w:gridCol w:w="2262"/>
        <w:gridCol w:w="3708"/>
        <w:gridCol w:w="1081"/>
        <w:gridCol w:w="1071"/>
        <w:gridCol w:w="1079"/>
        <w:gridCol w:w="1078"/>
      </w:tblGrid>
      <w:tr w:rsidR="005B18A9" w:rsidRPr="00F065DC" w:rsidTr="005B18A9">
        <w:tc>
          <w:tcPr>
            <w:tcW w:w="2244"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rPr>
              <w:t>Предметная область</w:t>
            </w:r>
          </w:p>
        </w:tc>
        <w:tc>
          <w:tcPr>
            <w:tcW w:w="3607"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rPr>
              <w:t>Учебный предмет</w:t>
            </w:r>
          </w:p>
        </w:tc>
        <w:tc>
          <w:tcPr>
            <w:tcW w:w="4430" w:type="dxa"/>
            <w:gridSpan w:val="4"/>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rPr>
              <w:t xml:space="preserve">                             Количество часов</w:t>
            </w:r>
          </w:p>
        </w:tc>
      </w:tr>
      <w:tr w:rsidR="005B18A9" w:rsidRPr="00F065DC" w:rsidTr="005B18A9">
        <w:tc>
          <w:tcPr>
            <w:tcW w:w="2244" w:type="dxa"/>
            <w:tcBorders>
              <w:top w:val="single" w:sz="4" w:space="0" w:color="auto"/>
              <w:left w:val="single" w:sz="4" w:space="0" w:color="auto"/>
              <w:bottom w:val="single" w:sz="4" w:space="0" w:color="auto"/>
              <w:right w:val="single" w:sz="4" w:space="0" w:color="auto"/>
            </w:tcBorders>
          </w:tcPr>
          <w:p w:rsidR="005B18A9" w:rsidRPr="00F065DC" w:rsidRDefault="005B18A9" w:rsidP="00241C22">
            <w:pPr>
              <w:rPr>
                <w:b/>
              </w:rPr>
            </w:pPr>
          </w:p>
        </w:tc>
        <w:tc>
          <w:tcPr>
            <w:tcW w:w="3607" w:type="dxa"/>
            <w:tcBorders>
              <w:top w:val="single" w:sz="4" w:space="0" w:color="auto"/>
              <w:left w:val="single" w:sz="4" w:space="0" w:color="auto"/>
              <w:bottom w:val="single" w:sz="4" w:space="0" w:color="auto"/>
              <w:right w:val="single" w:sz="4" w:space="0" w:color="auto"/>
            </w:tcBorders>
          </w:tcPr>
          <w:p w:rsidR="005B18A9" w:rsidRPr="00F065DC" w:rsidRDefault="005B18A9" w:rsidP="00241C22">
            <w:pPr>
              <w:rPr>
                <w:b/>
              </w:rPr>
            </w:pP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rPr>
              <w:t xml:space="preserve">1 </w:t>
            </w:r>
          </w:p>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rPr>
              <w:t xml:space="preserve">2 </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lang w:val="en-US"/>
              </w:rPr>
              <w:t xml:space="preserve">3 </w:t>
            </w:r>
          </w:p>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rPr>
              <w:t>4</w:t>
            </w:r>
          </w:p>
        </w:tc>
      </w:tr>
      <w:tr w:rsidR="005B18A9" w:rsidRPr="00F065DC" w:rsidTr="005B18A9">
        <w:tc>
          <w:tcPr>
            <w:tcW w:w="5851" w:type="dxa"/>
            <w:gridSpan w:val="2"/>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pStyle w:val="affd"/>
              <w:numPr>
                <w:ilvl w:val="0"/>
                <w:numId w:val="58"/>
              </w:numPr>
              <w:spacing w:after="0" w:line="240" w:lineRule="auto"/>
              <w:rPr>
                <w:b/>
                <w:sz w:val="24"/>
                <w:szCs w:val="24"/>
              </w:rPr>
            </w:pPr>
            <w:r w:rsidRPr="00F065DC">
              <w:rPr>
                <w:b/>
                <w:sz w:val="24"/>
                <w:szCs w:val="24"/>
              </w:rPr>
              <w:t>Обязательная часть</w:t>
            </w:r>
          </w:p>
        </w:tc>
        <w:tc>
          <w:tcPr>
            <w:tcW w:w="1113" w:type="dxa"/>
            <w:tcBorders>
              <w:top w:val="single" w:sz="4" w:space="0" w:color="auto"/>
              <w:left w:val="single" w:sz="4" w:space="0" w:color="auto"/>
              <w:bottom w:val="single" w:sz="4" w:space="0" w:color="auto"/>
              <w:right w:val="single" w:sz="4" w:space="0" w:color="auto"/>
            </w:tcBorders>
          </w:tcPr>
          <w:p w:rsidR="005B18A9" w:rsidRPr="00F065DC" w:rsidRDefault="005B18A9" w:rsidP="00241C22"/>
        </w:tc>
        <w:tc>
          <w:tcPr>
            <w:tcW w:w="1099" w:type="dxa"/>
            <w:tcBorders>
              <w:top w:val="single" w:sz="4" w:space="0" w:color="auto"/>
              <w:left w:val="single" w:sz="4" w:space="0" w:color="auto"/>
              <w:bottom w:val="single" w:sz="4" w:space="0" w:color="auto"/>
              <w:right w:val="single" w:sz="4" w:space="0" w:color="auto"/>
            </w:tcBorders>
          </w:tcPr>
          <w:p w:rsidR="005B18A9" w:rsidRPr="00F065DC" w:rsidRDefault="005B18A9" w:rsidP="00241C22"/>
        </w:tc>
        <w:tc>
          <w:tcPr>
            <w:tcW w:w="1110" w:type="dxa"/>
            <w:tcBorders>
              <w:top w:val="single" w:sz="4" w:space="0" w:color="auto"/>
              <w:left w:val="single" w:sz="4" w:space="0" w:color="auto"/>
              <w:bottom w:val="single" w:sz="4" w:space="0" w:color="auto"/>
              <w:right w:val="single" w:sz="4" w:space="0" w:color="auto"/>
            </w:tcBorders>
          </w:tcPr>
          <w:p w:rsidR="005B18A9" w:rsidRPr="00F065DC" w:rsidRDefault="005B18A9" w:rsidP="00241C22"/>
        </w:tc>
        <w:tc>
          <w:tcPr>
            <w:tcW w:w="1108" w:type="dxa"/>
            <w:tcBorders>
              <w:top w:val="single" w:sz="4" w:space="0" w:color="auto"/>
              <w:left w:val="single" w:sz="4" w:space="0" w:color="auto"/>
              <w:bottom w:val="single" w:sz="4" w:space="0" w:color="auto"/>
              <w:right w:val="single" w:sz="4" w:space="0" w:color="auto"/>
            </w:tcBorders>
          </w:tcPr>
          <w:p w:rsidR="005B18A9" w:rsidRPr="00F065DC" w:rsidRDefault="005B18A9" w:rsidP="00241C22"/>
        </w:tc>
      </w:tr>
      <w:tr w:rsidR="005B18A9" w:rsidRPr="00F065DC" w:rsidTr="005B18A9">
        <w:tc>
          <w:tcPr>
            <w:tcW w:w="2244" w:type="dxa"/>
            <w:vMerge w:val="restart"/>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 xml:space="preserve">Русский язык и </w:t>
            </w:r>
          </w:p>
          <w:p w:rsidR="005B18A9" w:rsidRPr="00F065DC" w:rsidRDefault="005B18A9" w:rsidP="00241C22">
            <w:r w:rsidRPr="00F065DC">
              <w:t>Литературное  чтение</w:t>
            </w:r>
          </w:p>
        </w:tc>
        <w:tc>
          <w:tcPr>
            <w:tcW w:w="3607"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Русский язык</w:t>
            </w: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3(102)</w:t>
            </w:r>
          </w:p>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4(136)</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4(136)</w:t>
            </w:r>
          </w:p>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4 (136)</w:t>
            </w:r>
          </w:p>
        </w:tc>
      </w:tr>
      <w:tr w:rsidR="005B18A9" w:rsidRPr="00F065DC" w:rsidTr="005B18A9">
        <w:tc>
          <w:tcPr>
            <w:tcW w:w="0" w:type="auto"/>
            <w:vMerge/>
            <w:tcBorders>
              <w:top w:val="single" w:sz="4" w:space="0" w:color="auto"/>
              <w:left w:val="single" w:sz="4" w:space="0" w:color="auto"/>
              <w:bottom w:val="single" w:sz="4" w:space="0" w:color="auto"/>
              <w:right w:val="single" w:sz="4" w:space="0" w:color="auto"/>
            </w:tcBorders>
            <w:vAlign w:val="center"/>
            <w:hideMark/>
          </w:tcPr>
          <w:p w:rsidR="005B18A9" w:rsidRPr="00F065DC" w:rsidRDefault="005B18A9" w:rsidP="00241C22"/>
        </w:tc>
        <w:tc>
          <w:tcPr>
            <w:tcW w:w="3607"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Литературное чтение</w:t>
            </w: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2 (68)</w:t>
            </w:r>
          </w:p>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3 (102)</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3 (102)</w:t>
            </w:r>
          </w:p>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3(102)</w:t>
            </w:r>
          </w:p>
        </w:tc>
      </w:tr>
      <w:tr w:rsidR="005B18A9" w:rsidRPr="00F065DC" w:rsidTr="005B18A9">
        <w:tc>
          <w:tcPr>
            <w:tcW w:w="0" w:type="auto"/>
            <w:tcBorders>
              <w:top w:val="single" w:sz="4" w:space="0" w:color="auto"/>
              <w:left w:val="single" w:sz="4" w:space="0" w:color="auto"/>
              <w:bottom w:val="single" w:sz="4" w:space="0" w:color="auto"/>
              <w:right w:val="single" w:sz="4" w:space="0" w:color="auto"/>
            </w:tcBorders>
            <w:vAlign w:val="center"/>
            <w:hideMark/>
          </w:tcPr>
          <w:p w:rsidR="005B18A9" w:rsidRPr="00F065DC" w:rsidRDefault="00F27929" w:rsidP="00241C22">
            <w:r w:rsidRPr="00F065DC">
              <w:t xml:space="preserve">Иностранный </w:t>
            </w:r>
            <w:r w:rsidR="005B18A9" w:rsidRPr="00F065DC">
              <w:t xml:space="preserve"> язык</w:t>
            </w:r>
          </w:p>
        </w:tc>
        <w:tc>
          <w:tcPr>
            <w:tcW w:w="3607"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Английский язык</w:t>
            </w:r>
          </w:p>
        </w:tc>
        <w:tc>
          <w:tcPr>
            <w:tcW w:w="1113" w:type="dxa"/>
            <w:tcBorders>
              <w:top w:val="single" w:sz="4" w:space="0" w:color="auto"/>
              <w:left w:val="single" w:sz="4" w:space="0" w:color="auto"/>
              <w:bottom w:val="single" w:sz="4" w:space="0" w:color="auto"/>
              <w:right w:val="single" w:sz="4" w:space="0" w:color="auto"/>
            </w:tcBorders>
          </w:tcPr>
          <w:p w:rsidR="005B18A9" w:rsidRPr="00F065DC" w:rsidRDefault="005B18A9" w:rsidP="00241C22"/>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2 (68)</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2(68)</w:t>
            </w:r>
          </w:p>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2(68)</w:t>
            </w:r>
          </w:p>
        </w:tc>
      </w:tr>
      <w:tr w:rsidR="005B18A9" w:rsidRPr="00F065DC" w:rsidTr="005B18A9">
        <w:trPr>
          <w:trHeight w:val="285"/>
        </w:trPr>
        <w:tc>
          <w:tcPr>
            <w:tcW w:w="2244" w:type="dxa"/>
            <w:vMerge w:val="restart"/>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Математика и информатика</w:t>
            </w:r>
          </w:p>
        </w:tc>
        <w:tc>
          <w:tcPr>
            <w:tcW w:w="3607"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Математика</w:t>
            </w: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4(136)</w:t>
            </w:r>
          </w:p>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4(136)</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4(136)</w:t>
            </w:r>
          </w:p>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2,5(85)</w:t>
            </w:r>
          </w:p>
        </w:tc>
      </w:tr>
      <w:tr w:rsidR="005B18A9" w:rsidRPr="00F065DC" w:rsidTr="005B18A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18A9" w:rsidRPr="00F065DC" w:rsidRDefault="005B18A9" w:rsidP="00241C22"/>
        </w:tc>
        <w:tc>
          <w:tcPr>
            <w:tcW w:w="3607"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Информатика</w:t>
            </w: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tc>
        <w:tc>
          <w:tcPr>
            <w:tcW w:w="1110" w:type="dxa"/>
            <w:tcBorders>
              <w:top w:val="single" w:sz="4" w:space="0" w:color="auto"/>
              <w:left w:val="single" w:sz="4" w:space="0" w:color="auto"/>
              <w:bottom w:val="single" w:sz="4" w:space="0" w:color="auto"/>
              <w:right w:val="single" w:sz="4" w:space="0" w:color="auto"/>
            </w:tcBorders>
          </w:tcPr>
          <w:p w:rsidR="005B18A9" w:rsidRPr="00F065DC" w:rsidRDefault="005B18A9" w:rsidP="00241C22"/>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0,5 (17)</w:t>
            </w:r>
          </w:p>
        </w:tc>
      </w:tr>
      <w:tr w:rsidR="005B18A9" w:rsidRPr="00F065DC" w:rsidTr="005B18A9">
        <w:tc>
          <w:tcPr>
            <w:tcW w:w="2244"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Обществознание и естествознание (окружающий мир)</w:t>
            </w:r>
          </w:p>
        </w:tc>
        <w:tc>
          <w:tcPr>
            <w:tcW w:w="3607"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Окружающий мир</w:t>
            </w: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2(68)</w:t>
            </w:r>
          </w:p>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2(68)</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2(68)</w:t>
            </w:r>
          </w:p>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2(68)</w:t>
            </w:r>
          </w:p>
        </w:tc>
      </w:tr>
      <w:tr w:rsidR="005B18A9" w:rsidRPr="00F065DC" w:rsidTr="005B18A9">
        <w:tc>
          <w:tcPr>
            <w:tcW w:w="2244"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Основы религиозных культур и светской этики</w:t>
            </w:r>
          </w:p>
        </w:tc>
        <w:tc>
          <w:tcPr>
            <w:tcW w:w="3607"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Основы религиозных культур и светской этики</w:t>
            </w: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tc>
        <w:tc>
          <w:tcPr>
            <w:tcW w:w="1110" w:type="dxa"/>
            <w:tcBorders>
              <w:top w:val="single" w:sz="4" w:space="0" w:color="auto"/>
              <w:left w:val="single" w:sz="4" w:space="0" w:color="auto"/>
              <w:bottom w:val="single" w:sz="4" w:space="0" w:color="auto"/>
              <w:right w:val="single" w:sz="4" w:space="0" w:color="auto"/>
            </w:tcBorders>
          </w:tcPr>
          <w:p w:rsidR="005B18A9" w:rsidRPr="00F065DC" w:rsidRDefault="005B18A9" w:rsidP="00241C22"/>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r>
      <w:tr w:rsidR="005B18A9" w:rsidRPr="00F065DC" w:rsidTr="005B18A9">
        <w:tc>
          <w:tcPr>
            <w:tcW w:w="2244" w:type="dxa"/>
            <w:vMerge w:val="restart"/>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Искусство</w:t>
            </w:r>
          </w:p>
        </w:tc>
        <w:tc>
          <w:tcPr>
            <w:tcW w:w="3607"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Изобразительное искусство</w:t>
            </w: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r>
      <w:tr w:rsidR="005B18A9" w:rsidRPr="00F065DC" w:rsidTr="005B18A9">
        <w:tc>
          <w:tcPr>
            <w:tcW w:w="0" w:type="auto"/>
            <w:vMerge/>
            <w:tcBorders>
              <w:top w:val="single" w:sz="4" w:space="0" w:color="auto"/>
              <w:left w:val="single" w:sz="4" w:space="0" w:color="auto"/>
              <w:bottom w:val="single" w:sz="4" w:space="0" w:color="auto"/>
              <w:right w:val="single" w:sz="4" w:space="0" w:color="auto"/>
            </w:tcBorders>
            <w:vAlign w:val="center"/>
            <w:hideMark/>
          </w:tcPr>
          <w:p w:rsidR="005B18A9" w:rsidRPr="00F065DC" w:rsidRDefault="005B18A9" w:rsidP="00241C22"/>
        </w:tc>
        <w:tc>
          <w:tcPr>
            <w:tcW w:w="3607"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Музыка</w:t>
            </w: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r>
      <w:tr w:rsidR="005B18A9" w:rsidRPr="00F065DC" w:rsidTr="005B18A9">
        <w:tc>
          <w:tcPr>
            <w:tcW w:w="2244"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Технология</w:t>
            </w:r>
          </w:p>
        </w:tc>
        <w:tc>
          <w:tcPr>
            <w:tcW w:w="3607"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Технология</w:t>
            </w: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r>
      <w:tr w:rsidR="005B18A9" w:rsidRPr="00F065DC" w:rsidTr="005B18A9">
        <w:tc>
          <w:tcPr>
            <w:tcW w:w="2244"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Физическая культура</w:t>
            </w:r>
          </w:p>
        </w:tc>
        <w:tc>
          <w:tcPr>
            <w:tcW w:w="3607"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Физическая культура</w:t>
            </w: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3(102)</w:t>
            </w:r>
          </w:p>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3(102)</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3(102)</w:t>
            </w:r>
          </w:p>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3(102)</w:t>
            </w:r>
          </w:p>
        </w:tc>
      </w:tr>
      <w:tr w:rsidR="005B18A9" w:rsidRPr="00F065DC" w:rsidTr="005B18A9">
        <w:tc>
          <w:tcPr>
            <w:tcW w:w="2244"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rPr>
              <w:t>Итого</w:t>
            </w:r>
          </w:p>
        </w:tc>
        <w:tc>
          <w:tcPr>
            <w:tcW w:w="3607" w:type="dxa"/>
            <w:tcBorders>
              <w:top w:val="single" w:sz="4" w:space="0" w:color="auto"/>
              <w:left w:val="single" w:sz="4" w:space="0" w:color="auto"/>
              <w:bottom w:val="single" w:sz="4" w:space="0" w:color="auto"/>
              <w:right w:val="single" w:sz="4" w:space="0" w:color="auto"/>
            </w:tcBorders>
          </w:tcPr>
          <w:p w:rsidR="005B18A9" w:rsidRPr="00F065DC" w:rsidRDefault="005B18A9" w:rsidP="00241C22">
            <w:pPr>
              <w:rPr>
                <w:b/>
              </w:rPr>
            </w:pP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rPr>
              <w:t>17(578)</w:t>
            </w:r>
          </w:p>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rPr>
              <w:t>21(714)</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rPr>
              <w:t>21(714)</w:t>
            </w:r>
          </w:p>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rPr>
              <w:t>21(714)</w:t>
            </w:r>
          </w:p>
        </w:tc>
      </w:tr>
      <w:tr w:rsidR="005B18A9" w:rsidRPr="00F065DC" w:rsidTr="005B18A9">
        <w:tc>
          <w:tcPr>
            <w:tcW w:w="5851" w:type="dxa"/>
            <w:gridSpan w:val="2"/>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rPr>
              <w:t xml:space="preserve">Часть, формируемая участниками </w:t>
            </w:r>
          </w:p>
          <w:p w:rsidR="005B18A9" w:rsidRPr="00F065DC" w:rsidRDefault="005B18A9" w:rsidP="00241C22">
            <w:r w:rsidRPr="00F065DC">
              <w:rPr>
                <w:b/>
              </w:rPr>
              <w:t>образовательного процесса</w:t>
            </w:r>
          </w:p>
        </w:tc>
        <w:tc>
          <w:tcPr>
            <w:tcW w:w="1113" w:type="dxa"/>
            <w:tcBorders>
              <w:top w:val="single" w:sz="4" w:space="0" w:color="auto"/>
              <w:left w:val="single" w:sz="4" w:space="0" w:color="auto"/>
              <w:bottom w:val="single" w:sz="4" w:space="0" w:color="auto"/>
              <w:right w:val="single" w:sz="4" w:space="0" w:color="auto"/>
            </w:tcBorders>
          </w:tcPr>
          <w:p w:rsidR="005B18A9" w:rsidRPr="00F065DC" w:rsidRDefault="005B18A9" w:rsidP="00241C22">
            <w:pPr>
              <w:spacing w:after="200"/>
            </w:pPr>
            <w:r w:rsidRPr="00F065DC">
              <w:t>4 (136)</w:t>
            </w:r>
          </w:p>
          <w:p w:rsidR="005B18A9" w:rsidRPr="00F065DC" w:rsidRDefault="005B18A9" w:rsidP="00241C22"/>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5(170)</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5(170)</w:t>
            </w:r>
          </w:p>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5(170)</w:t>
            </w:r>
          </w:p>
        </w:tc>
      </w:tr>
      <w:tr w:rsidR="005B18A9" w:rsidRPr="00F065DC" w:rsidTr="005B18A9">
        <w:trPr>
          <w:trHeight w:val="346"/>
        </w:trPr>
        <w:tc>
          <w:tcPr>
            <w:tcW w:w="2244" w:type="dxa"/>
            <w:vMerge w:val="restart"/>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Родной язык и</w:t>
            </w:r>
          </w:p>
          <w:p w:rsidR="005B18A9" w:rsidRPr="00F065DC" w:rsidRDefault="005B18A9" w:rsidP="00241C22">
            <w:r w:rsidRPr="00F065DC">
              <w:t>литературное чтение</w:t>
            </w:r>
          </w:p>
          <w:p w:rsidR="005B18A9" w:rsidRPr="00F065DC" w:rsidRDefault="005B18A9" w:rsidP="00241C22">
            <w:r w:rsidRPr="00F065DC">
              <w:t>на родном языке</w:t>
            </w:r>
          </w:p>
          <w:p w:rsidR="005B18A9" w:rsidRPr="00F065DC" w:rsidRDefault="005B18A9" w:rsidP="00241C22"/>
        </w:tc>
        <w:tc>
          <w:tcPr>
            <w:tcW w:w="3607"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 xml:space="preserve">Родной язык </w:t>
            </w: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r>
      <w:tr w:rsidR="005B18A9" w:rsidRPr="00F065DC" w:rsidTr="005B18A9">
        <w:tc>
          <w:tcPr>
            <w:tcW w:w="0" w:type="auto"/>
            <w:vMerge/>
            <w:tcBorders>
              <w:top w:val="single" w:sz="4" w:space="0" w:color="auto"/>
              <w:left w:val="single" w:sz="4" w:space="0" w:color="auto"/>
              <w:bottom w:val="single" w:sz="4" w:space="0" w:color="auto"/>
              <w:right w:val="single" w:sz="4" w:space="0" w:color="auto"/>
            </w:tcBorders>
            <w:vAlign w:val="center"/>
            <w:hideMark/>
          </w:tcPr>
          <w:p w:rsidR="005B18A9" w:rsidRPr="00F065DC" w:rsidRDefault="005B18A9" w:rsidP="00241C22"/>
        </w:tc>
        <w:tc>
          <w:tcPr>
            <w:tcW w:w="0" w:type="auto"/>
            <w:tcBorders>
              <w:top w:val="single" w:sz="4" w:space="0" w:color="auto"/>
              <w:left w:val="single" w:sz="4" w:space="0" w:color="auto"/>
              <w:bottom w:val="single" w:sz="4" w:space="0" w:color="auto"/>
              <w:right w:val="single" w:sz="4" w:space="0" w:color="auto"/>
            </w:tcBorders>
            <w:vAlign w:val="center"/>
            <w:hideMark/>
          </w:tcPr>
          <w:p w:rsidR="005B18A9" w:rsidRPr="00F065DC" w:rsidRDefault="005B18A9" w:rsidP="00241C22">
            <w:r w:rsidRPr="00F065DC">
              <w:t xml:space="preserve">Литературное  чтение на родном языке </w:t>
            </w: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r>
      <w:tr w:rsidR="005B18A9" w:rsidRPr="00F065DC" w:rsidTr="005B18A9">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B18A9" w:rsidRPr="00F065DC" w:rsidRDefault="005B18A9" w:rsidP="00241C22">
            <w:r w:rsidRPr="00F065DC">
              <w:t xml:space="preserve">Русский язык и </w:t>
            </w:r>
          </w:p>
          <w:p w:rsidR="005B18A9" w:rsidRPr="00F065DC" w:rsidRDefault="005B18A9" w:rsidP="00241C22">
            <w:r w:rsidRPr="00F065DC">
              <w:t>литературное чтение</w:t>
            </w:r>
          </w:p>
        </w:tc>
        <w:tc>
          <w:tcPr>
            <w:tcW w:w="3607"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Русский язык</w:t>
            </w: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tc>
      </w:tr>
      <w:tr w:rsidR="005B18A9" w:rsidRPr="00F065DC" w:rsidTr="005B18A9">
        <w:tc>
          <w:tcPr>
            <w:tcW w:w="0" w:type="auto"/>
            <w:vMerge/>
            <w:tcBorders>
              <w:top w:val="single" w:sz="4" w:space="0" w:color="auto"/>
              <w:left w:val="single" w:sz="4" w:space="0" w:color="auto"/>
              <w:bottom w:val="single" w:sz="4" w:space="0" w:color="auto"/>
              <w:right w:val="single" w:sz="4" w:space="0" w:color="auto"/>
            </w:tcBorders>
            <w:vAlign w:val="center"/>
            <w:hideMark/>
          </w:tcPr>
          <w:p w:rsidR="005B18A9" w:rsidRPr="00F065DC" w:rsidRDefault="005B18A9" w:rsidP="00241C22"/>
        </w:tc>
        <w:tc>
          <w:tcPr>
            <w:tcW w:w="3607"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 xml:space="preserve">Литературное чтение  </w:t>
            </w:r>
          </w:p>
        </w:tc>
        <w:tc>
          <w:tcPr>
            <w:tcW w:w="1113" w:type="dxa"/>
            <w:tcBorders>
              <w:top w:val="single" w:sz="4" w:space="0" w:color="auto"/>
              <w:left w:val="single" w:sz="4" w:space="0" w:color="auto"/>
              <w:bottom w:val="single" w:sz="4" w:space="0" w:color="auto"/>
              <w:right w:val="single" w:sz="4" w:space="0" w:color="auto"/>
            </w:tcBorders>
          </w:tcPr>
          <w:p w:rsidR="005B18A9" w:rsidRPr="00F065DC" w:rsidRDefault="005B18A9" w:rsidP="00241C22"/>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108" w:type="dxa"/>
            <w:tcBorders>
              <w:top w:val="single" w:sz="4" w:space="0" w:color="auto"/>
              <w:left w:val="single" w:sz="4" w:space="0" w:color="auto"/>
              <w:bottom w:val="single" w:sz="4" w:space="0" w:color="auto"/>
              <w:right w:val="single" w:sz="4" w:space="0" w:color="auto"/>
            </w:tcBorders>
          </w:tcPr>
          <w:p w:rsidR="005B18A9" w:rsidRPr="00F065DC" w:rsidRDefault="005B18A9" w:rsidP="00241C22"/>
        </w:tc>
      </w:tr>
      <w:tr w:rsidR="005B18A9" w:rsidRPr="00F065DC" w:rsidTr="005B18A9">
        <w:trPr>
          <w:trHeight w:val="390"/>
        </w:trPr>
        <w:tc>
          <w:tcPr>
            <w:tcW w:w="2244" w:type="dxa"/>
            <w:vMerge w:val="restart"/>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Математика и информатика</w:t>
            </w:r>
          </w:p>
        </w:tc>
        <w:tc>
          <w:tcPr>
            <w:tcW w:w="3607"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Математика</w:t>
            </w: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1(34)</w:t>
            </w:r>
          </w:p>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2,5(85)</w:t>
            </w:r>
          </w:p>
        </w:tc>
      </w:tr>
      <w:tr w:rsidR="005B18A9" w:rsidRPr="00F065DC" w:rsidTr="005B18A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18A9" w:rsidRPr="00F065DC" w:rsidRDefault="005B18A9" w:rsidP="00241C22"/>
        </w:tc>
        <w:tc>
          <w:tcPr>
            <w:tcW w:w="3607"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Информатика</w:t>
            </w: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tc>
        <w:tc>
          <w:tcPr>
            <w:tcW w:w="1110" w:type="dxa"/>
            <w:tcBorders>
              <w:top w:val="single" w:sz="4" w:space="0" w:color="auto"/>
              <w:left w:val="single" w:sz="4" w:space="0" w:color="auto"/>
              <w:bottom w:val="single" w:sz="4" w:space="0" w:color="auto"/>
              <w:right w:val="single" w:sz="4" w:space="0" w:color="auto"/>
            </w:tcBorders>
          </w:tcPr>
          <w:p w:rsidR="005B18A9" w:rsidRPr="00F065DC" w:rsidRDefault="005B18A9" w:rsidP="00241C22"/>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r w:rsidRPr="00F065DC">
              <w:t>0,5(17)</w:t>
            </w:r>
          </w:p>
        </w:tc>
      </w:tr>
      <w:tr w:rsidR="005B18A9" w:rsidRPr="00F065DC" w:rsidTr="005B18A9">
        <w:tc>
          <w:tcPr>
            <w:tcW w:w="5851" w:type="dxa"/>
            <w:gridSpan w:val="2"/>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rPr>
              <w:t>Всего</w:t>
            </w:r>
          </w:p>
        </w:tc>
        <w:tc>
          <w:tcPr>
            <w:tcW w:w="1113"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rPr>
              <w:t>21 (714)</w:t>
            </w:r>
          </w:p>
        </w:tc>
        <w:tc>
          <w:tcPr>
            <w:tcW w:w="1099"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rPr>
              <w:t>26(884)</w:t>
            </w:r>
          </w:p>
        </w:tc>
        <w:tc>
          <w:tcPr>
            <w:tcW w:w="1110"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rPr>
              <w:t>26(884)</w:t>
            </w:r>
          </w:p>
        </w:tc>
        <w:tc>
          <w:tcPr>
            <w:tcW w:w="1108" w:type="dxa"/>
            <w:tcBorders>
              <w:top w:val="single" w:sz="4" w:space="0" w:color="auto"/>
              <w:left w:val="single" w:sz="4" w:space="0" w:color="auto"/>
              <w:bottom w:val="single" w:sz="4" w:space="0" w:color="auto"/>
              <w:right w:val="single" w:sz="4" w:space="0" w:color="auto"/>
            </w:tcBorders>
            <w:hideMark/>
          </w:tcPr>
          <w:p w:rsidR="005B18A9" w:rsidRPr="00F065DC" w:rsidRDefault="005B18A9" w:rsidP="00241C22">
            <w:pPr>
              <w:rPr>
                <w:b/>
              </w:rPr>
            </w:pPr>
            <w:r w:rsidRPr="00F065DC">
              <w:rPr>
                <w:b/>
              </w:rPr>
              <w:t>26(884)</w:t>
            </w:r>
          </w:p>
        </w:tc>
      </w:tr>
    </w:tbl>
    <w:p w:rsidR="005B18A9" w:rsidRPr="00F065DC" w:rsidRDefault="005B18A9" w:rsidP="00241C22"/>
    <w:p w:rsidR="005B18A9" w:rsidRPr="00F065DC" w:rsidRDefault="005B18A9" w:rsidP="00241C22">
      <w:r w:rsidRPr="00F065DC">
        <w:t xml:space="preserve">  В основу учебного плана ОУ положены:</w:t>
      </w:r>
    </w:p>
    <w:p w:rsidR="005B18A9" w:rsidRPr="00F065DC" w:rsidRDefault="005B18A9" w:rsidP="00241C22">
      <w:pPr>
        <w:jc w:val="both"/>
      </w:pPr>
      <w:r w:rsidRPr="00F065DC">
        <w:rPr>
          <w:rFonts w:ascii="Arial" w:hAnsi="Arial" w:cs="Arial"/>
          <w:bCs/>
        </w:rPr>
        <w:t>Федеральный закон</w:t>
      </w:r>
      <w:r w:rsidRPr="00F065DC">
        <w:rPr>
          <w:bCs/>
        </w:rPr>
        <w:t xml:space="preserve"> "Об образовании в Российской Федерации</w:t>
      </w:r>
      <w:r w:rsidRPr="00F065DC">
        <w:t>"№273-ФЗ от 21.12.2012г.;</w:t>
      </w:r>
    </w:p>
    <w:p w:rsidR="005B18A9" w:rsidRPr="00F065DC" w:rsidRDefault="005B18A9" w:rsidP="00241C22">
      <w:pPr>
        <w:pStyle w:val="aff"/>
        <w:spacing w:before="0" w:beforeAutospacing="0" w:after="0"/>
        <w:jc w:val="both"/>
      </w:pPr>
      <w:r w:rsidRPr="00F065DC">
        <w:t xml:space="preserve">.      -приказ Министерства образования и науки РФ от 5 марта </w:t>
      </w:r>
      <w:smartTag w:uri="urn:schemas-microsoft-com:office:smarttags" w:element="metricconverter">
        <w:smartTagPr>
          <w:attr w:name="ProductID" w:val="2004 г"/>
        </w:smartTagPr>
        <w:r w:rsidRPr="00F065DC">
          <w:t>2004 г</w:t>
        </w:r>
      </w:smartTag>
      <w:r w:rsidRPr="00F065DC">
        <w:t>. № 1089  </w:t>
      </w:r>
      <w:hyperlink r:id="rId11" w:tgtFrame="_blank" w:history="1">
        <w:r w:rsidRPr="00F065DC">
          <w:rPr>
            <w:rStyle w:val="afff5"/>
            <w:color w:val="auto"/>
          </w:rPr>
          <w:t>«Об утверждении  федерального компонента образовательных стандартов начального общего, основного общего и среднего (полного) общего образования»</w:t>
        </w:r>
      </w:hyperlink>
      <w:r w:rsidRPr="00F065DC">
        <w:t>;</w:t>
      </w:r>
    </w:p>
    <w:p w:rsidR="005B18A9" w:rsidRPr="00F065DC" w:rsidRDefault="005B18A9" w:rsidP="00241C22">
      <w:pPr>
        <w:pStyle w:val="aff"/>
        <w:spacing w:before="0" w:beforeAutospacing="0" w:after="0"/>
        <w:jc w:val="both"/>
      </w:pPr>
      <w:r w:rsidRPr="00F065DC">
        <w:t xml:space="preserve">            -приказ Министерства образования и науки РФ от 9 марта </w:t>
      </w:r>
      <w:smartTag w:uri="urn:schemas-microsoft-com:office:smarttags" w:element="metricconverter">
        <w:smartTagPr>
          <w:attr w:name="ProductID" w:val="2004 г"/>
        </w:smartTagPr>
        <w:r w:rsidRPr="00F065DC">
          <w:t>2004 г</w:t>
        </w:r>
      </w:smartTag>
      <w:r w:rsidRPr="00F065DC">
        <w:t>. № 1312  </w:t>
      </w:r>
      <w:hyperlink r:id="rId12" w:tgtFrame="_blank" w:history="1">
        <w:r w:rsidRPr="00F065DC">
          <w:rPr>
            <w:rStyle w:val="afff5"/>
            <w:color w:val="auto"/>
          </w:rPr>
          <w:t xml:space="preserve">«Об утверждении федерального базисного учебного плана и примерных учебных планов для </w:t>
        </w:r>
        <w:r w:rsidRPr="00F065DC">
          <w:rPr>
            <w:rStyle w:val="afff5"/>
            <w:color w:val="auto"/>
          </w:rPr>
          <w:lastRenderedPageBreak/>
          <w:t>образовательных учреждений Российской Федерации, реализующих программы общего образования»</w:t>
        </w:r>
      </w:hyperlink>
      <w:r w:rsidRPr="00F065DC">
        <w:t>;</w:t>
      </w:r>
    </w:p>
    <w:p w:rsidR="005B18A9" w:rsidRPr="00F065DC" w:rsidRDefault="005B18A9" w:rsidP="00241C22">
      <w:pPr>
        <w:pStyle w:val="aff"/>
        <w:spacing w:before="0" w:beforeAutospacing="0" w:after="0"/>
        <w:jc w:val="both"/>
      </w:pPr>
      <w:r w:rsidRPr="00F065DC">
        <w:t xml:space="preserve">           -приказ Министерства образования и науки РФ от 3 июня </w:t>
      </w:r>
      <w:smartTag w:uri="urn:schemas-microsoft-com:office:smarttags" w:element="metricconverter">
        <w:smartTagPr>
          <w:attr w:name="ProductID" w:val="2008 г"/>
        </w:smartTagPr>
        <w:r w:rsidRPr="00F065DC">
          <w:t>2008 г</w:t>
        </w:r>
      </w:smartTag>
      <w:r w:rsidRPr="00F065DC">
        <w:t xml:space="preserve">. № 164 </w:t>
      </w:r>
      <w:hyperlink r:id="rId13" w:tgtFrame="_blank" w:history="1">
        <w:r w:rsidRPr="00F065DC">
          <w:rPr>
            <w:rStyle w:val="afff5"/>
            <w:color w:val="auto"/>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hyperlink>
      <w:r w:rsidRPr="00F065DC">
        <w:t>;</w:t>
      </w:r>
    </w:p>
    <w:p w:rsidR="005B18A9" w:rsidRPr="00F065DC" w:rsidRDefault="005B18A9" w:rsidP="00241C22">
      <w:pPr>
        <w:pStyle w:val="aff"/>
        <w:spacing w:before="0" w:beforeAutospacing="0" w:after="0"/>
        <w:jc w:val="both"/>
      </w:pPr>
      <w:r w:rsidRPr="00F065DC">
        <w:t xml:space="preserve">           -приказ Министерства образования и науки РФ от 30 августа </w:t>
      </w:r>
      <w:smartTag w:uri="urn:schemas-microsoft-com:office:smarttags" w:element="metricconverter">
        <w:smartTagPr>
          <w:attr w:name="ProductID" w:val="2010 г"/>
        </w:smartTagPr>
        <w:r w:rsidRPr="00F065DC">
          <w:t>2010 г</w:t>
        </w:r>
      </w:smartTag>
      <w:r w:rsidRPr="00F065DC">
        <w:t xml:space="preserve">. № 889 </w:t>
      </w:r>
      <w:hyperlink r:id="rId14" w:tgtFrame="_blank" w:history="1">
        <w:r w:rsidRPr="00F065DC">
          <w:rPr>
            <w:rStyle w:val="afff5"/>
            <w:color w:val="auto"/>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F065DC">
        <w:t>;</w:t>
      </w:r>
    </w:p>
    <w:p w:rsidR="005B18A9" w:rsidRPr="00F065DC" w:rsidRDefault="005B18A9" w:rsidP="00241C22">
      <w:pPr>
        <w:pStyle w:val="aff"/>
        <w:spacing w:before="0" w:beforeAutospacing="0" w:after="0"/>
        <w:jc w:val="both"/>
      </w:pPr>
      <w:r w:rsidRPr="00F065DC">
        <w:t xml:space="preserve">         -приказ Министерства образования и науки РФ от 3  июня </w:t>
      </w:r>
      <w:smartTag w:uri="urn:schemas-microsoft-com:office:smarttags" w:element="metricconverter">
        <w:smartTagPr>
          <w:attr w:name="ProductID" w:val="2011 г"/>
        </w:smartTagPr>
        <w:r w:rsidRPr="00F065DC">
          <w:t>2011 г</w:t>
        </w:r>
      </w:smartTag>
      <w:r w:rsidRPr="00F065DC">
        <w:t xml:space="preserve">. № 1994 </w:t>
      </w:r>
      <w:hyperlink r:id="rId15" w:tgtFrame="_blank" w:history="1">
        <w:r w:rsidRPr="00F065DC">
          <w:rPr>
            <w:rStyle w:val="afff5"/>
            <w:color w:val="auto"/>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F065DC">
        <w:t>;</w:t>
      </w:r>
    </w:p>
    <w:p w:rsidR="005B18A9" w:rsidRPr="00F065DC" w:rsidRDefault="005B18A9" w:rsidP="00241C22">
      <w:pPr>
        <w:pStyle w:val="aff"/>
        <w:spacing w:before="0" w:beforeAutospacing="0" w:after="0"/>
        <w:jc w:val="both"/>
      </w:pPr>
      <w:r w:rsidRPr="00F065DC">
        <w:t>          -приказ Министерства образования и науки Пензенской области от 19 января 2005г.«Об утверждении регионального базисного учебного плана для образовательных учреждений Пензенской  области, реализующих программы общего образования»:</w:t>
      </w:r>
    </w:p>
    <w:p w:rsidR="005B18A9" w:rsidRPr="00F065DC" w:rsidRDefault="005B18A9" w:rsidP="00241C22">
      <w:pPr>
        <w:pStyle w:val="aff"/>
        <w:spacing w:before="0" w:beforeAutospacing="0" w:after="0"/>
        <w:jc w:val="both"/>
      </w:pPr>
      <w:r w:rsidRPr="00F065DC">
        <w:t xml:space="preserve">-  приказ Министерства образования Пензенской области от 28 января  </w:t>
      </w:r>
      <w:smartTag w:uri="urn:schemas-microsoft-com:office:smarttags" w:element="metricconverter">
        <w:smartTagPr>
          <w:attr w:name="ProductID" w:val="2009 г"/>
        </w:smartTagPr>
        <w:r w:rsidRPr="00F065DC">
          <w:t>2009 г</w:t>
        </w:r>
      </w:smartTag>
      <w:r w:rsidRPr="00F065DC">
        <w:t>. №31/01-07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w:t>
      </w:r>
    </w:p>
    <w:p w:rsidR="005B18A9" w:rsidRPr="00F065DC" w:rsidRDefault="005B18A9" w:rsidP="00241C22">
      <w:pPr>
        <w:pStyle w:val="aff"/>
        <w:spacing w:before="0" w:beforeAutospacing="0" w:after="0"/>
        <w:jc w:val="both"/>
      </w:pPr>
      <w:r w:rsidRPr="00F065DC">
        <w:t>-приказ Министерства образования и науки Российской Федерации от 31.08.2009г. №320 «О внесении изменений  в федеральный компонент государственных стандартов начального общего, основного общего и среднего (полного) общего образования, утверждённый приказом Министерства образования РФ от 05.03.2004г. №1089».</w:t>
      </w:r>
    </w:p>
    <w:p w:rsidR="005B18A9" w:rsidRPr="00F065DC" w:rsidRDefault="005B18A9" w:rsidP="00241C22">
      <w:pPr>
        <w:pStyle w:val="aff"/>
        <w:spacing w:before="0" w:beforeAutospacing="0" w:after="0"/>
        <w:jc w:val="both"/>
      </w:pPr>
      <w:r w:rsidRPr="00F065DC">
        <w:t>- приказ Министерства образования Пензенской области от 30 августа 2011г. №473/01-07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 утверждённый приказом Министерства образования и науки Пензенской области от 19.01.2005 №3 «Об утверждении регионального базисного учебного плана для образовательных учреждений Пензенской  области, реализующих программы общего образования».</w:t>
      </w:r>
    </w:p>
    <w:p w:rsidR="005B18A9" w:rsidRPr="00F065DC" w:rsidRDefault="005B18A9" w:rsidP="00241C22">
      <w:pPr>
        <w:pStyle w:val="15"/>
        <w:shd w:val="clear" w:color="auto" w:fill="auto"/>
        <w:spacing w:before="0" w:line="240" w:lineRule="auto"/>
        <w:ind w:left="120" w:right="280"/>
        <w:jc w:val="both"/>
        <w:rPr>
          <w:sz w:val="24"/>
          <w:szCs w:val="24"/>
        </w:rPr>
      </w:pPr>
      <w:r w:rsidRPr="00F065DC">
        <w:rPr>
          <w:rStyle w:val="13pt"/>
          <w:color w:val="auto"/>
          <w:sz w:val="24"/>
          <w:szCs w:val="24"/>
        </w:rPr>
        <w:t>-приказ Министерства Образования Пензенской области от 05. 03. 2012гола 119/01-07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 утвержденный приказом Министерства образования и науки  Пензенской области от 19. 01. 2005 №3»;</w:t>
      </w:r>
    </w:p>
    <w:p w:rsidR="005B18A9" w:rsidRPr="00F065DC" w:rsidRDefault="005B18A9" w:rsidP="00241C22">
      <w:pPr>
        <w:pStyle w:val="15"/>
        <w:shd w:val="clear" w:color="auto" w:fill="auto"/>
        <w:spacing w:before="0" w:line="240" w:lineRule="auto"/>
        <w:ind w:left="120" w:right="280"/>
        <w:rPr>
          <w:sz w:val="24"/>
          <w:szCs w:val="24"/>
        </w:rPr>
      </w:pPr>
      <w:r w:rsidRPr="00F065DC">
        <w:rPr>
          <w:rStyle w:val="13pt"/>
          <w:color w:val="auto"/>
          <w:sz w:val="24"/>
          <w:szCs w:val="24"/>
        </w:rPr>
        <w:t>- приказ Министерства образования и науки Российской Федерации от 24. 01. 2012г .г.  №39 «О внесении изменений в федеральный компонент  государственных  стандартов  начального 'общего, основного общего и среднего(полного) общего  образования, утверждённый приказом Министерства образования РФ 05.03.2004г. №1089»</w:t>
      </w:r>
    </w:p>
    <w:p w:rsidR="005B18A9" w:rsidRPr="00F065DC" w:rsidRDefault="005B18A9" w:rsidP="00241C22">
      <w:pPr>
        <w:rPr>
          <w:b/>
        </w:rPr>
      </w:pPr>
      <w:r w:rsidRPr="00F065DC">
        <w:t>- инструктивно – методическое письмо «Об организации образовательного процесса в 1-4-х классах образовательных организациях Пензенской области в 2017-2018 учебном году,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w:t>
      </w:r>
    </w:p>
    <w:p w:rsidR="005B18A9" w:rsidRPr="00F065DC" w:rsidRDefault="005B18A9" w:rsidP="00241C22">
      <w:r w:rsidRPr="00F065DC">
        <w:lastRenderedPageBreak/>
        <w:t>Нормативным основанием формирования учебного плана начального общего образования для 1-4-х</w:t>
      </w:r>
      <w:r w:rsidRPr="00F065DC">
        <w:rPr>
          <w:b/>
        </w:rPr>
        <w:t xml:space="preserve"> </w:t>
      </w:r>
      <w:r w:rsidRPr="00F065DC">
        <w:t>классов  на 2017–2018 учебный год является Федеральный государственный образовательный стандарт начального общего образования (Приказ Минобрнауки России от 6 октября 2009 года № 373) с изменениями, внесенными приказами Минобрнауки России № 1241 от 26 ноября 2010 года, № 2357 от 22 сентября 2011 года, № 1060 от 18 декабря 2012 года, № 1643 от 29 декабря 2014 года, № 507 от 18 мая 2015 года.</w:t>
      </w:r>
    </w:p>
    <w:p w:rsidR="005B18A9" w:rsidRPr="00F065DC" w:rsidRDefault="005B18A9" w:rsidP="00241C22">
      <w:pPr>
        <w:widowControl w:val="0"/>
        <w:tabs>
          <w:tab w:val="left" w:pos="0"/>
        </w:tabs>
        <w:ind w:firstLine="540"/>
        <w:jc w:val="both"/>
      </w:pPr>
      <w:r w:rsidRPr="00F065DC">
        <w:rPr>
          <w:noProof/>
        </w:rPr>
        <w:t xml:space="preserve">– </w:t>
      </w:r>
      <w:r w:rsidRPr="00F065DC">
        <w:t>санитарно-эпидемиологические правила и нормативы СанПиН 2.4.2.2821-10 (постановление главного государственного санитарного врача РФ от 29.12.2010 № 189, зарегистрировано в Минюсте России 03.03.2011 г., регистрационный номер 19993);</w:t>
      </w:r>
    </w:p>
    <w:p w:rsidR="005B18A9" w:rsidRPr="00F065DC" w:rsidRDefault="005B18A9" w:rsidP="00241C22">
      <w:pPr>
        <w:ind w:firstLine="540"/>
        <w:jc w:val="both"/>
      </w:pPr>
      <w:r w:rsidRPr="00F065DC">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B18A9" w:rsidRPr="00F065DC" w:rsidRDefault="005B18A9" w:rsidP="00241C22">
      <w:pPr>
        <w:ind w:firstLine="540"/>
        <w:jc w:val="both"/>
      </w:pPr>
      <w:r w:rsidRPr="00F065DC">
        <w:t>– письмо Минобрнауки России от 21.01.2013 № 23/08 и № 9-01-39/05-ВМ «</w:t>
      </w:r>
      <w:r w:rsidRPr="00F065DC">
        <w:rPr>
          <w:bCs/>
        </w:rPr>
        <w:t>Об использовании ресурсов музеев в образовательной деятельности, в том числе в рамках внеурочной деятельности»</w:t>
      </w:r>
      <w:r w:rsidRPr="00F065DC">
        <w:t>;</w:t>
      </w:r>
    </w:p>
    <w:p w:rsidR="005B18A9" w:rsidRPr="00F065DC" w:rsidRDefault="005B18A9" w:rsidP="00241C22">
      <w:pPr>
        <w:ind w:firstLine="540"/>
        <w:jc w:val="both"/>
        <w:rPr>
          <w:bCs/>
        </w:rPr>
      </w:pPr>
      <w:r w:rsidRPr="00F065DC">
        <w:t>– письмо Минобрнауки России от 18.10.2013 № ВК-715/08 «</w:t>
      </w:r>
      <w:r w:rsidRPr="00F065DC">
        <w:rPr>
          <w:bCs/>
        </w:rPr>
        <w:t>Об апробации программы учебного предмета «Музыка»;</w:t>
      </w:r>
    </w:p>
    <w:p w:rsidR="005B18A9" w:rsidRPr="00F065DC" w:rsidRDefault="005B18A9" w:rsidP="00241C22">
      <w:pPr>
        <w:ind w:firstLine="540"/>
        <w:jc w:val="both"/>
      </w:pPr>
      <w:r w:rsidRPr="00F065DC">
        <w:rPr>
          <w:bCs/>
        </w:rPr>
        <w:t xml:space="preserve">– </w:t>
      </w:r>
      <w:r w:rsidRPr="00F065DC">
        <w:t>письмо Минобрнауки России от 06.05.2013 № 08-535 «</w:t>
      </w:r>
      <w:r w:rsidRPr="00F065DC">
        <w:rPr>
          <w:bCs/>
        </w:rPr>
        <w:t xml:space="preserve">О формировании культуры работы со словарями в системе общего образования Российской Федерации </w:t>
      </w:r>
      <w:r w:rsidRPr="00F065DC">
        <w:rPr>
          <w:bCs/>
          <w:i/>
          <w:iCs/>
        </w:rPr>
        <w:t>(методические рекомендации)»</w:t>
      </w:r>
      <w:r w:rsidRPr="00F065DC">
        <w:t>;</w:t>
      </w:r>
    </w:p>
    <w:p w:rsidR="005B18A9" w:rsidRPr="00F065DC" w:rsidRDefault="005B18A9" w:rsidP="00241C22">
      <w:pPr>
        <w:ind w:firstLine="567"/>
        <w:jc w:val="both"/>
      </w:pPr>
      <w:r w:rsidRPr="00F065DC">
        <w:t>- письмо Минобрнауки России от 20.05.2013 № 08-585 «</w:t>
      </w:r>
      <w:r w:rsidRPr="00F065DC">
        <w:rPr>
          <w:bCs/>
        </w:rPr>
        <w:t xml:space="preserve">О формировании антикоррупционного мировоззрения учащихся </w:t>
      </w:r>
      <w:r w:rsidRPr="00F065DC">
        <w:rPr>
          <w:bCs/>
          <w:iCs/>
        </w:rPr>
        <w:t>(методические рекомендации</w:t>
      </w:r>
      <w:r w:rsidRPr="00F065DC">
        <w:rPr>
          <w:b/>
          <w:bCs/>
          <w:iCs/>
        </w:rPr>
        <w:t>)»</w:t>
      </w:r>
      <w:r w:rsidRPr="00F065DC">
        <w:t>;</w:t>
      </w:r>
    </w:p>
    <w:p w:rsidR="005B18A9" w:rsidRPr="00F065DC" w:rsidRDefault="005B18A9" w:rsidP="00241C22">
      <w:pPr>
        <w:ind w:firstLine="567"/>
        <w:jc w:val="both"/>
      </w:pPr>
      <w:r w:rsidRPr="00F065DC">
        <w:t>– письмо Департамента государственной политики в сфере общего образования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5B18A9" w:rsidRPr="00F065DC" w:rsidRDefault="005B18A9" w:rsidP="00241C22">
      <w:pPr>
        <w:ind w:firstLine="567"/>
        <w:jc w:val="both"/>
      </w:pPr>
      <w:r w:rsidRPr="00F065DC">
        <w:t>- Положение о Всероссийском физкультурно-спортивном комплексе «Готов к труду и обороне» (Постановление Правительства Российской Федерации от 11.06.2014 № 540).</w:t>
      </w:r>
    </w:p>
    <w:p w:rsidR="00C23D09" w:rsidRPr="00F065DC" w:rsidRDefault="005B18A9" w:rsidP="00241C22">
      <w:pPr>
        <w:pStyle w:val="afff"/>
        <w:rPr>
          <w:rFonts w:ascii="Times New Roman" w:hAnsi="Times New Roman" w:cs="Times New Roman"/>
          <w:sz w:val="24"/>
          <w:szCs w:val="24"/>
        </w:rPr>
      </w:pPr>
      <w:r w:rsidRPr="00F065DC">
        <w:rPr>
          <w:sz w:val="24"/>
          <w:szCs w:val="24"/>
        </w:rPr>
        <w:t>Учебный план школы является обязательным для выполнения. Продолжительность учебного год</w:t>
      </w:r>
      <w:r w:rsidR="00C23D09" w:rsidRPr="00F065DC">
        <w:rPr>
          <w:sz w:val="24"/>
          <w:szCs w:val="24"/>
        </w:rPr>
        <w:t>а: 1-4 классы 34 недель, уроки по 45 минут, в</w:t>
      </w:r>
      <w:r w:rsidR="00C23D09" w:rsidRPr="00F065DC">
        <w:rPr>
          <w:rFonts w:ascii="Times New Roman" w:hAnsi="Times New Roman" w:cs="Times New Roman"/>
          <w:sz w:val="24"/>
          <w:szCs w:val="24"/>
        </w:rPr>
        <w:t xml:space="preserve"> 1 классах используется «ступенчатый режим обучения»:</w:t>
      </w:r>
    </w:p>
    <w:p w:rsidR="00C23D09" w:rsidRPr="00F065DC" w:rsidRDefault="00C23D09" w:rsidP="00241C22">
      <w:pPr>
        <w:pStyle w:val="afff"/>
        <w:rPr>
          <w:rFonts w:ascii="Times New Roman" w:hAnsi="Times New Roman" w:cs="Times New Roman"/>
          <w:sz w:val="24"/>
          <w:szCs w:val="24"/>
        </w:rPr>
      </w:pPr>
      <w:r w:rsidRPr="00F065DC">
        <w:rPr>
          <w:rFonts w:ascii="Times New Roman" w:hAnsi="Times New Roman" w:cs="Times New Roman"/>
          <w:sz w:val="24"/>
          <w:szCs w:val="24"/>
        </w:rPr>
        <w:t>- в сентябре, октябре – 3 урока по 35 минут каждый,</w:t>
      </w:r>
    </w:p>
    <w:p w:rsidR="00C23D09" w:rsidRPr="00F065DC" w:rsidRDefault="00C23D09" w:rsidP="00241C22">
      <w:pPr>
        <w:pStyle w:val="afff"/>
        <w:rPr>
          <w:rFonts w:ascii="Times New Roman" w:hAnsi="Times New Roman" w:cs="Times New Roman"/>
          <w:sz w:val="24"/>
          <w:szCs w:val="24"/>
        </w:rPr>
      </w:pPr>
      <w:r w:rsidRPr="00F065DC">
        <w:rPr>
          <w:rFonts w:ascii="Times New Roman" w:hAnsi="Times New Roman" w:cs="Times New Roman"/>
          <w:sz w:val="24"/>
          <w:szCs w:val="24"/>
        </w:rPr>
        <w:t>- в ноябре, декабре по 4 урока в день по 35 минут каждый</w:t>
      </w:r>
    </w:p>
    <w:p w:rsidR="00C23D09" w:rsidRPr="00F065DC" w:rsidRDefault="00C23D09" w:rsidP="00241C22">
      <w:pPr>
        <w:pStyle w:val="afff"/>
        <w:rPr>
          <w:rFonts w:ascii="Times New Roman" w:hAnsi="Times New Roman" w:cs="Times New Roman"/>
          <w:sz w:val="24"/>
          <w:szCs w:val="24"/>
        </w:rPr>
      </w:pPr>
      <w:r w:rsidRPr="00F065DC">
        <w:rPr>
          <w:rFonts w:ascii="Times New Roman" w:hAnsi="Times New Roman" w:cs="Times New Roman"/>
          <w:sz w:val="24"/>
          <w:szCs w:val="24"/>
        </w:rPr>
        <w:t>- с января по май- 4 урока по 45 минут каждый.</w:t>
      </w:r>
    </w:p>
    <w:p w:rsidR="005B18A9" w:rsidRPr="00F065DC" w:rsidRDefault="005B18A9" w:rsidP="00241C22">
      <w:pPr>
        <w:rPr>
          <w:b/>
        </w:rPr>
      </w:pPr>
      <w:r w:rsidRPr="00F065DC">
        <w:rPr>
          <w:b/>
        </w:rPr>
        <w:t>Учебный план 1- 4 классов</w:t>
      </w:r>
      <w:r w:rsidRPr="00F065DC">
        <w:t xml:space="preserve">  является важнейшим нормативным документом по введению и реализации Стандарта,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5B18A9" w:rsidRPr="00F065DC" w:rsidRDefault="005B18A9" w:rsidP="00241C22">
      <w:r w:rsidRPr="00F065DC">
        <w:t xml:space="preserve">           Отбор содержания образования осуществляется с учетом того, что на первой ступени общего образования формируются базовые основы и фундамент всего последующего обучения, в том числе:</w:t>
      </w:r>
    </w:p>
    <w:p w:rsidR="005B18A9" w:rsidRPr="00F065DC" w:rsidRDefault="005B18A9" w:rsidP="00241C22">
      <w:pPr>
        <w:numPr>
          <w:ilvl w:val="0"/>
          <w:numId w:val="54"/>
        </w:numPr>
      </w:pPr>
      <w:r w:rsidRPr="00F065DC">
        <w:t>закладывается основа формирования учебной деятельности ребенка—</w:t>
      </w:r>
    </w:p>
    <w:p w:rsidR="005B18A9" w:rsidRPr="00F065DC" w:rsidRDefault="005B18A9" w:rsidP="00241C22">
      <w:pPr>
        <w:ind w:left="360"/>
      </w:pPr>
      <w:r w:rsidRPr="00F065DC">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5B18A9" w:rsidRPr="00F065DC" w:rsidRDefault="005B18A9" w:rsidP="00241C22">
      <w:pPr>
        <w:numPr>
          <w:ilvl w:val="0"/>
          <w:numId w:val="54"/>
        </w:numPr>
      </w:pPr>
      <w:r w:rsidRPr="00F065DC">
        <w:t>формируются универсальные учебные действия;</w:t>
      </w:r>
    </w:p>
    <w:p w:rsidR="005B18A9" w:rsidRPr="00F065DC" w:rsidRDefault="005B18A9" w:rsidP="00241C22">
      <w:pPr>
        <w:numPr>
          <w:ilvl w:val="0"/>
          <w:numId w:val="54"/>
        </w:numPr>
      </w:pPr>
      <w:r w:rsidRPr="00F065DC">
        <w:t>развивается познавательная мотивация и интересы обучающихся, их готовность и способность к сотрудничеству и совместной деятельности</w:t>
      </w:r>
    </w:p>
    <w:p w:rsidR="005B18A9" w:rsidRPr="00F065DC" w:rsidRDefault="005B18A9" w:rsidP="00241C22">
      <w:pPr>
        <w:ind w:left="360"/>
      </w:pPr>
      <w:r w:rsidRPr="00F065DC">
        <w:t>ученика с учителем и одноклассниками, формируются основы нравственного поведения, определяющего отношение личности с обществом и окружающими людьми.</w:t>
      </w:r>
    </w:p>
    <w:p w:rsidR="005B18A9" w:rsidRPr="00F065DC" w:rsidRDefault="005B18A9" w:rsidP="00241C22">
      <w:pPr>
        <w:ind w:left="360"/>
      </w:pPr>
      <w:r w:rsidRPr="00F065DC">
        <w:lastRenderedPageBreak/>
        <w:t xml:space="preserve">          Содержание образования реализуется преимущественно за счет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5B18A9" w:rsidRPr="00F065DC" w:rsidRDefault="005B18A9" w:rsidP="00241C22">
      <w:pPr>
        <w:ind w:left="360"/>
      </w:pPr>
      <w:r w:rsidRPr="00F065DC">
        <w:t>Учебный план состоит из двух частей— обязательной  части и части, формируемой МБОУ СОШ с. Верхняя Елюзань, включающей внеурочную деятельность, осуществляемую во второй половине дня.</w:t>
      </w:r>
    </w:p>
    <w:p w:rsidR="005B18A9" w:rsidRPr="00F065DC" w:rsidRDefault="005B18A9" w:rsidP="00241C22">
      <w:r w:rsidRPr="00F065DC">
        <w:t xml:space="preserve">             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5B18A9" w:rsidRPr="00F065DC" w:rsidRDefault="005B18A9" w:rsidP="00241C22">
      <w:pPr>
        <w:numPr>
          <w:ilvl w:val="0"/>
          <w:numId w:val="55"/>
        </w:numPr>
      </w:pPr>
      <w:r w:rsidRPr="00F065DC">
        <w:t>формирование гражданской идентичности обучающихся;</w:t>
      </w:r>
    </w:p>
    <w:p w:rsidR="005B18A9" w:rsidRPr="00F065DC" w:rsidRDefault="005B18A9" w:rsidP="00241C22">
      <w:pPr>
        <w:numPr>
          <w:ilvl w:val="0"/>
          <w:numId w:val="55"/>
        </w:numPr>
      </w:pPr>
      <w:r w:rsidRPr="00F065DC">
        <w:t xml:space="preserve">их приобщение к общекультурным и национальным ценностям, </w:t>
      </w:r>
    </w:p>
    <w:p w:rsidR="005B18A9" w:rsidRPr="00F065DC" w:rsidRDefault="005B18A9" w:rsidP="00241C22">
      <w:pPr>
        <w:ind w:left="360"/>
      </w:pPr>
      <w:r w:rsidRPr="00F065DC">
        <w:t>информационным технологиям;</w:t>
      </w:r>
    </w:p>
    <w:p w:rsidR="005B18A9" w:rsidRPr="00F065DC" w:rsidRDefault="005B18A9" w:rsidP="00241C22">
      <w:pPr>
        <w:numPr>
          <w:ilvl w:val="0"/>
          <w:numId w:val="56"/>
        </w:numPr>
      </w:pPr>
      <w:r w:rsidRPr="00F065DC">
        <w:t>готовность к продолжению образования на последующих ступенях</w:t>
      </w:r>
    </w:p>
    <w:p w:rsidR="005B18A9" w:rsidRPr="00F065DC" w:rsidRDefault="005B18A9" w:rsidP="00241C22">
      <w:pPr>
        <w:ind w:left="360"/>
      </w:pPr>
      <w:r w:rsidRPr="00F065DC">
        <w:t>основного общего образования;</w:t>
      </w:r>
    </w:p>
    <w:p w:rsidR="005B18A9" w:rsidRPr="00F065DC" w:rsidRDefault="005B18A9" w:rsidP="00241C22">
      <w:pPr>
        <w:numPr>
          <w:ilvl w:val="0"/>
          <w:numId w:val="56"/>
        </w:numPr>
      </w:pPr>
      <w:r w:rsidRPr="00F065DC">
        <w:t>формирование здорового образа жизни, элементарных правил поведения в экстремальных ситуациях;</w:t>
      </w:r>
    </w:p>
    <w:p w:rsidR="005B18A9" w:rsidRPr="00F065DC" w:rsidRDefault="005B18A9" w:rsidP="00241C22">
      <w:pPr>
        <w:numPr>
          <w:ilvl w:val="0"/>
          <w:numId w:val="56"/>
        </w:numPr>
      </w:pPr>
      <w:r w:rsidRPr="00F065DC">
        <w:t>личностное развитие обучающихся в соответствии с его индивидуальностью.</w:t>
      </w:r>
    </w:p>
    <w:p w:rsidR="005B18A9" w:rsidRPr="00F065DC" w:rsidRDefault="00C23D09" w:rsidP="00241C22">
      <w:pPr>
        <w:rPr>
          <w:b/>
        </w:rPr>
      </w:pPr>
      <w:r w:rsidRPr="00F065DC">
        <w:t>Д</w:t>
      </w:r>
      <w:r w:rsidR="005B18A9" w:rsidRPr="00F065DC">
        <w:t xml:space="preserve">ается </w:t>
      </w:r>
      <w:r w:rsidRPr="00F065DC">
        <w:t>1  час</w:t>
      </w:r>
      <w:r w:rsidRPr="00F065DC">
        <w:rPr>
          <w:b/>
        </w:rPr>
        <w:t xml:space="preserve"> </w:t>
      </w:r>
      <w:r w:rsidRPr="00F065DC">
        <w:t xml:space="preserve"> </w:t>
      </w:r>
      <w:r w:rsidR="005B18A9" w:rsidRPr="00F065DC">
        <w:t>на родной язык</w:t>
      </w:r>
      <w:r w:rsidR="005B18A9" w:rsidRPr="00F065DC">
        <w:rPr>
          <w:b/>
        </w:rPr>
        <w:t xml:space="preserve"> </w:t>
      </w:r>
      <w:r w:rsidR="005B18A9" w:rsidRPr="00F065DC">
        <w:t xml:space="preserve">и 1 час на </w:t>
      </w:r>
      <w:r w:rsidRPr="00F065DC">
        <w:t>литературное чтение на родном языке</w:t>
      </w:r>
      <w:r w:rsidR="005B18A9" w:rsidRPr="00F065DC">
        <w:t>.</w:t>
      </w:r>
    </w:p>
    <w:p w:rsidR="005B18A9" w:rsidRPr="00F065DC" w:rsidRDefault="005B18A9" w:rsidP="00241C22">
      <w:r w:rsidRPr="00F065DC">
        <w:t xml:space="preserve">          Изучение </w:t>
      </w:r>
      <w:r w:rsidRPr="00F065DC">
        <w:rPr>
          <w:b/>
        </w:rPr>
        <w:t>русского языка</w:t>
      </w:r>
      <w:r w:rsidRPr="00F065DC">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 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 описания и повествования небольшого объема, овладевают основами делового письма  (написание записки, адреса, письма). Изучение предмета </w:t>
      </w:r>
      <w:r w:rsidRPr="00F065DC">
        <w:rPr>
          <w:b/>
        </w:rPr>
        <w:t xml:space="preserve">«Литературное чтение» </w:t>
      </w:r>
      <w:r w:rsidRPr="00F065DC">
        <w:t xml:space="preserve">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Изучение </w:t>
      </w:r>
      <w:r w:rsidRPr="00F065DC">
        <w:rPr>
          <w:b/>
        </w:rPr>
        <w:t xml:space="preserve">математики </w:t>
      </w:r>
      <w:r w:rsidRPr="00F065DC">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5B18A9" w:rsidRPr="00F065DC" w:rsidRDefault="005B18A9" w:rsidP="00241C22">
      <w:r w:rsidRPr="00F065DC">
        <w:rPr>
          <w:b/>
        </w:rPr>
        <w:t xml:space="preserve">«Информатика и ИКТ»,  </w:t>
      </w:r>
      <w:r w:rsidRPr="00F065DC">
        <w:t>направленная на обеспечение всеобщей грамотности, изучается  в 4 классах.</w:t>
      </w:r>
    </w:p>
    <w:p w:rsidR="005B18A9" w:rsidRPr="00F065DC" w:rsidRDefault="005B18A9" w:rsidP="00241C22">
      <w:r w:rsidRPr="00F065DC">
        <w:t xml:space="preserve">    Изучение интегрированного предмета </w:t>
      </w:r>
      <w:r w:rsidRPr="00F065DC">
        <w:rPr>
          <w:b/>
        </w:rPr>
        <w:t xml:space="preserve">«Окружающий мир» </w:t>
      </w:r>
      <w:r w:rsidRPr="00F065DC">
        <w:t>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 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т.е. основам безопасности жизнедеятельности.</w:t>
      </w:r>
    </w:p>
    <w:p w:rsidR="005B18A9" w:rsidRPr="00F065DC" w:rsidRDefault="005B18A9" w:rsidP="00241C22">
      <w:r w:rsidRPr="00F065DC">
        <w:t xml:space="preserve">  В четвертом классе изучается  курс </w:t>
      </w:r>
      <w:r w:rsidRPr="00F065DC">
        <w:rPr>
          <w:b/>
        </w:rPr>
        <w:t xml:space="preserve">«Основы религиозных культур и светской этики» </w:t>
      </w:r>
      <w:r w:rsidRPr="00F065DC">
        <w:t>в объеме 34 часов, который состоит из шести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Pr="00F065DC">
        <w:rPr>
          <w:rFonts w:ascii="Arial" w:hAnsi="Arial" w:cs="Arial"/>
        </w:rPr>
        <w:t xml:space="preserve"> </w:t>
      </w:r>
      <w:r w:rsidRPr="00F065DC">
        <w:t>Преподавание всех модулей носит светский, культурологический характер. Учащиеся и их родители выбрали в 2017 -2018 учебном году из шести предложенных модулей  один: «Основы исламской культуры».</w:t>
      </w:r>
    </w:p>
    <w:p w:rsidR="005B18A9" w:rsidRPr="00F065DC" w:rsidRDefault="005B18A9" w:rsidP="00241C22">
      <w:pPr>
        <w:jc w:val="both"/>
      </w:pPr>
      <w:r w:rsidRPr="00F065DC">
        <w:t xml:space="preserve">  Учебный предмет «</w:t>
      </w:r>
      <w:r w:rsidRPr="00F065DC">
        <w:rPr>
          <w:b/>
        </w:rPr>
        <w:t xml:space="preserve">Технология» </w:t>
      </w:r>
      <w:r w:rsidRPr="00F065DC">
        <w:t xml:space="preserve">формирует практико- ориентированную направленность содержания обучения, которая позволяет реализовать практическое применение знаний, </w:t>
      </w:r>
      <w:r w:rsidRPr="00F065DC">
        <w:lastRenderedPageBreak/>
        <w:t xml:space="preserve">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 практической деятельности ученика; это; в свою очередь, создает условия для развития инициативности, изобретательности, гибкости, вариативности мышления у школьников.    </w:t>
      </w:r>
    </w:p>
    <w:p w:rsidR="006D534A" w:rsidRPr="00F065DC" w:rsidRDefault="006D534A" w:rsidP="00241C22">
      <w:bookmarkStart w:id="197" w:name="_Toc288394108"/>
      <w:bookmarkStart w:id="198" w:name="_Toc288410575"/>
      <w:bookmarkStart w:id="199" w:name="_Toc288410704"/>
      <w:bookmarkStart w:id="200" w:name="_Toc424564343"/>
    </w:p>
    <w:p w:rsidR="006D534A" w:rsidRPr="00F065DC" w:rsidRDefault="006D534A" w:rsidP="00241C22">
      <w:r w:rsidRPr="00F065DC">
        <w:rPr>
          <w:b/>
        </w:rPr>
        <w:t>13.1 План внеурочной деятельности</w:t>
      </w:r>
      <w:bookmarkEnd w:id="197"/>
      <w:bookmarkEnd w:id="198"/>
      <w:bookmarkEnd w:id="199"/>
      <w:bookmarkEnd w:id="200"/>
      <w:r w:rsidRPr="00F065DC">
        <w:t xml:space="preserve"> </w:t>
      </w:r>
      <w:r w:rsidRPr="00F065DC">
        <w:rPr>
          <w:b/>
        </w:rPr>
        <w:t>МБОУ СОШ с. Верхняя Елюзань</w:t>
      </w:r>
    </w:p>
    <w:p w:rsidR="006D534A" w:rsidRPr="00F065DC" w:rsidRDefault="006D534A"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Под внеурочной деятельностью понимается образователь</w:t>
      </w:r>
      <w:r w:rsidRPr="00F065DC">
        <w:rPr>
          <w:rFonts w:ascii="Times New Roman" w:hAnsi="Times New Roman"/>
          <w:color w:val="auto"/>
          <w:spacing w:val="-4"/>
          <w:sz w:val="24"/>
          <w:szCs w:val="24"/>
        </w:rPr>
        <w:t>ная деятельность, осуществляемая в формах, отличных от уроч</w:t>
      </w:r>
      <w:r w:rsidRPr="00F065DC">
        <w:rPr>
          <w:rFonts w:ascii="Times New Roman" w:hAnsi="Times New Roman"/>
          <w:color w:val="auto"/>
          <w:spacing w:val="-2"/>
          <w:sz w:val="24"/>
          <w:szCs w:val="24"/>
        </w:rPr>
        <w:t xml:space="preserve">ной, и направленная на достижение планируемых результатов </w:t>
      </w:r>
      <w:r w:rsidRPr="00F065DC">
        <w:rPr>
          <w:rFonts w:ascii="Times New Roman" w:hAnsi="Times New Roman"/>
          <w:color w:val="auto"/>
          <w:sz w:val="24"/>
          <w:szCs w:val="24"/>
        </w:rPr>
        <w:t>освоения основной образовательной программы начального общего образования.</w:t>
      </w:r>
    </w:p>
    <w:p w:rsidR="006D534A" w:rsidRPr="00F065DC" w:rsidRDefault="006D534A" w:rsidP="00241C22">
      <w:pPr>
        <w:pStyle w:val="a3"/>
        <w:spacing w:line="240" w:lineRule="auto"/>
        <w:ind w:firstLine="0"/>
        <w:rPr>
          <w:rFonts w:ascii="Times New Roman" w:hAnsi="Times New Roman"/>
          <w:color w:val="auto"/>
          <w:sz w:val="24"/>
          <w:szCs w:val="24"/>
        </w:rPr>
      </w:pPr>
      <w:r w:rsidRPr="00F065DC">
        <w:rPr>
          <w:rFonts w:ascii="Times New Roman" w:hAnsi="Times New Roman"/>
          <w:b/>
          <w:bCs/>
          <w:color w:val="auto"/>
          <w:sz w:val="24"/>
          <w:szCs w:val="24"/>
        </w:rPr>
        <w:t>Цели организации внеурочной деятельности</w:t>
      </w:r>
      <w:r w:rsidRPr="00F065DC">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6D534A" w:rsidRPr="00F065DC" w:rsidRDefault="006D534A" w:rsidP="00241C22">
      <w:pPr>
        <w:pStyle w:val="a3"/>
        <w:spacing w:line="240" w:lineRule="auto"/>
        <w:ind w:firstLine="0"/>
        <w:rPr>
          <w:rFonts w:ascii="Times New Roman" w:hAnsi="Times New Roman"/>
          <w:color w:val="auto"/>
          <w:sz w:val="24"/>
          <w:szCs w:val="24"/>
        </w:rPr>
      </w:pPr>
      <w:r w:rsidRPr="00F065DC">
        <w:rPr>
          <w:rFonts w:ascii="Times New Roman" w:hAnsi="Times New Roman"/>
          <w:color w:val="auto"/>
          <w:spacing w:val="2"/>
          <w:sz w:val="24"/>
          <w:szCs w:val="24"/>
        </w:rPr>
        <w:t xml:space="preserve">Внеурочная деятельность в </w:t>
      </w:r>
      <w:r w:rsidRPr="00F065DC">
        <w:rPr>
          <w:b/>
          <w:sz w:val="24"/>
          <w:szCs w:val="24"/>
        </w:rPr>
        <w:t>МБОУ СОШ с. Верхняя Елюзань</w:t>
      </w:r>
      <w:r w:rsidRPr="00F065DC">
        <w:rPr>
          <w:rFonts w:ascii="Times New Roman" w:hAnsi="Times New Roman"/>
          <w:color w:val="auto"/>
          <w:spacing w:val="2"/>
          <w:sz w:val="24"/>
          <w:szCs w:val="24"/>
        </w:rPr>
        <w:t xml:space="preserve"> организуется по направлениям </w:t>
      </w:r>
      <w:r w:rsidRPr="00F065DC">
        <w:rPr>
          <w:rFonts w:ascii="Times New Roman" w:hAnsi="Times New Roman"/>
          <w:color w:val="auto"/>
          <w:spacing w:val="-4"/>
          <w:sz w:val="24"/>
          <w:szCs w:val="24"/>
        </w:rPr>
        <w:t>развития личности (спортивно­оздоровительное, духовно­нрав</w:t>
      </w:r>
      <w:r w:rsidRPr="00F065DC">
        <w:rPr>
          <w:rFonts w:ascii="Times New Roman" w:hAnsi="Times New Roman"/>
          <w:color w:val="auto"/>
          <w:spacing w:val="2"/>
          <w:sz w:val="24"/>
          <w:szCs w:val="24"/>
        </w:rPr>
        <w:t>ственное, социальное, общеинтеллектуальное, общекультур</w:t>
      </w:r>
      <w:r w:rsidRPr="00F065DC">
        <w:rPr>
          <w:rFonts w:ascii="Times New Roman" w:hAnsi="Times New Roman"/>
          <w:color w:val="auto"/>
          <w:sz w:val="24"/>
          <w:szCs w:val="24"/>
        </w:rPr>
        <w:t xml:space="preserve">ное). </w:t>
      </w:r>
      <w:r w:rsidRPr="00F065DC">
        <w:rPr>
          <w:sz w:val="24"/>
          <w:szCs w:val="24"/>
        </w:rPr>
        <w:t xml:space="preserve">   </w:t>
      </w:r>
      <w:r w:rsidRPr="00F065DC">
        <w:rPr>
          <w:b/>
          <w:sz w:val="24"/>
          <w:szCs w:val="24"/>
        </w:rPr>
        <w:t>Внеурочная деятельность</w:t>
      </w:r>
    </w:p>
    <w:p w:rsidR="006D534A" w:rsidRPr="00F065DC" w:rsidRDefault="006D534A" w:rsidP="00241C22">
      <w:pPr>
        <w:jc w:val="center"/>
        <w:rPr>
          <w:b/>
        </w:rPr>
      </w:pPr>
    </w:p>
    <w:tbl>
      <w:tblPr>
        <w:tblStyle w:val="afff4"/>
        <w:tblW w:w="9039" w:type="dxa"/>
        <w:tblLayout w:type="fixed"/>
        <w:tblLook w:val="04A0" w:firstRow="1" w:lastRow="0" w:firstColumn="1" w:lastColumn="0" w:noHBand="0" w:noVBand="1"/>
      </w:tblPr>
      <w:tblGrid>
        <w:gridCol w:w="675"/>
        <w:gridCol w:w="1276"/>
        <w:gridCol w:w="2977"/>
        <w:gridCol w:w="992"/>
        <w:gridCol w:w="992"/>
        <w:gridCol w:w="1134"/>
        <w:gridCol w:w="993"/>
      </w:tblGrid>
      <w:tr w:rsidR="006D534A" w:rsidRPr="00F065DC" w:rsidTr="006D534A">
        <w:trPr>
          <w:trHeight w:val="615"/>
        </w:trPr>
        <w:tc>
          <w:tcPr>
            <w:tcW w:w="675" w:type="dxa"/>
            <w:vMerge w:val="restart"/>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rPr>
                <w:b/>
              </w:rPr>
            </w:pPr>
            <w:r w:rsidRPr="00F065DC">
              <w:rPr>
                <w:b/>
              </w:rPr>
              <w:t>№п/п</w:t>
            </w:r>
          </w:p>
        </w:tc>
        <w:tc>
          <w:tcPr>
            <w:tcW w:w="4253" w:type="dxa"/>
            <w:gridSpan w:val="2"/>
            <w:vMerge w:val="restart"/>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rPr>
                <w:b/>
              </w:rPr>
            </w:pPr>
            <w:r w:rsidRPr="00F065DC">
              <w:rPr>
                <w:b/>
              </w:rPr>
              <w:t>Направления</w:t>
            </w:r>
          </w:p>
        </w:tc>
        <w:tc>
          <w:tcPr>
            <w:tcW w:w="4111" w:type="dxa"/>
            <w:gridSpan w:val="4"/>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rPr>
                <w:b/>
              </w:rPr>
            </w:pPr>
            <w:r w:rsidRPr="00F065DC">
              <w:rPr>
                <w:b/>
              </w:rPr>
              <w:t>Количество часов</w:t>
            </w:r>
          </w:p>
          <w:p w:rsidR="006D534A" w:rsidRPr="00F065DC" w:rsidRDefault="006D534A" w:rsidP="00241C22">
            <w:pPr>
              <w:jc w:val="center"/>
              <w:rPr>
                <w:b/>
              </w:rPr>
            </w:pPr>
          </w:p>
        </w:tc>
      </w:tr>
      <w:tr w:rsidR="006D534A" w:rsidRPr="00F065DC" w:rsidTr="006D534A">
        <w:trPr>
          <w:trHeight w:val="34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D534A" w:rsidRPr="00F065DC" w:rsidRDefault="006D534A" w:rsidP="00241C22">
            <w:pPr>
              <w:rPr>
                <w:b/>
              </w:rPr>
            </w:pPr>
          </w:p>
        </w:tc>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6D534A" w:rsidRPr="00F065DC" w:rsidRDefault="006D534A" w:rsidP="00241C22">
            <w:pPr>
              <w:rPr>
                <w:b/>
              </w:rPr>
            </w:pPr>
          </w:p>
        </w:tc>
        <w:tc>
          <w:tcPr>
            <w:tcW w:w="992"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rPr>
                <w:b/>
              </w:rPr>
            </w:pPr>
            <w:r w:rsidRPr="00F065DC">
              <w:rPr>
                <w:b/>
              </w:rPr>
              <w:t>1 класс</w:t>
            </w:r>
          </w:p>
        </w:tc>
        <w:tc>
          <w:tcPr>
            <w:tcW w:w="992"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rPr>
                <w:b/>
              </w:rPr>
            </w:pPr>
            <w:r w:rsidRPr="00F065DC">
              <w:rPr>
                <w:b/>
              </w:rPr>
              <w:t>2 класс</w:t>
            </w:r>
          </w:p>
        </w:tc>
        <w:tc>
          <w:tcPr>
            <w:tcW w:w="1134"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rPr>
                <w:b/>
              </w:rPr>
            </w:pPr>
            <w:r w:rsidRPr="00F065DC">
              <w:rPr>
                <w:b/>
              </w:rPr>
              <w:t>3 класс</w:t>
            </w:r>
          </w:p>
        </w:tc>
        <w:tc>
          <w:tcPr>
            <w:tcW w:w="993"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rPr>
                <w:b/>
              </w:rPr>
            </w:pPr>
            <w:r w:rsidRPr="00F065DC">
              <w:rPr>
                <w:b/>
              </w:rPr>
              <w:t>4 класс</w:t>
            </w:r>
          </w:p>
        </w:tc>
      </w:tr>
      <w:tr w:rsidR="006D534A" w:rsidRPr="00F065DC" w:rsidTr="006D534A">
        <w:trPr>
          <w:trHeight w:val="1080"/>
        </w:trPr>
        <w:tc>
          <w:tcPr>
            <w:tcW w:w="675" w:type="dxa"/>
            <w:vMerge w:val="restart"/>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pPr>
            <w:r w:rsidRPr="00F065DC">
              <w:t>1</w:t>
            </w:r>
          </w:p>
        </w:tc>
        <w:tc>
          <w:tcPr>
            <w:tcW w:w="1276" w:type="dxa"/>
            <w:vMerge w:val="restart"/>
            <w:tcBorders>
              <w:top w:val="single" w:sz="4" w:space="0" w:color="auto"/>
              <w:left w:val="single" w:sz="4" w:space="0" w:color="auto"/>
              <w:bottom w:val="single" w:sz="4" w:space="0" w:color="auto"/>
              <w:right w:val="single" w:sz="4" w:space="0" w:color="auto"/>
            </w:tcBorders>
          </w:tcPr>
          <w:p w:rsidR="006D534A" w:rsidRPr="00F065DC" w:rsidRDefault="006D534A" w:rsidP="00241C22">
            <w:r w:rsidRPr="00F065DC">
              <w:t>Общеинтеллектуальное направление</w:t>
            </w:r>
          </w:p>
          <w:p w:rsidR="006D534A" w:rsidRPr="00F065DC" w:rsidRDefault="006D534A" w:rsidP="00241C22"/>
        </w:tc>
        <w:tc>
          <w:tcPr>
            <w:tcW w:w="2977"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r w:rsidRPr="00F065DC">
              <w:t xml:space="preserve"> ТРИЗ</w:t>
            </w:r>
          </w:p>
        </w:tc>
        <w:tc>
          <w:tcPr>
            <w:tcW w:w="992"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p>
          <w:p w:rsidR="006D534A" w:rsidRPr="00F065DC" w:rsidRDefault="006D534A" w:rsidP="00241C22">
            <w:pPr>
              <w:jc w:val="center"/>
            </w:pPr>
          </w:p>
        </w:tc>
        <w:tc>
          <w:tcPr>
            <w:tcW w:w="992"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p>
          <w:p w:rsidR="006D534A" w:rsidRPr="00F065DC" w:rsidRDefault="006D534A" w:rsidP="00241C22">
            <w:pPr>
              <w:jc w:val="center"/>
            </w:pPr>
          </w:p>
        </w:tc>
        <w:tc>
          <w:tcPr>
            <w:tcW w:w="1134"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p>
          <w:p w:rsidR="006D534A" w:rsidRPr="00F065DC" w:rsidRDefault="006D534A" w:rsidP="00241C22">
            <w:pPr>
              <w:jc w:val="center"/>
            </w:pPr>
            <w:r w:rsidRPr="00F065DC">
              <w:t>1</w:t>
            </w:r>
          </w:p>
        </w:tc>
        <w:tc>
          <w:tcPr>
            <w:tcW w:w="993"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p>
          <w:p w:rsidR="006D534A" w:rsidRPr="00F065DC" w:rsidRDefault="006D534A" w:rsidP="00241C22">
            <w:pPr>
              <w:jc w:val="center"/>
            </w:pPr>
          </w:p>
        </w:tc>
      </w:tr>
      <w:tr w:rsidR="006D534A" w:rsidRPr="00F065DC" w:rsidTr="006D534A">
        <w:trPr>
          <w:trHeight w:val="6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D534A" w:rsidRPr="00F065DC" w:rsidRDefault="006D534A" w:rsidP="00241C22"/>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534A" w:rsidRPr="00F065DC" w:rsidRDefault="006D534A" w:rsidP="00241C22"/>
        </w:tc>
        <w:tc>
          <w:tcPr>
            <w:tcW w:w="2977"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r w:rsidRPr="00F065DC">
              <w:t>Шахматы</w:t>
            </w:r>
          </w:p>
        </w:tc>
        <w:tc>
          <w:tcPr>
            <w:tcW w:w="992"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pPr>
          </w:p>
        </w:tc>
        <w:tc>
          <w:tcPr>
            <w:tcW w:w="992"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pPr>
            <w:r w:rsidRPr="00F065DC">
              <w:t>1</w:t>
            </w:r>
          </w:p>
        </w:tc>
        <w:tc>
          <w:tcPr>
            <w:tcW w:w="1134"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pPr>
          </w:p>
        </w:tc>
        <w:tc>
          <w:tcPr>
            <w:tcW w:w="993"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pPr>
            <w:r w:rsidRPr="00F065DC">
              <w:t>1</w:t>
            </w:r>
          </w:p>
        </w:tc>
      </w:tr>
      <w:tr w:rsidR="006D534A" w:rsidRPr="00F065DC" w:rsidTr="006D534A">
        <w:trPr>
          <w:trHeight w:val="6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D534A" w:rsidRPr="00F065DC" w:rsidRDefault="006D534A" w:rsidP="00241C22"/>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534A" w:rsidRPr="00F065DC" w:rsidRDefault="006D534A" w:rsidP="00241C22"/>
        </w:tc>
        <w:tc>
          <w:tcPr>
            <w:tcW w:w="2977"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r w:rsidRPr="00F065DC">
              <w:t>Проектная деятельность</w:t>
            </w:r>
          </w:p>
        </w:tc>
        <w:tc>
          <w:tcPr>
            <w:tcW w:w="992"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r w:rsidRPr="00F065DC">
              <w:t>1</w:t>
            </w:r>
          </w:p>
        </w:tc>
        <w:tc>
          <w:tcPr>
            <w:tcW w:w="992"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p>
        </w:tc>
        <w:tc>
          <w:tcPr>
            <w:tcW w:w="1134"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tc>
        <w:tc>
          <w:tcPr>
            <w:tcW w:w="993"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pPr>
          </w:p>
        </w:tc>
      </w:tr>
      <w:tr w:rsidR="006D534A" w:rsidRPr="00F065DC" w:rsidTr="006D534A">
        <w:trPr>
          <w:trHeight w:val="753"/>
        </w:trPr>
        <w:tc>
          <w:tcPr>
            <w:tcW w:w="675"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pPr>
            <w:r w:rsidRPr="00F065DC">
              <w:t>2</w:t>
            </w:r>
          </w:p>
        </w:tc>
        <w:tc>
          <w:tcPr>
            <w:tcW w:w="1276"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r w:rsidRPr="00F065DC">
              <w:t>Общекультурное направление</w:t>
            </w:r>
          </w:p>
        </w:tc>
        <w:tc>
          <w:tcPr>
            <w:tcW w:w="2977"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r w:rsidRPr="00F065DC">
              <w:t>Школьный театр «Петрушка»</w:t>
            </w:r>
          </w:p>
          <w:p w:rsidR="006D534A" w:rsidRPr="00F065DC" w:rsidRDefault="006D534A" w:rsidP="00241C22"/>
        </w:tc>
        <w:tc>
          <w:tcPr>
            <w:tcW w:w="992"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p>
          <w:p w:rsidR="006D534A" w:rsidRPr="00F065DC" w:rsidRDefault="006D534A" w:rsidP="00241C22">
            <w:pPr>
              <w:jc w:val="center"/>
            </w:pPr>
            <w:r w:rsidRPr="00F065DC">
              <w:t>1</w:t>
            </w:r>
          </w:p>
          <w:p w:rsidR="006D534A" w:rsidRPr="00F065DC" w:rsidRDefault="006D534A" w:rsidP="00241C22">
            <w:pPr>
              <w:jc w:val="center"/>
            </w:pPr>
          </w:p>
        </w:tc>
        <w:tc>
          <w:tcPr>
            <w:tcW w:w="992"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r w:rsidRPr="00F065DC">
              <w:t xml:space="preserve">     1</w:t>
            </w:r>
          </w:p>
        </w:tc>
        <w:tc>
          <w:tcPr>
            <w:tcW w:w="1134"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p>
          <w:p w:rsidR="006D534A" w:rsidRPr="00F065DC" w:rsidRDefault="006D534A" w:rsidP="00241C22">
            <w:pPr>
              <w:jc w:val="center"/>
            </w:pPr>
            <w:r w:rsidRPr="00F065DC">
              <w:t>1</w:t>
            </w:r>
          </w:p>
          <w:p w:rsidR="006D534A" w:rsidRPr="00F065DC" w:rsidRDefault="006D534A" w:rsidP="00241C22">
            <w:pPr>
              <w:jc w:val="center"/>
            </w:pPr>
          </w:p>
        </w:tc>
        <w:tc>
          <w:tcPr>
            <w:tcW w:w="993"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p>
          <w:p w:rsidR="006D534A" w:rsidRPr="00F065DC" w:rsidRDefault="006D534A" w:rsidP="00241C22">
            <w:pPr>
              <w:jc w:val="center"/>
            </w:pPr>
          </w:p>
          <w:p w:rsidR="006D534A" w:rsidRPr="00F065DC" w:rsidRDefault="006D534A" w:rsidP="00241C22">
            <w:pPr>
              <w:jc w:val="center"/>
            </w:pPr>
            <w:r w:rsidRPr="00F065DC">
              <w:t>1</w:t>
            </w:r>
          </w:p>
        </w:tc>
      </w:tr>
      <w:tr w:rsidR="006D534A" w:rsidRPr="00F065DC" w:rsidTr="006D534A">
        <w:trPr>
          <w:trHeight w:val="1286"/>
        </w:trPr>
        <w:tc>
          <w:tcPr>
            <w:tcW w:w="675"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pPr>
            <w:r w:rsidRPr="00F065DC">
              <w:t>3</w:t>
            </w:r>
          </w:p>
        </w:tc>
        <w:tc>
          <w:tcPr>
            <w:tcW w:w="1276"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r w:rsidRPr="00F065DC">
              <w:t>Социальное направление</w:t>
            </w:r>
          </w:p>
        </w:tc>
        <w:tc>
          <w:tcPr>
            <w:tcW w:w="2977" w:type="dxa"/>
            <w:tcBorders>
              <w:top w:val="single" w:sz="4" w:space="0" w:color="auto"/>
              <w:left w:val="single" w:sz="4" w:space="0" w:color="auto"/>
              <w:bottom w:val="single" w:sz="4" w:space="0" w:color="auto"/>
              <w:right w:val="single" w:sz="4" w:space="0" w:color="auto"/>
            </w:tcBorders>
          </w:tcPr>
          <w:p w:rsidR="006D534A" w:rsidRPr="00F065DC" w:rsidRDefault="004D2B95" w:rsidP="00241C22">
            <w:r>
              <w:t>Полезные навыки</w:t>
            </w:r>
          </w:p>
          <w:p w:rsidR="006D534A" w:rsidRPr="00F065DC" w:rsidRDefault="006D534A" w:rsidP="00241C22"/>
          <w:p w:rsidR="006D534A" w:rsidRPr="00F065DC" w:rsidRDefault="006D534A" w:rsidP="00241C22"/>
          <w:p w:rsidR="006D534A" w:rsidRPr="00F065DC" w:rsidRDefault="006D534A" w:rsidP="00241C22"/>
        </w:tc>
        <w:tc>
          <w:tcPr>
            <w:tcW w:w="992"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p>
          <w:p w:rsidR="006D534A" w:rsidRPr="00F065DC" w:rsidRDefault="006D534A" w:rsidP="00241C22">
            <w:pPr>
              <w:jc w:val="center"/>
            </w:pPr>
            <w:r w:rsidRPr="00F065DC">
              <w:t>1</w:t>
            </w:r>
          </w:p>
        </w:tc>
        <w:tc>
          <w:tcPr>
            <w:tcW w:w="992"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p>
          <w:p w:rsidR="006D534A" w:rsidRPr="00F065DC" w:rsidRDefault="006D534A" w:rsidP="00241C22">
            <w:pPr>
              <w:jc w:val="center"/>
            </w:pPr>
            <w:r w:rsidRPr="00F065DC">
              <w:t>1</w:t>
            </w:r>
          </w:p>
        </w:tc>
        <w:tc>
          <w:tcPr>
            <w:tcW w:w="1134"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p>
          <w:p w:rsidR="006D534A" w:rsidRPr="00F065DC" w:rsidRDefault="006D534A" w:rsidP="00241C22">
            <w:pPr>
              <w:jc w:val="center"/>
            </w:pPr>
            <w:r w:rsidRPr="00F065DC">
              <w:t>1</w:t>
            </w:r>
          </w:p>
          <w:p w:rsidR="006D534A" w:rsidRPr="00F065DC" w:rsidRDefault="006D534A" w:rsidP="00241C22"/>
          <w:p w:rsidR="006D534A" w:rsidRPr="00F065DC" w:rsidRDefault="006D534A" w:rsidP="00241C22"/>
          <w:p w:rsidR="006D534A" w:rsidRPr="00F065DC" w:rsidRDefault="006D534A" w:rsidP="00241C22"/>
          <w:p w:rsidR="006D534A" w:rsidRPr="00F065DC" w:rsidRDefault="006D534A" w:rsidP="00241C22">
            <w:r w:rsidRPr="00F065DC">
              <w:t xml:space="preserve">    </w:t>
            </w:r>
          </w:p>
        </w:tc>
        <w:tc>
          <w:tcPr>
            <w:tcW w:w="993"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p>
          <w:p w:rsidR="006D534A" w:rsidRPr="00F065DC" w:rsidRDefault="006D534A" w:rsidP="00241C22">
            <w:pPr>
              <w:jc w:val="center"/>
            </w:pPr>
            <w:r w:rsidRPr="00F065DC">
              <w:t>1</w:t>
            </w:r>
          </w:p>
        </w:tc>
      </w:tr>
      <w:tr w:rsidR="006D534A" w:rsidRPr="00F065DC" w:rsidTr="006D534A">
        <w:trPr>
          <w:trHeight w:val="1043"/>
        </w:trPr>
        <w:tc>
          <w:tcPr>
            <w:tcW w:w="675"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pPr>
            <w:r w:rsidRPr="00F065DC">
              <w:t>4</w:t>
            </w:r>
          </w:p>
        </w:tc>
        <w:tc>
          <w:tcPr>
            <w:tcW w:w="1276"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r w:rsidRPr="00F065DC">
              <w:t>Духовно - нравственное</w:t>
            </w:r>
          </w:p>
        </w:tc>
        <w:tc>
          <w:tcPr>
            <w:tcW w:w="2977" w:type="dxa"/>
            <w:tcBorders>
              <w:top w:val="single" w:sz="4" w:space="0" w:color="auto"/>
              <w:left w:val="single" w:sz="4" w:space="0" w:color="auto"/>
              <w:bottom w:val="single" w:sz="4" w:space="0" w:color="auto"/>
              <w:right w:val="single" w:sz="4" w:space="0" w:color="auto"/>
            </w:tcBorders>
            <w:hideMark/>
          </w:tcPr>
          <w:p w:rsidR="006D534A" w:rsidRPr="00F065DC" w:rsidRDefault="00761CBD" w:rsidP="00241C22">
            <w:r w:rsidRPr="00F065DC">
              <w:t>«</w:t>
            </w:r>
            <w:r w:rsidR="006D534A" w:rsidRPr="00F065DC">
              <w:t xml:space="preserve">Этика. </w:t>
            </w:r>
          </w:p>
          <w:p w:rsidR="006D534A" w:rsidRPr="00F065DC" w:rsidRDefault="006D534A" w:rsidP="00241C22">
            <w:r w:rsidRPr="00F065DC">
              <w:t>Азбука добра»</w:t>
            </w:r>
          </w:p>
        </w:tc>
        <w:tc>
          <w:tcPr>
            <w:tcW w:w="992"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r w:rsidRPr="00F065DC">
              <w:t>1</w:t>
            </w:r>
          </w:p>
        </w:tc>
        <w:tc>
          <w:tcPr>
            <w:tcW w:w="992"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r w:rsidRPr="00F065DC">
              <w:t>1</w:t>
            </w:r>
          </w:p>
        </w:tc>
        <w:tc>
          <w:tcPr>
            <w:tcW w:w="1134"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pPr>
            <w:r w:rsidRPr="00F065DC">
              <w:t>1</w:t>
            </w:r>
          </w:p>
        </w:tc>
        <w:tc>
          <w:tcPr>
            <w:tcW w:w="993"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r w:rsidRPr="00F065DC">
              <w:t>1</w:t>
            </w:r>
          </w:p>
        </w:tc>
      </w:tr>
      <w:tr w:rsidR="006D534A" w:rsidRPr="00F065DC" w:rsidTr="006D534A">
        <w:trPr>
          <w:trHeight w:val="1408"/>
        </w:trPr>
        <w:tc>
          <w:tcPr>
            <w:tcW w:w="675"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pPr>
            <w:r w:rsidRPr="00F065DC">
              <w:t>5.</w:t>
            </w:r>
          </w:p>
        </w:tc>
        <w:tc>
          <w:tcPr>
            <w:tcW w:w="1276"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r w:rsidRPr="00F065DC">
              <w:t>Спортивно-оздоровительное</w:t>
            </w:r>
          </w:p>
        </w:tc>
        <w:tc>
          <w:tcPr>
            <w:tcW w:w="2977" w:type="dxa"/>
            <w:tcBorders>
              <w:top w:val="single" w:sz="4" w:space="0" w:color="auto"/>
              <w:left w:val="single" w:sz="4" w:space="0" w:color="auto"/>
              <w:bottom w:val="single" w:sz="4" w:space="0" w:color="auto"/>
              <w:right w:val="single" w:sz="4" w:space="0" w:color="auto"/>
            </w:tcBorders>
            <w:hideMark/>
          </w:tcPr>
          <w:p w:rsidR="006D534A" w:rsidRPr="00F065DC" w:rsidRDefault="00B4250D" w:rsidP="008F7836">
            <w:r w:rsidRPr="00F065DC">
              <w:t xml:space="preserve"> </w:t>
            </w:r>
            <w:r w:rsidR="008F7836">
              <w:t>Спортивные мероприятия, классные часы.</w:t>
            </w:r>
          </w:p>
        </w:tc>
        <w:tc>
          <w:tcPr>
            <w:tcW w:w="992"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pPr>
            <w:r w:rsidRPr="00F065DC">
              <w:t>1</w:t>
            </w:r>
          </w:p>
        </w:tc>
        <w:tc>
          <w:tcPr>
            <w:tcW w:w="992"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r w:rsidRPr="00F065DC">
              <w:t>1</w:t>
            </w:r>
          </w:p>
        </w:tc>
        <w:tc>
          <w:tcPr>
            <w:tcW w:w="1134"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pPr>
            <w:r w:rsidRPr="00F065DC">
              <w:t>1</w:t>
            </w:r>
          </w:p>
        </w:tc>
        <w:tc>
          <w:tcPr>
            <w:tcW w:w="993" w:type="dxa"/>
            <w:tcBorders>
              <w:top w:val="single" w:sz="4" w:space="0" w:color="auto"/>
              <w:left w:val="single" w:sz="4" w:space="0" w:color="auto"/>
              <w:bottom w:val="single" w:sz="4" w:space="0" w:color="auto"/>
              <w:right w:val="single" w:sz="4" w:space="0" w:color="auto"/>
            </w:tcBorders>
          </w:tcPr>
          <w:p w:rsidR="006D534A" w:rsidRPr="00F065DC" w:rsidRDefault="006D534A" w:rsidP="00241C22">
            <w:pPr>
              <w:jc w:val="center"/>
            </w:pPr>
            <w:r w:rsidRPr="00F065DC">
              <w:t>1</w:t>
            </w:r>
          </w:p>
        </w:tc>
      </w:tr>
      <w:tr w:rsidR="006D534A" w:rsidRPr="00F065DC" w:rsidTr="006D534A">
        <w:trPr>
          <w:trHeight w:val="960"/>
        </w:trPr>
        <w:tc>
          <w:tcPr>
            <w:tcW w:w="675"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tc>
        <w:tc>
          <w:tcPr>
            <w:tcW w:w="1276"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r w:rsidRPr="00F065DC">
              <w:t>Всего</w:t>
            </w:r>
          </w:p>
        </w:tc>
        <w:tc>
          <w:tcPr>
            <w:tcW w:w="2977"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tc>
        <w:tc>
          <w:tcPr>
            <w:tcW w:w="992"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pPr>
            <w:r w:rsidRPr="00F065DC">
              <w:t>5</w:t>
            </w:r>
          </w:p>
        </w:tc>
        <w:tc>
          <w:tcPr>
            <w:tcW w:w="992"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pPr>
            <w:r w:rsidRPr="00F065DC">
              <w:t>5</w:t>
            </w:r>
          </w:p>
        </w:tc>
        <w:tc>
          <w:tcPr>
            <w:tcW w:w="1134"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pPr>
            <w:r w:rsidRPr="00F065DC">
              <w:t>5</w:t>
            </w:r>
          </w:p>
        </w:tc>
        <w:tc>
          <w:tcPr>
            <w:tcW w:w="993" w:type="dxa"/>
            <w:tcBorders>
              <w:top w:val="single" w:sz="4" w:space="0" w:color="auto"/>
              <w:left w:val="single" w:sz="4" w:space="0" w:color="auto"/>
              <w:bottom w:val="single" w:sz="4" w:space="0" w:color="auto"/>
              <w:right w:val="single" w:sz="4" w:space="0" w:color="auto"/>
            </w:tcBorders>
            <w:hideMark/>
          </w:tcPr>
          <w:p w:rsidR="006D534A" w:rsidRPr="00F065DC" w:rsidRDefault="006D534A" w:rsidP="00241C22">
            <w:pPr>
              <w:jc w:val="center"/>
            </w:pPr>
            <w:r w:rsidRPr="00F065DC">
              <w:t>5</w:t>
            </w:r>
          </w:p>
        </w:tc>
      </w:tr>
    </w:tbl>
    <w:p w:rsidR="006D534A" w:rsidRPr="00F065DC" w:rsidRDefault="006D534A" w:rsidP="00241C22">
      <w:pPr>
        <w:jc w:val="center"/>
        <w:rPr>
          <w:b/>
        </w:rPr>
      </w:pPr>
    </w:p>
    <w:p w:rsidR="006D534A" w:rsidRPr="00F065DC" w:rsidRDefault="006D534A" w:rsidP="00241C22">
      <w:pPr>
        <w:pStyle w:val="Default"/>
        <w:ind w:firstLine="709"/>
        <w:jc w:val="both"/>
        <w:rPr>
          <w:color w:val="auto"/>
        </w:rPr>
      </w:pPr>
      <w:r w:rsidRPr="00F065DC">
        <w:rPr>
          <w:color w:val="auto"/>
        </w:rPr>
        <w:t>Нормативным основанием формирования плана внеурочной деятельности  начального общего образования для 1- 4-х классов   являются:</w:t>
      </w:r>
    </w:p>
    <w:p w:rsidR="006D534A" w:rsidRPr="00F065DC" w:rsidRDefault="006D534A" w:rsidP="00241C22">
      <w:pPr>
        <w:pStyle w:val="Default"/>
        <w:ind w:firstLine="709"/>
        <w:jc w:val="both"/>
        <w:rPr>
          <w:color w:val="auto"/>
        </w:rPr>
      </w:pPr>
      <w:r w:rsidRPr="00F065DC">
        <w:rPr>
          <w:color w:val="auto"/>
        </w:rPr>
        <w:t>- Федеральный государственный образовательный стандарт начального общего образования (Приказ Минобрнауки России от 6 октября 2009 года № 373)  с изменениями, внесенными  приказом  Минобрнауки России № 1241 от 26 ноября 2010 года и приказом Минобрнауки России № 2357от 22 сентября 2011 года;</w:t>
      </w:r>
    </w:p>
    <w:p w:rsidR="006D534A" w:rsidRPr="00F065DC" w:rsidRDefault="006D534A" w:rsidP="00241C22">
      <w:r w:rsidRPr="00F065DC">
        <w:t>-Приказ Минобрнауки России от 29.12.2014 N 1643.</w:t>
      </w:r>
    </w:p>
    <w:p w:rsidR="006D534A" w:rsidRPr="00F065DC" w:rsidRDefault="006D534A" w:rsidP="00241C22">
      <w:pPr>
        <w:jc w:val="both"/>
        <w:rPr>
          <w:rFonts w:eastAsia="Calibri"/>
        </w:rPr>
      </w:pPr>
      <w:r w:rsidRPr="00F065DC">
        <w:rPr>
          <w:rFonts w:eastAsia="Calibri"/>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Время, отводимое на внеурочную деятельность,  используется по желанию, по выбору учащихся и в формах, отличных от урочной системы обучения (экскурсии, кружки, секции, круглые столы, конференции, социальное проектирование и т.д.) </w:t>
      </w:r>
    </w:p>
    <w:p w:rsidR="006D534A" w:rsidRPr="00F065DC" w:rsidRDefault="006D534A" w:rsidP="00241C22">
      <w:pPr>
        <w:pStyle w:val="Default"/>
        <w:jc w:val="both"/>
      </w:pPr>
      <w:r w:rsidRPr="00F065DC">
        <w:t xml:space="preserve">Внеурочная деятельность позволяет решить целый ряд важных задач: </w:t>
      </w:r>
    </w:p>
    <w:p w:rsidR="006D534A" w:rsidRPr="00F065DC" w:rsidRDefault="006D534A" w:rsidP="00241C22">
      <w:pPr>
        <w:pStyle w:val="Default"/>
        <w:numPr>
          <w:ilvl w:val="0"/>
          <w:numId w:val="57"/>
        </w:numPr>
        <w:contextualSpacing/>
        <w:jc w:val="both"/>
      </w:pPr>
      <w:r w:rsidRPr="00F065DC">
        <w:t xml:space="preserve">обеспечить благоприятную адаптацию ребенка в школе; </w:t>
      </w:r>
    </w:p>
    <w:p w:rsidR="006D534A" w:rsidRPr="00F065DC" w:rsidRDefault="006D534A" w:rsidP="00241C22">
      <w:pPr>
        <w:pStyle w:val="Default"/>
        <w:numPr>
          <w:ilvl w:val="0"/>
          <w:numId w:val="57"/>
        </w:numPr>
        <w:contextualSpacing/>
        <w:jc w:val="both"/>
      </w:pPr>
      <w:r w:rsidRPr="00F065DC">
        <w:t xml:space="preserve">оптимизировать учебную нагрузку обучающихся; </w:t>
      </w:r>
    </w:p>
    <w:p w:rsidR="006D534A" w:rsidRPr="00F065DC" w:rsidRDefault="006D534A" w:rsidP="00241C22">
      <w:pPr>
        <w:pStyle w:val="Default"/>
        <w:numPr>
          <w:ilvl w:val="0"/>
          <w:numId w:val="57"/>
        </w:numPr>
        <w:contextualSpacing/>
        <w:jc w:val="both"/>
      </w:pPr>
      <w:r w:rsidRPr="00F065DC">
        <w:t xml:space="preserve">улучшить условия для развития ребенка; </w:t>
      </w:r>
    </w:p>
    <w:p w:rsidR="006D534A" w:rsidRPr="00F065DC" w:rsidRDefault="006D534A" w:rsidP="00241C22">
      <w:pPr>
        <w:pStyle w:val="Default"/>
        <w:numPr>
          <w:ilvl w:val="0"/>
          <w:numId w:val="57"/>
        </w:numPr>
        <w:contextualSpacing/>
        <w:jc w:val="both"/>
      </w:pPr>
      <w:r w:rsidRPr="00F065DC">
        <w:t xml:space="preserve">учесть возрастные и индивидуальные особенности обучающихся. </w:t>
      </w:r>
    </w:p>
    <w:p w:rsidR="006D534A" w:rsidRPr="00F065DC" w:rsidRDefault="006D534A" w:rsidP="00241C22">
      <w:pPr>
        <w:pStyle w:val="Default"/>
        <w:ind w:firstLine="708"/>
        <w:jc w:val="both"/>
      </w:pPr>
      <w:r w:rsidRPr="00F065DC">
        <w:t>Перечень направлений, реализуемых в МБОУ СОШ с. Верхняя Елюзань: спортивно-оздоровительное, общеинтеллектуальное, социальное, общекультурное. Духовно – нравственное направление реализуется интегрировано на уроках, классных часах в 1,2,  в 3,4 классе  за счёт занятий внеурочной деятельности  «Азбука добра».  Общекультурное направление в 1, 3-4 классах – за счёт проекта «Танцующая школа, во 2 классе школьный театр «Петрушка». Спортивно- оздо</w:t>
      </w:r>
      <w:r w:rsidR="00C83C65">
        <w:t>ровительное направление - в</w:t>
      </w:r>
      <w:r w:rsidRPr="00F065DC">
        <w:t xml:space="preserve"> 1-4 классах за счёт </w:t>
      </w:r>
      <w:r w:rsidR="00C83C65">
        <w:t>спортивных мероприятий</w:t>
      </w:r>
      <w:r w:rsidRPr="00F065DC">
        <w:t xml:space="preserve">, </w:t>
      </w:r>
      <w:r w:rsidR="00C83C65">
        <w:t xml:space="preserve">классных часов; </w:t>
      </w:r>
      <w:r w:rsidRPr="00F065DC">
        <w:t>социальное направление за счёт занятий   внеурочной деятельности «Полезные навыки» в 1,4 классах</w:t>
      </w:r>
      <w:r w:rsidR="00033625">
        <w:t>, во 2, 3 классах за счёт внеклассных мероприятий</w:t>
      </w:r>
      <w:r w:rsidRPr="00F065DC">
        <w:t>, классных часов. Общеинтеллектуальное  в 1-4  классах за счёт занятий   внеурочной деятельности  «Проектная деятельность», во 2, 4  классах «Шахматы», в 3 класса «ТРИЗ».   Формы организации внеурочной деятельности и содержание были отобраны с учетом выбора участников образовательного процесса.</w:t>
      </w:r>
    </w:p>
    <w:p w:rsidR="006D534A" w:rsidRPr="00F065DC" w:rsidRDefault="006D534A" w:rsidP="00241C22"/>
    <w:p w:rsidR="00E40BB6" w:rsidRPr="00377071" w:rsidRDefault="00377071" w:rsidP="00377071">
      <w:pPr>
        <w:pStyle w:val="ConsPlusNormal"/>
        <w:widowControl/>
        <w:jc w:val="both"/>
        <w:textAlignment w:val="center"/>
        <w:rPr>
          <w:rFonts w:cs="Times New Roman"/>
          <w:sz w:val="24"/>
          <w:szCs w:val="24"/>
        </w:rPr>
      </w:pPr>
      <w:bookmarkStart w:id="201" w:name="_Toc414553283"/>
      <w:r>
        <w:rPr>
          <w:rFonts w:ascii="Times New Roman" w:hAnsi="Times New Roman" w:cs="Times New Roman"/>
          <w:sz w:val="24"/>
          <w:szCs w:val="24"/>
        </w:rPr>
        <w:t xml:space="preserve">                                   </w:t>
      </w:r>
      <w:r w:rsidR="00E40BB6" w:rsidRPr="00F065DC">
        <w:rPr>
          <w:sz w:val="24"/>
          <w:szCs w:val="24"/>
        </w:rPr>
        <w:t xml:space="preserve">3.2.1. </w:t>
      </w:r>
      <w:r w:rsidR="000F42F3" w:rsidRPr="00F065DC">
        <w:rPr>
          <w:sz w:val="24"/>
          <w:szCs w:val="24"/>
        </w:rPr>
        <w:t>К</w:t>
      </w:r>
      <w:r w:rsidR="00E40BB6" w:rsidRPr="00F065DC">
        <w:rPr>
          <w:sz w:val="24"/>
          <w:szCs w:val="24"/>
        </w:rPr>
        <w:t>алендарный учебный график</w:t>
      </w:r>
      <w:bookmarkEnd w:id="201"/>
    </w:p>
    <w:p w:rsidR="004B1562" w:rsidRPr="00F065DC" w:rsidRDefault="00E40BB6" w:rsidP="00241C22">
      <w:pPr>
        <w:widowControl w:val="0"/>
        <w:jc w:val="both"/>
      </w:pPr>
      <w:r w:rsidRPr="00F065DC">
        <w:t>Календарный учебный график соста</w:t>
      </w:r>
      <w:r w:rsidR="003C0745" w:rsidRPr="00F065DC">
        <w:t>в</w:t>
      </w:r>
      <w:r w:rsidRPr="00F065DC">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F065DC">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w:t>
      </w:r>
      <w:r w:rsidR="000F42F3" w:rsidRPr="00F065DC">
        <w:t xml:space="preserve">ность учебного года, четвертей, </w:t>
      </w:r>
      <w:r w:rsidR="004B1562" w:rsidRPr="00F065DC">
        <w:t>сроки и продолжительность каникул; сроки проведения промежуточных аттестаций</w:t>
      </w:r>
      <w:r w:rsidRPr="00F065DC">
        <w:t xml:space="preserve">. </w:t>
      </w:r>
    </w:p>
    <w:p w:rsidR="000F42F3" w:rsidRPr="00F065DC" w:rsidRDefault="000F42F3" w:rsidP="00241C22">
      <w:pPr>
        <w:pStyle w:val="15"/>
        <w:widowControl/>
        <w:shd w:val="clear" w:color="auto" w:fill="auto"/>
        <w:spacing w:before="0" w:line="240" w:lineRule="auto"/>
        <w:ind w:right="780"/>
        <w:rPr>
          <w:rStyle w:val="afff6"/>
          <w:rFonts w:eastAsia="MS Gothic"/>
          <w:b w:val="0"/>
          <w:sz w:val="24"/>
          <w:szCs w:val="24"/>
        </w:rPr>
      </w:pPr>
      <w:r w:rsidRPr="00F065DC">
        <w:rPr>
          <w:b/>
          <w:sz w:val="24"/>
          <w:szCs w:val="24"/>
        </w:rPr>
        <w:t>Календарный учебный график МБОУ СОШ с. Верхняя Елюзань</w:t>
      </w:r>
      <w:r w:rsidR="001D0137">
        <w:rPr>
          <w:b/>
          <w:sz w:val="24"/>
          <w:szCs w:val="24"/>
        </w:rPr>
        <w:t xml:space="preserve"> (1-4 классы)</w:t>
      </w:r>
    </w:p>
    <w:p w:rsidR="000F42F3" w:rsidRPr="00F065DC" w:rsidRDefault="000F42F3" w:rsidP="00241C22">
      <w:pPr>
        <w:pStyle w:val="15"/>
        <w:widowControl/>
        <w:shd w:val="clear" w:color="auto" w:fill="auto"/>
        <w:spacing w:before="0" w:line="240" w:lineRule="auto"/>
        <w:ind w:right="780"/>
        <w:rPr>
          <w:rFonts w:eastAsia="MS Gothic"/>
          <w:bCs/>
          <w:i/>
          <w:iCs/>
          <w:spacing w:val="-20"/>
          <w:sz w:val="24"/>
          <w:szCs w:val="24"/>
          <w:u w:val="single"/>
          <w:shd w:val="clear" w:color="auto" w:fill="FFFFFF"/>
        </w:rPr>
      </w:pPr>
      <w:r w:rsidRPr="00F065DC">
        <w:rPr>
          <w:sz w:val="24"/>
          <w:szCs w:val="24"/>
        </w:rPr>
        <w:t>Продолжительность учебного года:</w:t>
      </w:r>
    </w:p>
    <w:p w:rsidR="000F42F3" w:rsidRPr="00F065DC" w:rsidRDefault="000F42F3" w:rsidP="00241C22">
      <w:pPr>
        <w:pStyle w:val="25"/>
        <w:shd w:val="clear" w:color="auto" w:fill="auto"/>
        <w:spacing w:before="0" w:after="0" w:line="240" w:lineRule="auto"/>
        <w:ind w:left="420" w:right="780" w:firstLine="0"/>
        <w:jc w:val="left"/>
        <w:rPr>
          <w:sz w:val="24"/>
          <w:szCs w:val="24"/>
        </w:rPr>
      </w:pPr>
      <w:r w:rsidRPr="00F065DC">
        <w:rPr>
          <w:sz w:val="24"/>
          <w:szCs w:val="24"/>
        </w:rPr>
        <w:t xml:space="preserve">- в 1 классе равна 33 неделям, </w:t>
      </w:r>
    </w:p>
    <w:p w:rsidR="000F42F3" w:rsidRPr="00F065DC" w:rsidRDefault="000F42F3" w:rsidP="00241C22">
      <w:pPr>
        <w:pStyle w:val="25"/>
        <w:shd w:val="clear" w:color="auto" w:fill="auto"/>
        <w:spacing w:before="0" w:after="0" w:line="240" w:lineRule="auto"/>
        <w:ind w:left="420" w:right="780" w:firstLine="0"/>
        <w:jc w:val="left"/>
        <w:rPr>
          <w:sz w:val="24"/>
          <w:szCs w:val="24"/>
        </w:rPr>
      </w:pPr>
      <w:r w:rsidRPr="00F065DC">
        <w:rPr>
          <w:sz w:val="24"/>
          <w:szCs w:val="24"/>
        </w:rPr>
        <w:t>- с 2-го по 4-ый класс- 34 недели,</w:t>
      </w:r>
    </w:p>
    <w:p w:rsidR="000F42F3" w:rsidRPr="00F065DC" w:rsidRDefault="000F42F3" w:rsidP="00241C22">
      <w:pPr>
        <w:ind w:right="100"/>
        <w:rPr>
          <w:b/>
          <w:bCs/>
        </w:rPr>
      </w:pPr>
      <w:r w:rsidRPr="00F065DC">
        <w:rPr>
          <w:b/>
          <w:bCs/>
        </w:rPr>
        <w:t>Периоды учебных занятий и каникул</w:t>
      </w:r>
      <w:r w:rsidR="00E37BCD">
        <w:rPr>
          <w:b/>
          <w:bCs/>
        </w:rPr>
        <w:t>:</w:t>
      </w:r>
      <w:r w:rsidRPr="00F065DC">
        <w:rPr>
          <w:b/>
          <w:bCs/>
        </w:rPr>
        <w:t xml:space="preserve"> </w:t>
      </w:r>
    </w:p>
    <w:p w:rsidR="000F42F3" w:rsidRPr="00F065DC" w:rsidRDefault="000F42F3" w:rsidP="00241C22">
      <w:pPr>
        <w:ind w:right="100"/>
      </w:pPr>
      <w:r w:rsidRPr="00F065DC">
        <w:t xml:space="preserve">учебный год начинается 1 сентября 2017 года и заканчивается 31августа  </w:t>
      </w:r>
    </w:p>
    <w:p w:rsidR="000F42F3" w:rsidRPr="00F065DC" w:rsidRDefault="000F42F3" w:rsidP="00241C22">
      <w:pPr>
        <w:ind w:left="20" w:right="100"/>
      </w:pPr>
      <w:r w:rsidRPr="00F065DC">
        <w:t>Устанавливаются следующие сроки школьных каникул и учебных периодов: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958"/>
        <w:gridCol w:w="6988"/>
      </w:tblGrid>
      <w:tr w:rsidR="000F42F3" w:rsidRPr="00F065DC" w:rsidTr="00997B87">
        <w:tc>
          <w:tcPr>
            <w:tcW w:w="702" w:type="dxa"/>
            <w:tcBorders>
              <w:top w:val="single" w:sz="4" w:space="0" w:color="auto"/>
              <w:left w:val="single" w:sz="4" w:space="0" w:color="auto"/>
              <w:bottom w:val="single" w:sz="4" w:space="0" w:color="auto"/>
              <w:right w:val="single" w:sz="4" w:space="0" w:color="auto"/>
            </w:tcBorders>
            <w:hideMark/>
          </w:tcPr>
          <w:p w:rsidR="000F42F3" w:rsidRPr="00F065DC" w:rsidRDefault="000F42F3" w:rsidP="00241C22">
            <w:r w:rsidRPr="00F065DC">
              <w:t>№ п/п</w:t>
            </w:r>
          </w:p>
        </w:tc>
        <w:tc>
          <w:tcPr>
            <w:tcW w:w="1958" w:type="dxa"/>
            <w:tcBorders>
              <w:top w:val="single" w:sz="4" w:space="0" w:color="auto"/>
              <w:left w:val="single" w:sz="4" w:space="0" w:color="auto"/>
              <w:bottom w:val="single" w:sz="4" w:space="0" w:color="auto"/>
              <w:right w:val="single" w:sz="4" w:space="0" w:color="auto"/>
            </w:tcBorders>
            <w:hideMark/>
          </w:tcPr>
          <w:p w:rsidR="000F42F3" w:rsidRPr="00F065DC" w:rsidRDefault="000F42F3" w:rsidP="00241C22">
            <w:pPr>
              <w:jc w:val="center"/>
            </w:pPr>
            <w:r w:rsidRPr="00F065DC">
              <w:t>Каникулы</w:t>
            </w:r>
          </w:p>
        </w:tc>
        <w:tc>
          <w:tcPr>
            <w:tcW w:w="6988" w:type="dxa"/>
            <w:tcBorders>
              <w:top w:val="single" w:sz="4" w:space="0" w:color="auto"/>
              <w:left w:val="single" w:sz="4" w:space="0" w:color="auto"/>
              <w:bottom w:val="single" w:sz="4" w:space="0" w:color="auto"/>
              <w:right w:val="single" w:sz="4" w:space="0" w:color="auto"/>
            </w:tcBorders>
            <w:hideMark/>
          </w:tcPr>
          <w:p w:rsidR="000F42F3" w:rsidRPr="00F065DC" w:rsidRDefault="000F42F3" w:rsidP="00241C22">
            <w:pPr>
              <w:jc w:val="center"/>
            </w:pPr>
            <w:r w:rsidRPr="00F065DC">
              <w:t>Период</w:t>
            </w:r>
          </w:p>
        </w:tc>
      </w:tr>
      <w:tr w:rsidR="000F42F3" w:rsidRPr="00F065DC" w:rsidTr="00997B87">
        <w:tc>
          <w:tcPr>
            <w:tcW w:w="702" w:type="dxa"/>
            <w:tcBorders>
              <w:top w:val="single" w:sz="4" w:space="0" w:color="auto"/>
              <w:left w:val="single" w:sz="4" w:space="0" w:color="auto"/>
              <w:bottom w:val="single" w:sz="4" w:space="0" w:color="auto"/>
              <w:right w:val="single" w:sz="4" w:space="0" w:color="auto"/>
            </w:tcBorders>
            <w:hideMark/>
          </w:tcPr>
          <w:p w:rsidR="000F42F3" w:rsidRPr="00F065DC" w:rsidRDefault="000F42F3" w:rsidP="00241C22">
            <w:r w:rsidRPr="00F065DC">
              <w:t>1.</w:t>
            </w:r>
          </w:p>
        </w:tc>
        <w:tc>
          <w:tcPr>
            <w:tcW w:w="1958" w:type="dxa"/>
            <w:tcBorders>
              <w:top w:val="single" w:sz="4" w:space="0" w:color="auto"/>
              <w:left w:val="single" w:sz="4" w:space="0" w:color="auto"/>
              <w:bottom w:val="single" w:sz="4" w:space="0" w:color="auto"/>
              <w:right w:val="single" w:sz="4" w:space="0" w:color="auto"/>
            </w:tcBorders>
            <w:hideMark/>
          </w:tcPr>
          <w:p w:rsidR="000F42F3" w:rsidRPr="00F065DC" w:rsidRDefault="000F42F3" w:rsidP="00241C22">
            <w:r w:rsidRPr="00F065DC">
              <w:t>Осенние</w:t>
            </w:r>
          </w:p>
        </w:tc>
        <w:tc>
          <w:tcPr>
            <w:tcW w:w="6988" w:type="dxa"/>
            <w:tcBorders>
              <w:top w:val="single" w:sz="4" w:space="0" w:color="auto"/>
              <w:left w:val="single" w:sz="4" w:space="0" w:color="auto"/>
              <w:bottom w:val="single" w:sz="4" w:space="0" w:color="auto"/>
              <w:right w:val="single" w:sz="4" w:space="0" w:color="auto"/>
            </w:tcBorders>
            <w:hideMark/>
          </w:tcPr>
          <w:p w:rsidR="000F42F3" w:rsidRPr="00F065DC" w:rsidRDefault="000F42F3" w:rsidP="00241C22">
            <w:r w:rsidRPr="00F065DC">
              <w:t xml:space="preserve">с 6 -  12 ноября 2017 года  включительно </w:t>
            </w:r>
          </w:p>
          <w:p w:rsidR="000F42F3" w:rsidRPr="00F065DC" w:rsidRDefault="000F42F3" w:rsidP="00241C22">
            <w:r w:rsidRPr="00F065DC">
              <w:t xml:space="preserve">(7 календарных дней). </w:t>
            </w:r>
          </w:p>
          <w:p w:rsidR="000F42F3" w:rsidRPr="00F065DC" w:rsidRDefault="000F42F3" w:rsidP="00241C22">
            <w:r w:rsidRPr="00F065DC">
              <w:t xml:space="preserve">1 день каникул переносится на 24 февраля </w:t>
            </w:r>
          </w:p>
        </w:tc>
      </w:tr>
      <w:tr w:rsidR="000F42F3" w:rsidRPr="00F065DC" w:rsidTr="00997B87">
        <w:tc>
          <w:tcPr>
            <w:tcW w:w="702" w:type="dxa"/>
            <w:tcBorders>
              <w:top w:val="single" w:sz="4" w:space="0" w:color="auto"/>
              <w:left w:val="single" w:sz="4" w:space="0" w:color="auto"/>
              <w:bottom w:val="single" w:sz="4" w:space="0" w:color="auto"/>
              <w:right w:val="single" w:sz="4" w:space="0" w:color="auto"/>
            </w:tcBorders>
            <w:hideMark/>
          </w:tcPr>
          <w:p w:rsidR="000F42F3" w:rsidRPr="00F065DC" w:rsidRDefault="000F42F3" w:rsidP="00241C22">
            <w:r w:rsidRPr="00F065DC">
              <w:t>2.</w:t>
            </w:r>
          </w:p>
        </w:tc>
        <w:tc>
          <w:tcPr>
            <w:tcW w:w="1958" w:type="dxa"/>
            <w:tcBorders>
              <w:top w:val="single" w:sz="4" w:space="0" w:color="auto"/>
              <w:left w:val="single" w:sz="4" w:space="0" w:color="auto"/>
              <w:bottom w:val="single" w:sz="4" w:space="0" w:color="auto"/>
              <w:right w:val="single" w:sz="4" w:space="0" w:color="auto"/>
            </w:tcBorders>
            <w:hideMark/>
          </w:tcPr>
          <w:p w:rsidR="000F42F3" w:rsidRPr="00F065DC" w:rsidRDefault="000F42F3" w:rsidP="00241C22">
            <w:r w:rsidRPr="00F065DC">
              <w:t>Зимние</w:t>
            </w:r>
          </w:p>
        </w:tc>
        <w:tc>
          <w:tcPr>
            <w:tcW w:w="6988" w:type="dxa"/>
            <w:tcBorders>
              <w:top w:val="single" w:sz="4" w:space="0" w:color="auto"/>
              <w:left w:val="single" w:sz="4" w:space="0" w:color="auto"/>
              <w:bottom w:val="single" w:sz="4" w:space="0" w:color="auto"/>
              <w:right w:val="single" w:sz="4" w:space="0" w:color="auto"/>
            </w:tcBorders>
            <w:hideMark/>
          </w:tcPr>
          <w:p w:rsidR="000F42F3" w:rsidRPr="00F065DC" w:rsidRDefault="000F42F3" w:rsidP="00241C22">
            <w:r w:rsidRPr="00F065DC">
              <w:t>С 1 января по 10 января включительно (10 календарных дней).</w:t>
            </w:r>
          </w:p>
          <w:p w:rsidR="000F42F3" w:rsidRPr="00F065DC" w:rsidRDefault="000F42F3" w:rsidP="00241C22">
            <w:r w:rsidRPr="00F065DC">
              <w:lastRenderedPageBreak/>
              <w:t>1 день переносится на 30 апреля, 1 день-на 2 мая.</w:t>
            </w:r>
          </w:p>
        </w:tc>
      </w:tr>
      <w:tr w:rsidR="000F42F3" w:rsidRPr="00F065DC" w:rsidTr="00997B87">
        <w:tc>
          <w:tcPr>
            <w:tcW w:w="702" w:type="dxa"/>
            <w:tcBorders>
              <w:top w:val="single" w:sz="4" w:space="0" w:color="auto"/>
              <w:left w:val="single" w:sz="4" w:space="0" w:color="auto"/>
              <w:bottom w:val="single" w:sz="4" w:space="0" w:color="auto"/>
              <w:right w:val="single" w:sz="4" w:space="0" w:color="auto"/>
            </w:tcBorders>
            <w:hideMark/>
          </w:tcPr>
          <w:p w:rsidR="000F42F3" w:rsidRPr="00F065DC" w:rsidRDefault="000F42F3" w:rsidP="00241C22">
            <w:r w:rsidRPr="00F065DC">
              <w:lastRenderedPageBreak/>
              <w:t>3.</w:t>
            </w:r>
          </w:p>
        </w:tc>
        <w:tc>
          <w:tcPr>
            <w:tcW w:w="1958" w:type="dxa"/>
            <w:tcBorders>
              <w:top w:val="single" w:sz="4" w:space="0" w:color="auto"/>
              <w:left w:val="single" w:sz="4" w:space="0" w:color="auto"/>
              <w:bottom w:val="single" w:sz="4" w:space="0" w:color="auto"/>
              <w:right w:val="single" w:sz="4" w:space="0" w:color="auto"/>
            </w:tcBorders>
            <w:hideMark/>
          </w:tcPr>
          <w:p w:rsidR="000F42F3" w:rsidRPr="00F065DC" w:rsidRDefault="000F42F3" w:rsidP="00241C22">
            <w:r w:rsidRPr="00F065DC">
              <w:t>Весенние</w:t>
            </w:r>
          </w:p>
        </w:tc>
        <w:tc>
          <w:tcPr>
            <w:tcW w:w="6988" w:type="dxa"/>
            <w:tcBorders>
              <w:top w:val="single" w:sz="4" w:space="0" w:color="auto"/>
              <w:left w:val="single" w:sz="4" w:space="0" w:color="auto"/>
              <w:bottom w:val="single" w:sz="4" w:space="0" w:color="auto"/>
              <w:right w:val="single" w:sz="4" w:space="0" w:color="auto"/>
            </w:tcBorders>
            <w:hideMark/>
          </w:tcPr>
          <w:p w:rsidR="000F42F3" w:rsidRPr="00F065DC" w:rsidRDefault="000F42F3" w:rsidP="00241C22">
            <w:r w:rsidRPr="00F065DC">
              <w:t>с 26марта 2018 года по 4 апреля в включительно (10 календарных дней)</w:t>
            </w:r>
          </w:p>
        </w:tc>
      </w:tr>
    </w:tbl>
    <w:p w:rsidR="000F42F3" w:rsidRPr="00F065DC" w:rsidRDefault="000F42F3" w:rsidP="00241C22">
      <w:pPr>
        <w:ind w:left="20" w:right="100"/>
        <w:rPr>
          <w:b/>
          <w:bCs/>
        </w:rPr>
      </w:pPr>
    </w:p>
    <w:p w:rsidR="000F42F3" w:rsidRPr="00F065DC" w:rsidRDefault="000F42F3" w:rsidP="00241C22">
      <w:pPr>
        <w:ind w:left="20" w:right="100"/>
      </w:pPr>
      <w:r w:rsidRPr="00F065DC">
        <w:rPr>
          <w:b/>
          <w:bCs/>
        </w:rPr>
        <w:t>Дополнительные каникулы для первоклассников</w:t>
      </w:r>
      <w:r w:rsidRPr="00F065DC">
        <w:t xml:space="preserve"> - с 12.02.</w:t>
      </w:r>
      <w:r w:rsidR="00653E39">
        <w:t xml:space="preserve"> по 18.02.</w:t>
      </w:r>
      <w:r w:rsidRPr="00F065DC">
        <w:t xml:space="preserve"> года включительно (7 дней).</w:t>
      </w:r>
    </w:p>
    <w:p w:rsidR="000F42F3" w:rsidRPr="00F065DC" w:rsidRDefault="000F42F3" w:rsidP="00241C22">
      <w:pPr>
        <w:numPr>
          <w:ilvl w:val="0"/>
          <w:numId w:val="59"/>
        </w:numPr>
        <w:tabs>
          <w:tab w:val="left" w:pos="213"/>
        </w:tabs>
        <w:ind w:left="20"/>
      </w:pPr>
      <w:r w:rsidRPr="00F065DC">
        <w:rPr>
          <w:b/>
          <w:bCs/>
        </w:rPr>
        <w:t>четверть</w:t>
      </w:r>
      <w:r w:rsidRPr="00F065DC">
        <w:t xml:space="preserve"> - с 01.09.2017г по 04.11.2017г,</w:t>
      </w:r>
    </w:p>
    <w:p w:rsidR="000F42F3" w:rsidRPr="00F065DC" w:rsidRDefault="000F42F3" w:rsidP="00241C22">
      <w:pPr>
        <w:numPr>
          <w:ilvl w:val="0"/>
          <w:numId w:val="59"/>
        </w:numPr>
        <w:tabs>
          <w:tab w:val="left" w:pos="240"/>
        </w:tabs>
        <w:ind w:left="20"/>
      </w:pPr>
      <w:r w:rsidRPr="00F065DC">
        <w:rPr>
          <w:b/>
          <w:bCs/>
        </w:rPr>
        <w:t>четверть</w:t>
      </w:r>
      <w:r w:rsidRPr="00F065DC">
        <w:t xml:space="preserve"> - с 13.11.2017 г по 30.12.2017г.</w:t>
      </w:r>
    </w:p>
    <w:p w:rsidR="000F42F3" w:rsidRPr="00F065DC" w:rsidRDefault="000F42F3" w:rsidP="00241C22">
      <w:pPr>
        <w:numPr>
          <w:ilvl w:val="0"/>
          <w:numId w:val="59"/>
        </w:numPr>
        <w:tabs>
          <w:tab w:val="left" w:pos="240"/>
        </w:tabs>
        <w:ind w:left="20"/>
      </w:pPr>
      <w:r w:rsidRPr="00F065DC">
        <w:rPr>
          <w:b/>
          <w:bCs/>
        </w:rPr>
        <w:t>четверть</w:t>
      </w:r>
      <w:r w:rsidRPr="00F065DC">
        <w:t>-с 11.01.2018г по 23.03.2018г,</w:t>
      </w:r>
    </w:p>
    <w:p w:rsidR="000F42F3" w:rsidRPr="00F065DC" w:rsidRDefault="000F42F3" w:rsidP="00241C22">
      <w:pPr>
        <w:numPr>
          <w:ilvl w:val="0"/>
          <w:numId w:val="59"/>
        </w:numPr>
        <w:tabs>
          <w:tab w:val="left" w:pos="240"/>
        </w:tabs>
        <w:ind w:left="20"/>
      </w:pPr>
      <w:r w:rsidRPr="00F065DC">
        <w:rPr>
          <w:b/>
          <w:bCs/>
        </w:rPr>
        <w:t>четверть</w:t>
      </w:r>
      <w:r w:rsidRPr="00F065DC">
        <w:t xml:space="preserve"> - с 05.04.2018г по 29.05.2018г,</w:t>
      </w:r>
    </w:p>
    <w:p w:rsidR="000F42F3" w:rsidRPr="00F065DC" w:rsidRDefault="000F42F3" w:rsidP="00241C22">
      <w:pPr>
        <w:tabs>
          <w:tab w:val="left" w:pos="240"/>
        </w:tabs>
      </w:pPr>
      <w:r w:rsidRPr="00F065DC">
        <w:t>Промежуточная аттестация проводится по итогам освоения образ</w:t>
      </w:r>
      <w:r w:rsidR="00E37BCD">
        <w:t>овательной программы: с  1 по 4</w:t>
      </w:r>
      <w:r w:rsidRPr="00F065DC">
        <w:t>класс - по четвертям</w:t>
      </w:r>
    </w:p>
    <w:p w:rsidR="000F42F3" w:rsidRPr="00F065DC" w:rsidRDefault="000F42F3" w:rsidP="00241C22">
      <w:pPr>
        <w:pStyle w:val="afff"/>
        <w:rPr>
          <w:rFonts w:ascii="Times New Roman" w:hAnsi="Times New Roman" w:cs="Times New Roman"/>
          <w:sz w:val="24"/>
          <w:szCs w:val="24"/>
        </w:rPr>
      </w:pPr>
      <w:r w:rsidRPr="00F065DC">
        <w:rPr>
          <w:sz w:val="24"/>
          <w:szCs w:val="24"/>
        </w:rPr>
        <w:t xml:space="preserve">Обучение проводится без балльного оценивания занятий обучающихся и домашних занятий.                                                                                                                                  </w:t>
      </w:r>
      <w:r w:rsidRPr="00F065DC">
        <w:rPr>
          <w:rFonts w:ascii="Times New Roman" w:hAnsi="Times New Roman" w:cs="Times New Roman"/>
          <w:b/>
          <w:sz w:val="24"/>
          <w:szCs w:val="24"/>
        </w:rPr>
        <w:t>1.2.</w:t>
      </w:r>
      <w:r w:rsidRPr="00F065DC">
        <w:rPr>
          <w:rFonts w:ascii="Times New Roman" w:hAnsi="Times New Roman" w:cs="Times New Roman"/>
          <w:b/>
          <w:i/>
          <w:iCs/>
          <w:sz w:val="24"/>
          <w:szCs w:val="24"/>
          <w:u w:val="single"/>
        </w:rPr>
        <w:t>Регламентирование образовательного процесса.</w:t>
      </w:r>
      <w:r w:rsidRPr="00F065DC">
        <w:rPr>
          <w:rFonts w:ascii="Times New Roman" w:hAnsi="Times New Roman" w:cs="Times New Roman"/>
          <w:sz w:val="24"/>
          <w:szCs w:val="24"/>
        </w:rPr>
        <w:t xml:space="preserve">     </w:t>
      </w:r>
    </w:p>
    <w:p w:rsidR="000F42F3" w:rsidRPr="00F065DC" w:rsidRDefault="00E37BCD" w:rsidP="00241C22">
      <w:pPr>
        <w:pStyle w:val="afff"/>
        <w:rPr>
          <w:rFonts w:ascii="Times New Roman" w:hAnsi="Times New Roman" w:cs="Times New Roman"/>
          <w:sz w:val="24"/>
          <w:szCs w:val="24"/>
        </w:rPr>
      </w:pPr>
      <w:r>
        <w:rPr>
          <w:rFonts w:ascii="Times New Roman" w:hAnsi="Times New Roman" w:cs="Times New Roman"/>
          <w:sz w:val="24"/>
          <w:szCs w:val="24"/>
        </w:rPr>
        <w:t xml:space="preserve"> Учебный год  с 1 по 4</w:t>
      </w:r>
      <w:r w:rsidR="000F42F3" w:rsidRPr="00F065DC">
        <w:rPr>
          <w:rFonts w:ascii="Times New Roman" w:hAnsi="Times New Roman" w:cs="Times New Roman"/>
          <w:sz w:val="24"/>
          <w:szCs w:val="24"/>
        </w:rPr>
        <w:t xml:space="preserve"> класс делится </w:t>
      </w:r>
      <w:r>
        <w:rPr>
          <w:rFonts w:ascii="Times New Roman" w:hAnsi="Times New Roman" w:cs="Times New Roman"/>
          <w:sz w:val="24"/>
          <w:szCs w:val="24"/>
        </w:rPr>
        <w:t xml:space="preserve"> на 4 четверти (два полугодия). </w:t>
      </w:r>
      <w:r w:rsidR="000F42F3" w:rsidRPr="00F065DC">
        <w:rPr>
          <w:rFonts w:ascii="Times New Roman" w:hAnsi="Times New Roman" w:cs="Times New Roman"/>
          <w:sz w:val="24"/>
          <w:szCs w:val="24"/>
        </w:rPr>
        <w:t>Продолжительность каникул в течение учебного года составляет не менее 30 календарных дней и регулируется ежегодно календарным учебным графиком.</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1.3.Регламентирование образовательного процесса на неделю.</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Продолжительность учебной рабочей недели:</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- 5-ти дневная рабочая неделя в 1 классах,</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 xml:space="preserve">  - 6-т</w:t>
      </w:r>
      <w:r w:rsidR="00E37BCD">
        <w:rPr>
          <w:rFonts w:ascii="Times New Roman" w:hAnsi="Times New Roman" w:cs="Times New Roman"/>
          <w:sz w:val="24"/>
          <w:szCs w:val="24"/>
        </w:rPr>
        <w:t>и дневная рабочая неделя во 2-4</w:t>
      </w:r>
      <w:r w:rsidRPr="00F065DC">
        <w:rPr>
          <w:rFonts w:ascii="Times New Roman" w:hAnsi="Times New Roman" w:cs="Times New Roman"/>
          <w:sz w:val="24"/>
          <w:szCs w:val="24"/>
        </w:rPr>
        <w:t xml:space="preserve"> классах</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1.4.Регламентирование образовательного процесса на день.</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Учебные занятия организуются в одну смену. Занятия дополнительного образования (кружки, секции), групп продленного дня, обязательные индивидуальные и групповые занятия, элективные учебные предметы и т.п. организуются в другую для обучающихся смену с предусмотренным временем на обед, но не ранее чем через 45 мин. основных занятий, кроме продленного дня для которых начало рабочего времени является окончание основных занятий обучающихся.</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Начало занятий в 9.00, в 8.50 ежедневно проводится утренняя зарядка. Окончание учебных занятий:</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 xml:space="preserve">1 класс – 12.50 час; 2,3,4 классы – 13.45 час; </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Продолжительность уроков:</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В 1 классах используется «ступенчатый режим обучения»:</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 в сентябре, октябре – 3 урока по 35 минут каждый,</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 в ноябре, декабре по 4 урока в день по 35 минут каждый</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 с января по май- 4 урока по 45 минут каждый.</w:t>
      </w:r>
    </w:p>
    <w:p w:rsidR="000F42F3" w:rsidRPr="00F065DC" w:rsidRDefault="00E37BCD" w:rsidP="00241C22">
      <w:pPr>
        <w:pStyle w:val="afff"/>
        <w:rPr>
          <w:rFonts w:ascii="Times New Roman" w:hAnsi="Times New Roman" w:cs="Times New Roman"/>
          <w:sz w:val="24"/>
          <w:szCs w:val="24"/>
        </w:rPr>
      </w:pPr>
      <w:r>
        <w:rPr>
          <w:rFonts w:ascii="Times New Roman" w:hAnsi="Times New Roman" w:cs="Times New Roman"/>
          <w:sz w:val="24"/>
          <w:szCs w:val="24"/>
        </w:rPr>
        <w:t xml:space="preserve"> 2-4</w:t>
      </w:r>
      <w:r w:rsidR="000F42F3" w:rsidRPr="00F065DC">
        <w:rPr>
          <w:rFonts w:ascii="Times New Roman" w:hAnsi="Times New Roman" w:cs="Times New Roman"/>
          <w:sz w:val="24"/>
          <w:szCs w:val="24"/>
        </w:rPr>
        <w:t xml:space="preserve"> классы- 45 минут каждый урок.</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1.5. Проведение промежуточной аттестации в переводных классах:</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Промежуточная аттеста</w:t>
      </w:r>
      <w:r w:rsidR="00E37BCD">
        <w:rPr>
          <w:rFonts w:ascii="Times New Roman" w:hAnsi="Times New Roman" w:cs="Times New Roman"/>
          <w:sz w:val="24"/>
          <w:szCs w:val="24"/>
        </w:rPr>
        <w:t>ция в переводных классах (во 2-4</w:t>
      </w:r>
      <w:r w:rsidRPr="00F065DC">
        <w:rPr>
          <w:rFonts w:ascii="Times New Roman" w:hAnsi="Times New Roman" w:cs="Times New Roman"/>
          <w:sz w:val="24"/>
          <w:szCs w:val="24"/>
        </w:rPr>
        <w:t>) в форме итоговых контрольных работ проводится с 15 по 26 мая 2018 года без прекращения общеобразовательного процесса.</w:t>
      </w:r>
    </w:p>
    <w:p w:rsidR="000F42F3" w:rsidRPr="00F065DC" w:rsidRDefault="000F42F3" w:rsidP="00241C22">
      <w:pPr>
        <w:pStyle w:val="afff"/>
        <w:rPr>
          <w:rFonts w:ascii="Times New Roman" w:hAnsi="Times New Roman" w:cs="Times New Roman"/>
          <w:b/>
          <w:sz w:val="24"/>
          <w:szCs w:val="24"/>
        </w:rPr>
      </w:pPr>
      <w:r w:rsidRPr="00F065DC">
        <w:rPr>
          <w:rFonts w:ascii="Times New Roman" w:hAnsi="Times New Roman" w:cs="Times New Roman"/>
          <w:b/>
          <w:sz w:val="24"/>
          <w:szCs w:val="24"/>
        </w:rPr>
        <w:t>1.6. Общий режим работы школы:</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В 1 классах в середине учебного дня организуется динамическая пауза продолжительностью не менее 40 минут.</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Школа открыта для доступа в течение 6 дней в неделю с понедельника по субботу с 8.00.до 20.00,    выходным днем является воскресенье.</w:t>
      </w:r>
    </w:p>
    <w:p w:rsidR="000F42F3" w:rsidRPr="00F065DC" w:rsidRDefault="000F42F3" w:rsidP="00241C22">
      <w:pPr>
        <w:pStyle w:val="afff"/>
        <w:rPr>
          <w:rFonts w:ascii="Times New Roman" w:hAnsi="Times New Roman" w:cs="Times New Roman"/>
          <w:sz w:val="24"/>
          <w:szCs w:val="24"/>
        </w:rPr>
      </w:pPr>
      <w:r w:rsidRPr="00F065DC">
        <w:rPr>
          <w:rFonts w:ascii="Times New Roman" w:hAnsi="Times New Roman" w:cs="Times New Roman"/>
          <w:sz w:val="24"/>
          <w:szCs w:val="24"/>
        </w:rPr>
        <w:t>В праздничные дни ( установленные законодательством РФ) образовательное учреждение не работает.</w:t>
      </w:r>
    </w:p>
    <w:p w:rsidR="000F42F3" w:rsidRPr="00F065DC" w:rsidRDefault="000F42F3" w:rsidP="00241C22">
      <w:r w:rsidRPr="00F065DC">
        <w:t>В каникулярные дни общий режим работы школы регламентируется приказом директора по ОУ,  в котором устанавливается  особый график работы.</w:t>
      </w:r>
    </w:p>
    <w:p w:rsidR="008F7836" w:rsidRPr="00F065DC" w:rsidRDefault="008F7836" w:rsidP="008F7836">
      <w:pPr>
        <w:pStyle w:val="afd"/>
        <w:numPr>
          <w:ilvl w:val="1"/>
          <w:numId w:val="87"/>
        </w:numPr>
        <w:spacing w:line="240" w:lineRule="auto"/>
        <w:ind w:left="0" w:firstLine="709"/>
        <w:rPr>
          <w:sz w:val="24"/>
        </w:rPr>
      </w:pPr>
      <w:bookmarkStart w:id="202" w:name="_Toc288394109"/>
      <w:bookmarkStart w:id="203" w:name="_Toc288410576"/>
      <w:bookmarkStart w:id="204" w:name="_Toc288410705"/>
      <w:bookmarkStart w:id="205" w:name="_Toc424564344"/>
      <w:r w:rsidRPr="00F065DC">
        <w:rPr>
          <w:sz w:val="24"/>
        </w:rPr>
        <w:t>Система условий реализации основной образовательной программы</w:t>
      </w:r>
      <w:bookmarkEnd w:id="202"/>
      <w:bookmarkEnd w:id="203"/>
      <w:bookmarkEnd w:id="204"/>
      <w:bookmarkEnd w:id="205"/>
      <w:r w:rsidRPr="00F065DC">
        <w:rPr>
          <w:sz w:val="24"/>
        </w:rPr>
        <w:t xml:space="preserve"> МБОУ СОШ с. Верхняя Елюзань</w:t>
      </w:r>
    </w:p>
    <w:p w:rsidR="00653A76" w:rsidRPr="00F065DC" w:rsidRDefault="00653A76" w:rsidP="008F7836">
      <w:pPr>
        <w:pStyle w:val="a3"/>
        <w:spacing w:line="240" w:lineRule="auto"/>
        <w:ind w:firstLine="0"/>
        <w:rPr>
          <w:rFonts w:ascii="Times New Roman" w:hAnsi="Times New Roman"/>
          <w:color w:val="auto"/>
          <w:spacing w:val="-2"/>
          <w:sz w:val="24"/>
          <w:szCs w:val="24"/>
        </w:rPr>
      </w:pPr>
      <w:r w:rsidRPr="00F065DC">
        <w:rPr>
          <w:rFonts w:ascii="Times New Roman" w:hAnsi="Times New Roman"/>
          <w:color w:val="auto"/>
          <w:spacing w:val="-2"/>
          <w:sz w:val="24"/>
          <w:szCs w:val="24"/>
        </w:rPr>
        <w:lastRenderedPageBreak/>
        <w:t>Интегративным результатом выполнения требований к ус</w:t>
      </w:r>
      <w:r w:rsidRPr="00F065DC">
        <w:rPr>
          <w:rFonts w:ascii="Times New Roman" w:hAnsi="Times New Roman"/>
          <w:color w:val="auto"/>
          <w:spacing w:val="2"/>
          <w:sz w:val="24"/>
          <w:szCs w:val="24"/>
        </w:rPr>
        <w:t>ловиям реализации основной образовательной программы</w:t>
      </w:r>
      <w:r w:rsidR="00C91A35" w:rsidRPr="00F065DC">
        <w:rPr>
          <w:rFonts w:ascii="Times New Roman" w:hAnsi="Times New Roman"/>
          <w:color w:val="auto"/>
          <w:spacing w:val="2"/>
          <w:sz w:val="24"/>
          <w:szCs w:val="24"/>
        </w:rPr>
        <w:t xml:space="preserve"> </w:t>
      </w:r>
      <w:r w:rsidR="00C91A35" w:rsidRPr="00F065DC">
        <w:rPr>
          <w:sz w:val="24"/>
          <w:szCs w:val="24"/>
        </w:rPr>
        <w:t>МБОУ СОШ с. Верхняя Елюзань</w:t>
      </w:r>
      <w:r w:rsidR="005C5F90" w:rsidRPr="00F065DC">
        <w:rPr>
          <w:rFonts w:ascii="Times New Roman" w:hAnsi="Times New Roman"/>
          <w:color w:val="auto"/>
          <w:sz w:val="24"/>
          <w:szCs w:val="24"/>
        </w:rPr>
        <w:t>, осуществляющей образовательную деятельность</w:t>
      </w:r>
      <w:r w:rsidR="00375003" w:rsidRPr="00F065DC">
        <w:rPr>
          <w:rFonts w:ascii="Times New Roman" w:hAnsi="Times New Roman"/>
          <w:color w:val="auto"/>
          <w:sz w:val="24"/>
          <w:szCs w:val="24"/>
        </w:rPr>
        <w:t>,</w:t>
      </w:r>
      <w:r w:rsidRPr="00F065DC">
        <w:rPr>
          <w:rFonts w:ascii="Times New Roman" w:hAnsi="Times New Roman"/>
          <w:color w:val="auto"/>
          <w:sz w:val="24"/>
          <w:szCs w:val="24"/>
        </w:rPr>
        <w:t xml:space="preserve"> создание и поддержание комфортной развивающей образовательной среды, </w:t>
      </w:r>
      <w:r w:rsidRPr="00F065DC">
        <w:rPr>
          <w:rFonts w:ascii="Times New Roman" w:hAnsi="Times New Roman"/>
          <w:color w:val="auto"/>
          <w:spacing w:val="2"/>
          <w:sz w:val="24"/>
          <w:szCs w:val="24"/>
        </w:rPr>
        <w:t xml:space="preserve">адекватной задачам достижения личностного, социального, </w:t>
      </w:r>
      <w:r w:rsidRPr="00F065DC">
        <w:rPr>
          <w:rFonts w:ascii="Times New Roman" w:hAnsi="Times New Roman"/>
          <w:color w:val="auto"/>
          <w:sz w:val="24"/>
          <w:szCs w:val="24"/>
        </w:rPr>
        <w:t>познавательного (интеллектуального), коммуникативного, эс</w:t>
      </w:r>
      <w:r w:rsidRPr="00F065DC">
        <w:rPr>
          <w:rFonts w:ascii="Times New Roman" w:hAnsi="Times New Roman"/>
          <w:color w:val="auto"/>
          <w:spacing w:val="-2"/>
          <w:sz w:val="24"/>
          <w:szCs w:val="24"/>
        </w:rPr>
        <w:t>тетического, физического, трудового развития обучающихся.</w:t>
      </w:r>
    </w:p>
    <w:p w:rsidR="00653A76" w:rsidRPr="00F065DC" w:rsidRDefault="00653A76" w:rsidP="00241C22">
      <w:pPr>
        <w:pStyle w:val="a3"/>
        <w:spacing w:line="240" w:lineRule="auto"/>
        <w:ind w:firstLine="709"/>
        <w:rPr>
          <w:rFonts w:ascii="Times New Roman" w:hAnsi="Times New Roman"/>
          <w:color w:val="auto"/>
          <w:sz w:val="24"/>
          <w:szCs w:val="24"/>
        </w:rPr>
      </w:pPr>
      <w:r w:rsidRPr="00F065DC">
        <w:rPr>
          <w:rFonts w:ascii="Times New Roman" w:hAnsi="Times New Roman"/>
          <w:color w:val="auto"/>
          <w:sz w:val="24"/>
          <w:szCs w:val="24"/>
        </w:rPr>
        <w:t xml:space="preserve">Созданные в </w:t>
      </w:r>
      <w:r w:rsidR="00C91A35" w:rsidRPr="00F065DC">
        <w:rPr>
          <w:rFonts w:ascii="Times New Roman" w:hAnsi="Times New Roman"/>
          <w:color w:val="auto"/>
          <w:sz w:val="24"/>
          <w:szCs w:val="24"/>
        </w:rPr>
        <w:t>МБОУ СОШ с. Верхняя Елюзань</w:t>
      </w:r>
      <w:r w:rsidRPr="00F065DC">
        <w:rPr>
          <w:rFonts w:ascii="Times New Roman" w:hAnsi="Times New Roman"/>
          <w:color w:val="auto"/>
          <w:sz w:val="24"/>
          <w:szCs w:val="24"/>
        </w:rPr>
        <w:t xml:space="preserve">, </w:t>
      </w:r>
      <w:r w:rsidR="00D93053" w:rsidRPr="00F065DC">
        <w:rPr>
          <w:rFonts w:ascii="Times New Roman" w:hAnsi="Times New Roman"/>
          <w:color w:val="auto"/>
          <w:sz w:val="24"/>
          <w:szCs w:val="24"/>
        </w:rPr>
        <w:t xml:space="preserve">реализующей </w:t>
      </w:r>
      <w:r w:rsidRPr="00F065DC">
        <w:rPr>
          <w:rFonts w:ascii="Times New Roman" w:hAnsi="Times New Roman"/>
          <w:color w:val="auto"/>
          <w:spacing w:val="-2"/>
          <w:sz w:val="24"/>
          <w:szCs w:val="24"/>
        </w:rPr>
        <w:t>основную образовательную программу начального общего об</w:t>
      </w:r>
      <w:r w:rsidRPr="00F065DC">
        <w:rPr>
          <w:rFonts w:ascii="Times New Roman" w:hAnsi="Times New Roman"/>
          <w:color w:val="auto"/>
          <w:sz w:val="24"/>
          <w:szCs w:val="24"/>
        </w:rPr>
        <w:t>разования, условия:</w:t>
      </w:r>
    </w:p>
    <w:p w:rsidR="00653A76" w:rsidRPr="00F065DC" w:rsidRDefault="00C91A35" w:rsidP="00241C22">
      <w:pPr>
        <w:pStyle w:val="21"/>
        <w:spacing w:line="240" w:lineRule="auto"/>
        <w:ind w:firstLine="709"/>
        <w:rPr>
          <w:sz w:val="24"/>
        </w:rPr>
      </w:pPr>
      <w:r w:rsidRPr="00F065DC">
        <w:rPr>
          <w:sz w:val="24"/>
        </w:rPr>
        <w:t>с</w:t>
      </w:r>
      <w:r w:rsidR="00653A76" w:rsidRPr="00F065DC">
        <w:rPr>
          <w:sz w:val="24"/>
        </w:rPr>
        <w:t>оответствов</w:t>
      </w:r>
      <w:r w:rsidRPr="00F065DC">
        <w:rPr>
          <w:sz w:val="24"/>
        </w:rPr>
        <w:t xml:space="preserve">уют </w:t>
      </w:r>
      <w:r w:rsidR="00653A76" w:rsidRPr="00F065DC">
        <w:rPr>
          <w:sz w:val="24"/>
        </w:rPr>
        <w:t xml:space="preserve"> требованиям </w:t>
      </w:r>
      <w:r w:rsidR="00C11324" w:rsidRPr="00F065DC">
        <w:rPr>
          <w:sz w:val="24"/>
        </w:rPr>
        <w:t>ФГОС НОО</w:t>
      </w:r>
      <w:r w:rsidR="00653A76" w:rsidRPr="00F065DC">
        <w:rPr>
          <w:sz w:val="24"/>
        </w:rPr>
        <w:t>;</w:t>
      </w:r>
    </w:p>
    <w:p w:rsidR="00653A76" w:rsidRPr="00F065DC" w:rsidRDefault="00653A76" w:rsidP="00241C22">
      <w:pPr>
        <w:pStyle w:val="21"/>
        <w:spacing w:line="240" w:lineRule="auto"/>
        <w:ind w:firstLine="709"/>
        <w:rPr>
          <w:sz w:val="24"/>
        </w:rPr>
      </w:pPr>
      <w:r w:rsidRPr="00F065DC">
        <w:rPr>
          <w:spacing w:val="2"/>
          <w:sz w:val="24"/>
        </w:rPr>
        <w:t>гарантир</w:t>
      </w:r>
      <w:r w:rsidR="00C91A35" w:rsidRPr="00F065DC">
        <w:rPr>
          <w:spacing w:val="2"/>
          <w:sz w:val="24"/>
        </w:rPr>
        <w:t>ют</w:t>
      </w:r>
      <w:r w:rsidRPr="00F065DC">
        <w:rPr>
          <w:spacing w:val="2"/>
          <w:sz w:val="24"/>
        </w:rPr>
        <w:t xml:space="preserve"> сохранность и укрепление физического, </w:t>
      </w:r>
      <w:r w:rsidRPr="00F065DC">
        <w:rPr>
          <w:sz w:val="24"/>
        </w:rPr>
        <w:t xml:space="preserve">психологического и социального здоровья обучающихся; </w:t>
      </w:r>
    </w:p>
    <w:p w:rsidR="00653A76" w:rsidRPr="00F065DC" w:rsidRDefault="00653A76" w:rsidP="00241C22">
      <w:pPr>
        <w:pStyle w:val="21"/>
        <w:spacing w:line="240" w:lineRule="auto"/>
        <w:ind w:firstLine="709"/>
        <w:rPr>
          <w:sz w:val="24"/>
        </w:rPr>
      </w:pPr>
      <w:r w:rsidRPr="00F065DC">
        <w:rPr>
          <w:spacing w:val="-2"/>
          <w:sz w:val="24"/>
        </w:rPr>
        <w:t>обеспечив</w:t>
      </w:r>
      <w:r w:rsidR="00C91A35" w:rsidRPr="00F065DC">
        <w:rPr>
          <w:spacing w:val="-2"/>
          <w:sz w:val="24"/>
        </w:rPr>
        <w:t xml:space="preserve">ают </w:t>
      </w:r>
      <w:r w:rsidRPr="00F065DC">
        <w:rPr>
          <w:spacing w:val="-2"/>
          <w:sz w:val="24"/>
        </w:rPr>
        <w:t xml:space="preserve"> реализацию основной образовательной про­</w:t>
      </w:r>
      <w:r w:rsidRPr="00F065DC">
        <w:rPr>
          <w:spacing w:val="-2"/>
          <w:sz w:val="24"/>
        </w:rPr>
        <w:br/>
      </w:r>
      <w:r w:rsidRPr="00F065DC">
        <w:rPr>
          <w:sz w:val="24"/>
        </w:rPr>
        <w:t>граммы</w:t>
      </w:r>
      <w:r w:rsidR="00C91A35" w:rsidRPr="00F065DC">
        <w:rPr>
          <w:sz w:val="24"/>
        </w:rPr>
        <w:t xml:space="preserve"> МБОУ СОШ с. Верхняя Елюзань</w:t>
      </w:r>
      <w:r w:rsidR="005C5F90" w:rsidRPr="00F065DC">
        <w:rPr>
          <w:sz w:val="24"/>
        </w:rPr>
        <w:t>, осуществляющей образовательную деятельность</w:t>
      </w:r>
      <w:r w:rsidRPr="00F065DC">
        <w:rPr>
          <w:sz w:val="24"/>
        </w:rPr>
        <w:t xml:space="preserve"> и достижение планируемых результатов е</w:t>
      </w:r>
      <w:r w:rsidR="00D30361" w:rsidRPr="00F065DC">
        <w:rPr>
          <w:sz w:val="24"/>
        </w:rPr>
        <w:t>е</w:t>
      </w:r>
      <w:r w:rsidRPr="00F065DC">
        <w:rPr>
          <w:sz w:val="24"/>
        </w:rPr>
        <w:t xml:space="preserve"> освоения;</w:t>
      </w:r>
    </w:p>
    <w:p w:rsidR="00931CBC" w:rsidRPr="00F065DC" w:rsidRDefault="00653A76" w:rsidP="00241C22">
      <w:pPr>
        <w:pStyle w:val="21"/>
        <w:spacing w:line="240" w:lineRule="auto"/>
        <w:ind w:firstLine="709"/>
        <w:rPr>
          <w:sz w:val="24"/>
        </w:rPr>
      </w:pPr>
      <w:r w:rsidRPr="00F065DC">
        <w:rPr>
          <w:spacing w:val="-2"/>
          <w:sz w:val="24"/>
        </w:rPr>
        <w:t>учитыва</w:t>
      </w:r>
      <w:r w:rsidR="00C91A35" w:rsidRPr="00F065DC">
        <w:rPr>
          <w:spacing w:val="-2"/>
          <w:sz w:val="24"/>
        </w:rPr>
        <w:t>ют</w:t>
      </w:r>
      <w:r w:rsidRPr="00F065DC">
        <w:rPr>
          <w:spacing w:val="-2"/>
          <w:sz w:val="24"/>
        </w:rPr>
        <w:t xml:space="preserve"> особенности </w:t>
      </w:r>
      <w:r w:rsidR="005C5F90" w:rsidRPr="00F065DC">
        <w:rPr>
          <w:spacing w:val="-2"/>
          <w:sz w:val="24"/>
        </w:rPr>
        <w:t>организации, осуществляющей образовательную деятельность</w:t>
      </w:r>
      <w:r w:rsidRPr="00F065DC">
        <w:rPr>
          <w:spacing w:val="-2"/>
          <w:sz w:val="24"/>
        </w:rPr>
        <w:t xml:space="preserve">, </w:t>
      </w:r>
      <w:r w:rsidR="00375003" w:rsidRPr="00F065DC">
        <w:rPr>
          <w:sz w:val="24"/>
        </w:rPr>
        <w:t>ее</w:t>
      </w:r>
      <w:r w:rsidR="00500815" w:rsidRPr="00F065DC">
        <w:rPr>
          <w:sz w:val="24"/>
        </w:rPr>
        <w:t xml:space="preserve"> </w:t>
      </w:r>
      <w:r w:rsidRPr="00F065DC">
        <w:rPr>
          <w:spacing w:val="2"/>
          <w:sz w:val="24"/>
        </w:rPr>
        <w:t xml:space="preserve">организационную структуру, запросы участников </w:t>
      </w:r>
      <w:r w:rsidR="00AD64C6" w:rsidRPr="00F065DC">
        <w:rPr>
          <w:sz w:val="24"/>
        </w:rPr>
        <w:t>образовательных отношений</w:t>
      </w:r>
      <w:r w:rsidRPr="00F065DC">
        <w:rPr>
          <w:sz w:val="24"/>
        </w:rPr>
        <w:t>;</w:t>
      </w:r>
    </w:p>
    <w:p w:rsidR="00931CBC" w:rsidRPr="00F065DC" w:rsidRDefault="00653A76" w:rsidP="00241C22">
      <w:pPr>
        <w:pStyle w:val="21"/>
        <w:spacing w:line="240" w:lineRule="auto"/>
        <w:ind w:firstLine="709"/>
        <w:rPr>
          <w:sz w:val="24"/>
        </w:rPr>
      </w:pPr>
      <w:r w:rsidRPr="00F065DC">
        <w:rPr>
          <w:spacing w:val="2"/>
          <w:sz w:val="24"/>
        </w:rPr>
        <w:t>представлять возможность взаимодействия с социаль</w:t>
      </w:r>
      <w:r w:rsidRPr="00F065DC">
        <w:rPr>
          <w:sz w:val="24"/>
        </w:rPr>
        <w:t>ными партн</w:t>
      </w:r>
      <w:r w:rsidR="00D30361" w:rsidRPr="00F065DC">
        <w:rPr>
          <w:sz w:val="24"/>
        </w:rPr>
        <w:t>е</w:t>
      </w:r>
      <w:r w:rsidRPr="00F065DC">
        <w:rPr>
          <w:sz w:val="24"/>
        </w:rPr>
        <w:t>рами, использования ресурсов социума.</w:t>
      </w:r>
    </w:p>
    <w:p w:rsidR="00653A76" w:rsidRPr="00F065DC" w:rsidRDefault="00653A76" w:rsidP="00241C22">
      <w:pPr>
        <w:pStyle w:val="afd"/>
        <w:numPr>
          <w:ilvl w:val="2"/>
          <w:numId w:val="87"/>
        </w:numPr>
        <w:spacing w:line="240" w:lineRule="auto"/>
        <w:ind w:left="0" w:firstLine="709"/>
        <w:rPr>
          <w:sz w:val="24"/>
        </w:rPr>
      </w:pPr>
      <w:bookmarkStart w:id="206" w:name="_Toc288394110"/>
      <w:bookmarkStart w:id="207" w:name="_Toc288410577"/>
      <w:bookmarkStart w:id="208" w:name="_Toc288410706"/>
      <w:bookmarkStart w:id="209" w:name="_Toc424564345"/>
      <w:r w:rsidRPr="00F065DC">
        <w:rPr>
          <w:sz w:val="24"/>
        </w:rPr>
        <w:t>Кадровые условия реализации</w:t>
      </w:r>
      <w:r w:rsidR="00500815" w:rsidRPr="00F065DC">
        <w:rPr>
          <w:sz w:val="24"/>
        </w:rPr>
        <w:t xml:space="preserve"> </w:t>
      </w:r>
      <w:r w:rsidRPr="00F065DC">
        <w:rPr>
          <w:sz w:val="24"/>
        </w:rPr>
        <w:t>основной образовательной программы</w:t>
      </w:r>
      <w:bookmarkEnd w:id="206"/>
      <w:bookmarkEnd w:id="207"/>
      <w:bookmarkEnd w:id="208"/>
      <w:bookmarkEnd w:id="209"/>
      <w:r w:rsidR="00C91A35" w:rsidRPr="00F065DC">
        <w:rPr>
          <w:sz w:val="24"/>
        </w:rPr>
        <w:t xml:space="preserve"> МБОУ СОШ с. Верхняя Елюзань</w:t>
      </w:r>
    </w:p>
    <w:p w:rsidR="00997B87" w:rsidRPr="00F065DC" w:rsidRDefault="00997B87" w:rsidP="00241C22">
      <w:pPr>
        <w:ind w:firstLine="567"/>
        <w:jc w:val="both"/>
        <w:rPr>
          <w:bCs/>
        </w:rPr>
      </w:pPr>
      <w:r w:rsidRPr="00F065DC">
        <w:rPr>
          <w:bCs/>
        </w:rPr>
        <w:t>Для реализации  ООП начального образования в школе имеется коллектив специалистов, выполняющих следующие функции:</w:t>
      </w:r>
    </w:p>
    <w:tbl>
      <w:tblPr>
        <w:tblW w:w="9581" w:type="dxa"/>
        <w:tblInd w:w="-5" w:type="dxa"/>
        <w:tblLayout w:type="fixed"/>
        <w:tblLook w:val="0000" w:firstRow="0" w:lastRow="0" w:firstColumn="0" w:lastColumn="0" w:noHBand="0" w:noVBand="0"/>
      </w:tblPr>
      <w:tblGrid>
        <w:gridCol w:w="789"/>
        <w:gridCol w:w="2443"/>
        <w:gridCol w:w="3964"/>
        <w:gridCol w:w="2385"/>
      </w:tblGrid>
      <w:tr w:rsidR="00997B87" w:rsidRPr="00F065DC" w:rsidTr="00997B87">
        <w:tc>
          <w:tcPr>
            <w:tcW w:w="789"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№/п</w:t>
            </w:r>
          </w:p>
        </w:tc>
        <w:tc>
          <w:tcPr>
            <w:tcW w:w="2443"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Специалисты</w:t>
            </w:r>
          </w:p>
        </w:tc>
        <w:tc>
          <w:tcPr>
            <w:tcW w:w="3964"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Функции</w:t>
            </w:r>
          </w:p>
        </w:tc>
        <w:tc>
          <w:tcPr>
            <w:tcW w:w="2385" w:type="dxa"/>
            <w:tcBorders>
              <w:top w:val="single" w:sz="4" w:space="0" w:color="000000"/>
              <w:left w:val="single" w:sz="4" w:space="0" w:color="000000"/>
              <w:bottom w:val="single" w:sz="4" w:space="0" w:color="000000"/>
              <w:right w:val="single" w:sz="4" w:space="0" w:color="000000"/>
            </w:tcBorders>
          </w:tcPr>
          <w:p w:rsidR="00997B87" w:rsidRPr="00F065DC" w:rsidRDefault="00997B87" w:rsidP="00241C22">
            <w:pPr>
              <w:snapToGrid w:val="0"/>
              <w:jc w:val="both"/>
              <w:rPr>
                <w:bCs/>
              </w:rPr>
            </w:pPr>
            <w:r w:rsidRPr="00F065DC">
              <w:rPr>
                <w:bCs/>
              </w:rPr>
              <w:t>Количество специалистов в начальной школе</w:t>
            </w:r>
          </w:p>
        </w:tc>
      </w:tr>
      <w:tr w:rsidR="00997B87" w:rsidRPr="00F065DC" w:rsidTr="00997B87">
        <w:tc>
          <w:tcPr>
            <w:tcW w:w="789"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1.</w:t>
            </w:r>
          </w:p>
        </w:tc>
        <w:tc>
          <w:tcPr>
            <w:tcW w:w="2443"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учитель</w:t>
            </w:r>
          </w:p>
        </w:tc>
        <w:tc>
          <w:tcPr>
            <w:tcW w:w="3964"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Организация условий для успешного продвижения ребенка в рамках образовательного процесса</w:t>
            </w:r>
          </w:p>
        </w:tc>
        <w:tc>
          <w:tcPr>
            <w:tcW w:w="2385" w:type="dxa"/>
            <w:tcBorders>
              <w:top w:val="single" w:sz="4" w:space="0" w:color="000000"/>
              <w:left w:val="single" w:sz="4" w:space="0" w:color="000000"/>
              <w:bottom w:val="single" w:sz="4" w:space="0" w:color="000000"/>
              <w:right w:val="single" w:sz="4" w:space="0" w:color="000000"/>
            </w:tcBorders>
          </w:tcPr>
          <w:p w:rsidR="00997B87" w:rsidRPr="00F065DC" w:rsidRDefault="006D0A99" w:rsidP="00241C22">
            <w:pPr>
              <w:snapToGrid w:val="0"/>
              <w:jc w:val="both"/>
              <w:rPr>
                <w:bCs/>
              </w:rPr>
            </w:pPr>
            <w:r>
              <w:rPr>
                <w:bCs/>
              </w:rPr>
              <w:t>1</w:t>
            </w:r>
            <w:r w:rsidR="006F5D13">
              <w:rPr>
                <w:bCs/>
              </w:rPr>
              <w:t>3</w:t>
            </w:r>
          </w:p>
        </w:tc>
      </w:tr>
      <w:tr w:rsidR="00997B87" w:rsidRPr="00F065DC" w:rsidTr="00997B87">
        <w:tc>
          <w:tcPr>
            <w:tcW w:w="789"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2.</w:t>
            </w:r>
          </w:p>
        </w:tc>
        <w:tc>
          <w:tcPr>
            <w:tcW w:w="2443"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воспитатель ГПД</w:t>
            </w:r>
          </w:p>
        </w:tc>
        <w:tc>
          <w:tcPr>
            <w:tcW w:w="3964"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2385" w:type="dxa"/>
            <w:tcBorders>
              <w:top w:val="single" w:sz="4" w:space="0" w:color="000000"/>
              <w:left w:val="single" w:sz="4" w:space="0" w:color="000000"/>
              <w:bottom w:val="single" w:sz="4" w:space="0" w:color="000000"/>
              <w:right w:val="single" w:sz="4" w:space="0" w:color="000000"/>
            </w:tcBorders>
          </w:tcPr>
          <w:p w:rsidR="00997B87" w:rsidRPr="00F065DC" w:rsidRDefault="006F5D13" w:rsidP="00241C22">
            <w:pPr>
              <w:snapToGrid w:val="0"/>
              <w:jc w:val="both"/>
              <w:rPr>
                <w:bCs/>
              </w:rPr>
            </w:pPr>
            <w:r>
              <w:rPr>
                <w:bCs/>
              </w:rPr>
              <w:t>2</w:t>
            </w:r>
          </w:p>
        </w:tc>
      </w:tr>
      <w:tr w:rsidR="00997B87" w:rsidRPr="00F065DC" w:rsidTr="00997B87">
        <w:tc>
          <w:tcPr>
            <w:tcW w:w="789"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3.</w:t>
            </w:r>
          </w:p>
        </w:tc>
        <w:tc>
          <w:tcPr>
            <w:tcW w:w="2443"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Ответственный за библиотеку</w:t>
            </w:r>
          </w:p>
        </w:tc>
        <w:tc>
          <w:tcPr>
            <w:tcW w:w="3964"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385" w:type="dxa"/>
            <w:tcBorders>
              <w:top w:val="single" w:sz="4" w:space="0" w:color="000000"/>
              <w:left w:val="single" w:sz="4" w:space="0" w:color="000000"/>
              <w:bottom w:val="single" w:sz="4" w:space="0" w:color="000000"/>
              <w:right w:val="single" w:sz="4" w:space="0" w:color="000000"/>
            </w:tcBorders>
          </w:tcPr>
          <w:p w:rsidR="00997B87" w:rsidRPr="00F065DC" w:rsidRDefault="00997B87" w:rsidP="00241C22">
            <w:pPr>
              <w:snapToGrid w:val="0"/>
              <w:jc w:val="both"/>
              <w:rPr>
                <w:bCs/>
              </w:rPr>
            </w:pPr>
            <w:r w:rsidRPr="00F065DC">
              <w:rPr>
                <w:bCs/>
              </w:rPr>
              <w:t>1</w:t>
            </w:r>
          </w:p>
        </w:tc>
      </w:tr>
      <w:tr w:rsidR="00997B87" w:rsidRPr="00F065DC" w:rsidTr="00997B87">
        <w:tc>
          <w:tcPr>
            <w:tcW w:w="789"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4.</w:t>
            </w:r>
          </w:p>
        </w:tc>
        <w:tc>
          <w:tcPr>
            <w:tcW w:w="2443"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Административный персонал</w:t>
            </w:r>
          </w:p>
        </w:tc>
        <w:tc>
          <w:tcPr>
            <w:tcW w:w="3964"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Обеспечивает для специалистов ОУ условия для эффективной работы, осуществляет контроль и текущую организационную работу</w:t>
            </w:r>
          </w:p>
        </w:tc>
        <w:tc>
          <w:tcPr>
            <w:tcW w:w="2385" w:type="dxa"/>
            <w:tcBorders>
              <w:top w:val="single" w:sz="4" w:space="0" w:color="000000"/>
              <w:left w:val="single" w:sz="4" w:space="0" w:color="000000"/>
              <w:bottom w:val="single" w:sz="4" w:space="0" w:color="000000"/>
              <w:right w:val="single" w:sz="4" w:space="0" w:color="000000"/>
            </w:tcBorders>
          </w:tcPr>
          <w:p w:rsidR="00997B87" w:rsidRPr="00F065DC" w:rsidRDefault="00997B87" w:rsidP="00241C22">
            <w:pPr>
              <w:snapToGrid w:val="0"/>
              <w:jc w:val="both"/>
              <w:rPr>
                <w:bCs/>
              </w:rPr>
            </w:pPr>
            <w:r w:rsidRPr="00F065DC">
              <w:rPr>
                <w:bCs/>
              </w:rPr>
              <w:t>3</w:t>
            </w:r>
          </w:p>
        </w:tc>
      </w:tr>
      <w:tr w:rsidR="00997B87" w:rsidRPr="00F065DC" w:rsidTr="00997B87">
        <w:tc>
          <w:tcPr>
            <w:tcW w:w="789"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5.</w:t>
            </w:r>
          </w:p>
        </w:tc>
        <w:tc>
          <w:tcPr>
            <w:tcW w:w="2443"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Медицинский</w:t>
            </w:r>
            <w:r w:rsidR="006D0A99">
              <w:rPr>
                <w:bCs/>
              </w:rPr>
              <w:t xml:space="preserve"> персонал(согласно договора с ГБ</w:t>
            </w:r>
            <w:r w:rsidRPr="00F065DC">
              <w:rPr>
                <w:bCs/>
              </w:rPr>
              <w:t xml:space="preserve">УЗ </w:t>
            </w:r>
            <w:r w:rsidR="006F5D13">
              <w:rPr>
                <w:bCs/>
              </w:rPr>
              <w:t>«Городищенская РБ»</w:t>
            </w:r>
          </w:p>
        </w:tc>
        <w:tc>
          <w:tcPr>
            <w:tcW w:w="3964" w:type="dxa"/>
            <w:tcBorders>
              <w:top w:val="single" w:sz="4" w:space="0" w:color="000000"/>
              <w:left w:val="single" w:sz="4" w:space="0" w:color="000000"/>
              <w:bottom w:val="single" w:sz="4" w:space="0" w:color="000000"/>
            </w:tcBorders>
          </w:tcPr>
          <w:p w:rsidR="00997B87" w:rsidRPr="00F065DC" w:rsidRDefault="00997B87" w:rsidP="00241C22">
            <w:pPr>
              <w:snapToGrid w:val="0"/>
              <w:jc w:val="both"/>
              <w:rPr>
                <w:bCs/>
              </w:rPr>
            </w:pPr>
            <w:r w:rsidRPr="00F065DC">
              <w:rPr>
                <w:bCs/>
              </w:rPr>
              <w:t xml:space="preserve">Обеспечивает первую медицинскую помощь и диагностику, функционирование автоматизированной информационной системы мониторинга здоровья  учащихся и </w:t>
            </w:r>
            <w:r w:rsidRPr="00F065DC">
              <w:rPr>
                <w:bCs/>
              </w:rPr>
              <w:lastRenderedPageBreak/>
              <w:t>выработку рекомендаций по сохранению и укреплению здоровья, организует диспансеризацию и вакцинацию школьников</w:t>
            </w:r>
          </w:p>
        </w:tc>
        <w:tc>
          <w:tcPr>
            <w:tcW w:w="2385" w:type="dxa"/>
            <w:tcBorders>
              <w:top w:val="single" w:sz="4" w:space="0" w:color="000000"/>
              <w:left w:val="single" w:sz="4" w:space="0" w:color="000000"/>
              <w:bottom w:val="single" w:sz="4" w:space="0" w:color="000000"/>
              <w:right w:val="single" w:sz="4" w:space="0" w:color="000000"/>
            </w:tcBorders>
          </w:tcPr>
          <w:p w:rsidR="00997B87" w:rsidRPr="00F065DC" w:rsidRDefault="00997B87" w:rsidP="00241C22">
            <w:pPr>
              <w:snapToGrid w:val="0"/>
              <w:jc w:val="both"/>
              <w:rPr>
                <w:bCs/>
              </w:rPr>
            </w:pPr>
            <w:r w:rsidRPr="00F065DC">
              <w:rPr>
                <w:bCs/>
              </w:rPr>
              <w:lastRenderedPageBreak/>
              <w:t>1</w:t>
            </w:r>
          </w:p>
        </w:tc>
      </w:tr>
    </w:tbl>
    <w:p w:rsidR="00997B87" w:rsidRPr="00F065DC" w:rsidRDefault="00997B87" w:rsidP="00241C22">
      <w:pPr>
        <w:jc w:val="both"/>
        <w:rPr>
          <w:bCs/>
        </w:rPr>
      </w:pPr>
    </w:p>
    <w:p w:rsidR="00997B87" w:rsidRPr="00F065DC" w:rsidRDefault="00997B87" w:rsidP="00241C22">
      <w:pPr>
        <w:pStyle w:val="afff7"/>
        <w:spacing w:after="0"/>
        <w:ind w:firstLine="567"/>
        <w:jc w:val="both"/>
        <w:rPr>
          <w:bCs/>
        </w:rPr>
      </w:pPr>
      <w:r w:rsidRPr="00F065DC">
        <w:rPr>
          <w:bCs/>
        </w:rPr>
        <w:t>Группа специалистов, работая в единой  команде, реализующая ООП начального общего образования:</w:t>
      </w:r>
    </w:p>
    <w:p w:rsidR="00997B87" w:rsidRPr="00F065DC" w:rsidRDefault="00997B87" w:rsidP="00241C22">
      <w:pPr>
        <w:pStyle w:val="afff7"/>
        <w:numPr>
          <w:ilvl w:val="0"/>
          <w:numId w:val="60"/>
        </w:numPr>
        <w:tabs>
          <w:tab w:val="clear" w:pos="927"/>
          <w:tab w:val="num" w:pos="426"/>
        </w:tabs>
        <w:spacing w:after="0"/>
        <w:ind w:left="426" w:hanging="426"/>
        <w:jc w:val="both"/>
      </w:pPr>
      <w:r w:rsidRPr="00F065DC">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997B87" w:rsidRPr="00F065DC" w:rsidRDefault="00997B87" w:rsidP="00241C22">
      <w:pPr>
        <w:pStyle w:val="afff7"/>
        <w:numPr>
          <w:ilvl w:val="0"/>
          <w:numId w:val="60"/>
        </w:numPr>
        <w:tabs>
          <w:tab w:val="clear" w:pos="927"/>
          <w:tab w:val="num" w:pos="426"/>
        </w:tabs>
        <w:spacing w:after="0"/>
        <w:ind w:left="426" w:hanging="426"/>
        <w:jc w:val="both"/>
      </w:pPr>
      <w:r w:rsidRPr="00F065DC">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997B87" w:rsidRPr="00F065DC" w:rsidRDefault="00997B87" w:rsidP="00241C22">
      <w:pPr>
        <w:pStyle w:val="afff7"/>
        <w:numPr>
          <w:ilvl w:val="0"/>
          <w:numId w:val="60"/>
        </w:numPr>
        <w:tabs>
          <w:tab w:val="clear" w:pos="927"/>
          <w:tab w:val="num" w:pos="426"/>
        </w:tabs>
        <w:spacing w:after="0"/>
        <w:ind w:left="426" w:hanging="426"/>
        <w:jc w:val="both"/>
      </w:pPr>
      <w:r w:rsidRPr="00F065DC">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997B87" w:rsidRPr="00F065DC" w:rsidRDefault="00997B87" w:rsidP="00241C22">
      <w:pPr>
        <w:pStyle w:val="afff7"/>
        <w:numPr>
          <w:ilvl w:val="0"/>
          <w:numId w:val="60"/>
        </w:numPr>
        <w:tabs>
          <w:tab w:val="clear" w:pos="927"/>
          <w:tab w:val="num" w:pos="426"/>
        </w:tabs>
        <w:spacing w:after="0"/>
        <w:ind w:left="426" w:hanging="426"/>
        <w:jc w:val="both"/>
      </w:pPr>
      <w:r w:rsidRPr="00F065DC">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997B87" w:rsidRPr="00F065DC" w:rsidRDefault="00997B87" w:rsidP="00241C22">
      <w:pPr>
        <w:pStyle w:val="afff7"/>
        <w:numPr>
          <w:ilvl w:val="0"/>
          <w:numId w:val="60"/>
        </w:numPr>
        <w:tabs>
          <w:tab w:val="clear" w:pos="927"/>
          <w:tab w:val="num" w:pos="426"/>
        </w:tabs>
        <w:spacing w:after="0"/>
        <w:ind w:left="426" w:hanging="426"/>
        <w:jc w:val="both"/>
      </w:pPr>
      <w:r w:rsidRPr="00F065DC">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rsidR="00997B87" w:rsidRPr="00F065DC" w:rsidRDefault="00997B87" w:rsidP="00241C22">
      <w:pPr>
        <w:pStyle w:val="afff7"/>
        <w:numPr>
          <w:ilvl w:val="0"/>
          <w:numId w:val="60"/>
        </w:numPr>
        <w:tabs>
          <w:tab w:val="clear" w:pos="927"/>
          <w:tab w:val="num" w:pos="426"/>
        </w:tabs>
        <w:spacing w:after="0"/>
        <w:ind w:left="426" w:hanging="426"/>
        <w:jc w:val="both"/>
      </w:pPr>
      <w:r w:rsidRPr="00F065DC">
        <w:t>создает пространство для социальных практик младших школьников и приобщения их к общественно значимым делам.</w:t>
      </w:r>
    </w:p>
    <w:p w:rsidR="00997B87" w:rsidRPr="00F065DC" w:rsidRDefault="00997B87" w:rsidP="00241C22">
      <w:pPr>
        <w:pStyle w:val="26"/>
        <w:tabs>
          <w:tab w:val="left" w:pos="9540"/>
        </w:tabs>
        <w:spacing w:line="240" w:lineRule="auto"/>
        <w:ind w:left="0" w:right="-158"/>
        <w:rPr>
          <w:color w:val="000000"/>
        </w:rPr>
      </w:pPr>
      <w:r w:rsidRPr="00F065DC">
        <w:rPr>
          <w:color w:val="000000"/>
          <w:u w:val="single"/>
        </w:rPr>
        <w:t>Педагогический  коллектив</w:t>
      </w:r>
      <w:r w:rsidRPr="00F065DC">
        <w:rPr>
          <w:color w:val="000000"/>
        </w:rPr>
        <w:t xml:space="preserve"> стабильный </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630"/>
        <w:gridCol w:w="1636"/>
        <w:gridCol w:w="1629"/>
        <w:gridCol w:w="1686"/>
        <w:gridCol w:w="1686"/>
      </w:tblGrid>
      <w:tr w:rsidR="00997B87" w:rsidRPr="00F065DC" w:rsidTr="00997B87">
        <w:trPr>
          <w:trHeight w:val="348"/>
        </w:trPr>
        <w:tc>
          <w:tcPr>
            <w:tcW w:w="3267" w:type="dxa"/>
            <w:gridSpan w:val="2"/>
          </w:tcPr>
          <w:p w:rsidR="00997B87" w:rsidRPr="00F065DC" w:rsidRDefault="00997B87" w:rsidP="00241C22">
            <w:pPr>
              <w:jc w:val="center"/>
            </w:pPr>
            <w:r w:rsidRPr="00F065DC">
              <w:t>I кв. категория</w:t>
            </w:r>
          </w:p>
        </w:tc>
        <w:tc>
          <w:tcPr>
            <w:tcW w:w="3265" w:type="dxa"/>
            <w:gridSpan w:val="2"/>
          </w:tcPr>
          <w:p w:rsidR="00997B87" w:rsidRPr="00F065DC" w:rsidRDefault="00997B87" w:rsidP="00241C22">
            <w:pPr>
              <w:jc w:val="center"/>
            </w:pPr>
            <w:r w:rsidRPr="00F065DC">
              <w:t>Высшая кв. категория</w:t>
            </w:r>
          </w:p>
        </w:tc>
        <w:tc>
          <w:tcPr>
            <w:tcW w:w="3372" w:type="dxa"/>
            <w:gridSpan w:val="2"/>
          </w:tcPr>
          <w:p w:rsidR="00997B87" w:rsidRPr="00F065DC" w:rsidRDefault="00997B87" w:rsidP="00241C22">
            <w:pPr>
              <w:jc w:val="center"/>
            </w:pPr>
            <w:r w:rsidRPr="00F065DC">
              <w:t>Аттест на соотв</w:t>
            </w:r>
          </w:p>
        </w:tc>
      </w:tr>
      <w:tr w:rsidR="00997B87" w:rsidRPr="00F065DC" w:rsidTr="00997B87">
        <w:trPr>
          <w:trHeight w:val="246"/>
        </w:trPr>
        <w:tc>
          <w:tcPr>
            <w:tcW w:w="1637" w:type="dxa"/>
          </w:tcPr>
          <w:p w:rsidR="00997B87" w:rsidRPr="00F065DC" w:rsidRDefault="00997B87" w:rsidP="00241C22">
            <w:r w:rsidRPr="00F065DC">
              <w:t>Чел.</w:t>
            </w:r>
          </w:p>
        </w:tc>
        <w:tc>
          <w:tcPr>
            <w:tcW w:w="1630" w:type="dxa"/>
          </w:tcPr>
          <w:p w:rsidR="00997B87" w:rsidRPr="00F065DC" w:rsidRDefault="00997B87" w:rsidP="00241C22">
            <w:r w:rsidRPr="00F065DC">
              <w:t>%</w:t>
            </w:r>
          </w:p>
        </w:tc>
        <w:tc>
          <w:tcPr>
            <w:tcW w:w="1636" w:type="dxa"/>
          </w:tcPr>
          <w:p w:rsidR="00997B87" w:rsidRPr="00F065DC" w:rsidRDefault="00997B87" w:rsidP="00241C22">
            <w:r w:rsidRPr="00F065DC">
              <w:t>Чел.</w:t>
            </w:r>
          </w:p>
        </w:tc>
        <w:tc>
          <w:tcPr>
            <w:tcW w:w="1629" w:type="dxa"/>
          </w:tcPr>
          <w:p w:rsidR="00997B87" w:rsidRPr="00F065DC" w:rsidRDefault="00997B87" w:rsidP="00241C22">
            <w:r w:rsidRPr="00F065DC">
              <w:t>%</w:t>
            </w:r>
          </w:p>
        </w:tc>
        <w:tc>
          <w:tcPr>
            <w:tcW w:w="1686" w:type="dxa"/>
          </w:tcPr>
          <w:p w:rsidR="00997B87" w:rsidRPr="00F065DC" w:rsidRDefault="00997B87" w:rsidP="00241C22">
            <w:r w:rsidRPr="00F065DC">
              <w:t>Чел.</w:t>
            </w:r>
          </w:p>
        </w:tc>
        <w:tc>
          <w:tcPr>
            <w:tcW w:w="1686" w:type="dxa"/>
          </w:tcPr>
          <w:p w:rsidR="00997B87" w:rsidRPr="00F065DC" w:rsidRDefault="00997B87" w:rsidP="00241C22">
            <w:r w:rsidRPr="00F065DC">
              <w:t>%</w:t>
            </w:r>
          </w:p>
        </w:tc>
      </w:tr>
      <w:tr w:rsidR="00997B87" w:rsidRPr="00F065DC" w:rsidTr="00997B87">
        <w:trPr>
          <w:trHeight w:val="246"/>
        </w:trPr>
        <w:tc>
          <w:tcPr>
            <w:tcW w:w="1637" w:type="dxa"/>
          </w:tcPr>
          <w:p w:rsidR="00997B87" w:rsidRPr="00F065DC" w:rsidRDefault="00FB5F65" w:rsidP="00241C22">
            <w:r>
              <w:t>11</w:t>
            </w:r>
          </w:p>
        </w:tc>
        <w:tc>
          <w:tcPr>
            <w:tcW w:w="1630" w:type="dxa"/>
          </w:tcPr>
          <w:p w:rsidR="00997B87" w:rsidRPr="00F065DC" w:rsidRDefault="00FB5F65" w:rsidP="00241C22">
            <w:r>
              <w:t>85</w:t>
            </w:r>
          </w:p>
        </w:tc>
        <w:tc>
          <w:tcPr>
            <w:tcW w:w="1636" w:type="dxa"/>
          </w:tcPr>
          <w:p w:rsidR="00997B87" w:rsidRPr="00F065DC" w:rsidRDefault="00FB5F65" w:rsidP="00241C22">
            <w:r>
              <w:t>2</w:t>
            </w:r>
          </w:p>
        </w:tc>
        <w:tc>
          <w:tcPr>
            <w:tcW w:w="1629" w:type="dxa"/>
          </w:tcPr>
          <w:p w:rsidR="00997B87" w:rsidRPr="00F065DC" w:rsidRDefault="00FB5F65" w:rsidP="00241C22">
            <w:r>
              <w:t>15</w:t>
            </w:r>
          </w:p>
        </w:tc>
        <w:tc>
          <w:tcPr>
            <w:tcW w:w="1686" w:type="dxa"/>
          </w:tcPr>
          <w:p w:rsidR="00997B87" w:rsidRPr="00F065DC" w:rsidRDefault="00FB5F65" w:rsidP="00241C22">
            <w:r>
              <w:t>0</w:t>
            </w:r>
          </w:p>
        </w:tc>
        <w:tc>
          <w:tcPr>
            <w:tcW w:w="1686" w:type="dxa"/>
          </w:tcPr>
          <w:p w:rsidR="00997B87" w:rsidRPr="00F065DC" w:rsidRDefault="00DC5ADA" w:rsidP="00241C22">
            <w:r w:rsidRPr="00F065DC">
              <w:t>0</w:t>
            </w:r>
          </w:p>
        </w:tc>
      </w:tr>
    </w:tbl>
    <w:p w:rsidR="00997B87" w:rsidRPr="00F065DC" w:rsidRDefault="00997B87" w:rsidP="00241C22">
      <w:pPr>
        <w:pStyle w:val="26"/>
        <w:tabs>
          <w:tab w:val="left" w:pos="9540"/>
        </w:tabs>
        <w:spacing w:line="240" w:lineRule="auto"/>
        <w:ind w:right="-158"/>
        <w:rPr>
          <w:color w:val="FF0000"/>
        </w:rPr>
      </w:pPr>
    </w:p>
    <w:p w:rsidR="00997B87" w:rsidRPr="00F065DC" w:rsidRDefault="00997B87" w:rsidP="00241C22">
      <w:pPr>
        <w:pStyle w:val="26"/>
        <w:tabs>
          <w:tab w:val="left" w:pos="9540"/>
        </w:tabs>
        <w:spacing w:line="240" w:lineRule="auto"/>
        <w:ind w:right="-158"/>
      </w:pPr>
      <w:r w:rsidRPr="00F065DC">
        <w:rPr>
          <w:color w:val="FF0000"/>
        </w:rPr>
        <w:t xml:space="preserve"> </w:t>
      </w:r>
      <w:r w:rsidRPr="00F065DC">
        <w:t xml:space="preserve">Надо отметить высокий уровень профессионализма учителей, стремление к достижению высоких результатов, постоянную работу по повышению профессионального мастерства, самосовершенствованию и саморазвитию.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672"/>
        <w:gridCol w:w="1672"/>
        <w:gridCol w:w="1672"/>
        <w:gridCol w:w="1672"/>
        <w:gridCol w:w="1672"/>
      </w:tblGrid>
      <w:tr w:rsidR="00997B87" w:rsidRPr="00F065DC" w:rsidTr="00997B87">
        <w:trPr>
          <w:trHeight w:val="408"/>
        </w:trPr>
        <w:tc>
          <w:tcPr>
            <w:tcW w:w="10031" w:type="dxa"/>
            <w:gridSpan w:val="6"/>
          </w:tcPr>
          <w:p w:rsidR="00997B87" w:rsidRPr="00F065DC" w:rsidRDefault="00997B87" w:rsidP="00241C22">
            <w:pPr>
              <w:jc w:val="center"/>
            </w:pPr>
            <w:r w:rsidRPr="00F065DC">
              <w:t>Образовательный ценз педагогов</w:t>
            </w:r>
          </w:p>
        </w:tc>
      </w:tr>
      <w:tr w:rsidR="00997B87" w:rsidRPr="00F065DC" w:rsidTr="00997B87">
        <w:trPr>
          <w:trHeight w:val="622"/>
        </w:trPr>
        <w:tc>
          <w:tcPr>
            <w:tcW w:w="3343" w:type="dxa"/>
            <w:gridSpan w:val="2"/>
          </w:tcPr>
          <w:p w:rsidR="00997B87" w:rsidRPr="00F065DC" w:rsidRDefault="00997B87" w:rsidP="00241C22">
            <w:pPr>
              <w:jc w:val="center"/>
            </w:pPr>
            <w:r w:rsidRPr="00F065DC">
              <w:t>Высшее образование</w:t>
            </w:r>
          </w:p>
        </w:tc>
        <w:tc>
          <w:tcPr>
            <w:tcW w:w="3344" w:type="dxa"/>
            <w:gridSpan w:val="2"/>
          </w:tcPr>
          <w:p w:rsidR="00997B87" w:rsidRPr="00F065DC" w:rsidRDefault="00997B87" w:rsidP="00241C22">
            <w:pPr>
              <w:jc w:val="center"/>
            </w:pPr>
            <w:r w:rsidRPr="00F065DC">
              <w:t>Среднее профессиональное</w:t>
            </w:r>
          </w:p>
        </w:tc>
        <w:tc>
          <w:tcPr>
            <w:tcW w:w="3344" w:type="dxa"/>
            <w:gridSpan w:val="2"/>
          </w:tcPr>
          <w:p w:rsidR="00997B87" w:rsidRPr="00F065DC" w:rsidRDefault="00997B87" w:rsidP="00241C22">
            <w:pPr>
              <w:jc w:val="center"/>
            </w:pPr>
            <w:r w:rsidRPr="00F065DC">
              <w:t>Прошедшие курсовую подготовку</w:t>
            </w:r>
          </w:p>
        </w:tc>
      </w:tr>
      <w:tr w:rsidR="00997B87" w:rsidRPr="00F065DC" w:rsidTr="00997B87">
        <w:trPr>
          <w:trHeight w:val="246"/>
        </w:trPr>
        <w:tc>
          <w:tcPr>
            <w:tcW w:w="1671" w:type="dxa"/>
          </w:tcPr>
          <w:p w:rsidR="00997B87" w:rsidRPr="00F065DC" w:rsidRDefault="00997B87" w:rsidP="00241C22">
            <w:r w:rsidRPr="00F065DC">
              <w:t>Чел.</w:t>
            </w:r>
          </w:p>
        </w:tc>
        <w:tc>
          <w:tcPr>
            <w:tcW w:w="1672" w:type="dxa"/>
          </w:tcPr>
          <w:p w:rsidR="00997B87" w:rsidRPr="00F065DC" w:rsidRDefault="00997B87" w:rsidP="00241C22">
            <w:r w:rsidRPr="00F065DC">
              <w:t>%</w:t>
            </w:r>
          </w:p>
        </w:tc>
        <w:tc>
          <w:tcPr>
            <w:tcW w:w="1672" w:type="dxa"/>
          </w:tcPr>
          <w:p w:rsidR="00997B87" w:rsidRPr="00F065DC" w:rsidRDefault="00997B87" w:rsidP="00241C22">
            <w:r w:rsidRPr="00F065DC">
              <w:t>Чел.</w:t>
            </w:r>
          </w:p>
        </w:tc>
        <w:tc>
          <w:tcPr>
            <w:tcW w:w="1672" w:type="dxa"/>
          </w:tcPr>
          <w:p w:rsidR="00997B87" w:rsidRPr="00F065DC" w:rsidRDefault="00997B87" w:rsidP="00241C22">
            <w:r w:rsidRPr="00F065DC">
              <w:t>%</w:t>
            </w:r>
          </w:p>
        </w:tc>
        <w:tc>
          <w:tcPr>
            <w:tcW w:w="1672" w:type="dxa"/>
          </w:tcPr>
          <w:p w:rsidR="00997B87" w:rsidRPr="00F065DC" w:rsidRDefault="00997B87" w:rsidP="00241C22">
            <w:r w:rsidRPr="00F065DC">
              <w:t>Чел.</w:t>
            </w:r>
          </w:p>
        </w:tc>
        <w:tc>
          <w:tcPr>
            <w:tcW w:w="1672" w:type="dxa"/>
          </w:tcPr>
          <w:p w:rsidR="00997B87" w:rsidRPr="00F065DC" w:rsidRDefault="00997B87" w:rsidP="00241C22">
            <w:r w:rsidRPr="00F065DC">
              <w:t>%</w:t>
            </w:r>
          </w:p>
        </w:tc>
      </w:tr>
      <w:tr w:rsidR="00997B87" w:rsidRPr="00F065DC" w:rsidTr="00997B87">
        <w:trPr>
          <w:trHeight w:val="246"/>
        </w:trPr>
        <w:tc>
          <w:tcPr>
            <w:tcW w:w="1671" w:type="dxa"/>
          </w:tcPr>
          <w:p w:rsidR="00997B87" w:rsidRPr="00F065DC" w:rsidRDefault="00FB5F65" w:rsidP="00241C22">
            <w:r>
              <w:t>7</w:t>
            </w:r>
          </w:p>
        </w:tc>
        <w:tc>
          <w:tcPr>
            <w:tcW w:w="1672" w:type="dxa"/>
          </w:tcPr>
          <w:p w:rsidR="00997B87" w:rsidRPr="00F065DC" w:rsidRDefault="00FB5F65" w:rsidP="00241C22">
            <w:r>
              <w:t>53</w:t>
            </w:r>
          </w:p>
        </w:tc>
        <w:tc>
          <w:tcPr>
            <w:tcW w:w="1672" w:type="dxa"/>
          </w:tcPr>
          <w:p w:rsidR="00997B87" w:rsidRPr="00F065DC" w:rsidRDefault="00FB5F65" w:rsidP="00241C22">
            <w:r>
              <w:t>6</w:t>
            </w:r>
          </w:p>
        </w:tc>
        <w:tc>
          <w:tcPr>
            <w:tcW w:w="1672" w:type="dxa"/>
          </w:tcPr>
          <w:p w:rsidR="00997B87" w:rsidRPr="00F065DC" w:rsidRDefault="00FB5F65" w:rsidP="00241C22">
            <w:r>
              <w:t>46</w:t>
            </w:r>
          </w:p>
        </w:tc>
        <w:tc>
          <w:tcPr>
            <w:tcW w:w="1672" w:type="dxa"/>
          </w:tcPr>
          <w:p w:rsidR="00997B87" w:rsidRPr="00F065DC" w:rsidRDefault="00FB5F65" w:rsidP="00241C22">
            <w:r>
              <w:t>13</w:t>
            </w:r>
          </w:p>
        </w:tc>
        <w:tc>
          <w:tcPr>
            <w:tcW w:w="1672" w:type="dxa"/>
          </w:tcPr>
          <w:p w:rsidR="00997B87" w:rsidRPr="00F065DC" w:rsidRDefault="00997B87" w:rsidP="00241C22">
            <w:r w:rsidRPr="00F065DC">
              <w:t>100</w:t>
            </w:r>
          </w:p>
        </w:tc>
      </w:tr>
    </w:tbl>
    <w:p w:rsidR="00997B87" w:rsidRPr="00F065DC" w:rsidRDefault="00997B87" w:rsidP="00241C22">
      <w:pPr>
        <w:jc w:val="both"/>
        <w:rPr>
          <w:bCs/>
        </w:rPr>
      </w:pPr>
    </w:p>
    <w:p w:rsidR="00997B87" w:rsidRPr="00F065DC" w:rsidRDefault="00997B87" w:rsidP="00241C22">
      <w:pPr>
        <w:rPr>
          <w:color w:val="FF0000"/>
        </w:rPr>
      </w:pPr>
      <w:r w:rsidRPr="00F065DC">
        <w:t xml:space="preserve">Педагоги начальной школы  участвуют в различных профессиональных и методических конкурсах, научно- исследовательских  конференциях. </w:t>
      </w:r>
      <w:r w:rsidRPr="00F065DC">
        <w:rPr>
          <w:color w:val="FF0000"/>
        </w:rPr>
        <w:t xml:space="preserve"> </w:t>
      </w:r>
      <w:r w:rsidRPr="00F065DC">
        <w:t>Коллектив начальных классов осваивает современные педагогические технологии.</w:t>
      </w:r>
    </w:p>
    <w:p w:rsidR="00997B87" w:rsidRPr="00F065DC" w:rsidRDefault="00997B87" w:rsidP="00241C22">
      <w:pPr>
        <w:ind w:firstLine="567"/>
        <w:jc w:val="both"/>
      </w:pPr>
      <w:r w:rsidRPr="00F065DC">
        <w:t xml:space="preserve">Принципом совершенствования экономических механизмов в сфере образования, в соответствии с Комплексном модернизации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w:t>
      </w:r>
      <w:r w:rsidRPr="00F065DC">
        <w:lastRenderedPageBreak/>
        <w:t>направленных на повышение качественных  результатов деятельности образовательного учреждения и педагогов.</w:t>
      </w:r>
    </w:p>
    <w:p w:rsidR="00997B87" w:rsidRPr="00F065DC" w:rsidRDefault="00997B87" w:rsidP="00241C22">
      <w:pPr>
        <w:ind w:firstLine="567"/>
        <w:jc w:val="both"/>
      </w:pPr>
      <w:r w:rsidRPr="00F065DC">
        <w:t>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rsidR="00997B87" w:rsidRPr="00F065DC" w:rsidRDefault="00997B87" w:rsidP="00241C22">
      <w:pPr>
        <w:ind w:firstLine="567"/>
        <w:jc w:val="both"/>
        <w:rPr>
          <w:b/>
        </w:rPr>
      </w:pPr>
      <w:r w:rsidRPr="00F065DC">
        <w:t xml:space="preserve">Основанием для осуществления данных выплат являются прежде всего результаты труда педагогов. </w:t>
      </w:r>
    </w:p>
    <w:p w:rsidR="00997B87" w:rsidRPr="00F065DC" w:rsidRDefault="00FB5F65" w:rsidP="00241C22">
      <w:pPr>
        <w:jc w:val="both"/>
        <w:rPr>
          <w:bCs/>
        </w:rPr>
      </w:pPr>
      <w:r>
        <w:rPr>
          <w:bCs/>
        </w:rPr>
        <w:t xml:space="preserve">   </w:t>
      </w:r>
      <w:r w:rsidR="00997B87" w:rsidRPr="00F065DC">
        <w:rPr>
          <w:bCs/>
        </w:rPr>
        <w:t xml:space="preserve"> </w:t>
      </w:r>
    </w:p>
    <w:p w:rsidR="00653A76" w:rsidRPr="00F065DC" w:rsidRDefault="00653A76" w:rsidP="00241C22">
      <w:pPr>
        <w:pStyle w:val="a3"/>
        <w:spacing w:line="240" w:lineRule="auto"/>
        <w:ind w:firstLine="0"/>
        <w:rPr>
          <w:rFonts w:ascii="Times New Roman" w:hAnsi="Times New Roman"/>
          <w:color w:val="auto"/>
          <w:sz w:val="24"/>
          <w:szCs w:val="24"/>
        </w:rPr>
      </w:pPr>
      <w:r w:rsidRPr="00F065DC">
        <w:rPr>
          <w:rFonts w:ascii="Times New Roman" w:hAnsi="Times New Roman"/>
          <w:b/>
          <w:bCs/>
          <w:color w:val="auto"/>
          <w:spacing w:val="-4"/>
          <w:sz w:val="24"/>
          <w:szCs w:val="24"/>
        </w:rPr>
        <w:t>Ожидаемый результат повышения квалификации — про</w:t>
      </w:r>
      <w:r w:rsidRPr="00F065DC">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F065DC">
        <w:rPr>
          <w:rFonts w:ascii="Times New Roman" w:hAnsi="Times New Roman"/>
          <w:b/>
          <w:bCs/>
          <w:color w:val="auto"/>
          <w:sz w:val="24"/>
          <w:szCs w:val="24"/>
        </w:rPr>
        <w:t>ФГОС НОО</w:t>
      </w:r>
      <w:r w:rsidRPr="00F065DC">
        <w:rPr>
          <w:rFonts w:ascii="Times New Roman" w:hAnsi="Times New Roman"/>
          <w:b/>
          <w:bCs/>
          <w:color w:val="auto"/>
          <w:sz w:val="24"/>
          <w:szCs w:val="24"/>
        </w:rPr>
        <w:t>:</w:t>
      </w:r>
    </w:p>
    <w:p w:rsidR="00653A76" w:rsidRPr="00F065DC" w:rsidRDefault="00653A76" w:rsidP="00241C22">
      <w:pPr>
        <w:pStyle w:val="21"/>
        <w:spacing w:line="240" w:lineRule="auto"/>
        <w:ind w:firstLine="851"/>
        <w:rPr>
          <w:sz w:val="24"/>
        </w:rPr>
      </w:pPr>
      <w:r w:rsidRPr="00F065DC">
        <w:rPr>
          <w:b/>
          <w:bCs/>
          <w:sz w:val="24"/>
        </w:rPr>
        <w:t>обеспечение</w:t>
      </w:r>
      <w:r w:rsidRPr="00F065DC">
        <w:rPr>
          <w:sz w:val="24"/>
        </w:rPr>
        <w:t xml:space="preserve"> оптимального вхождения работников образования в систему ценностей современного образования;</w:t>
      </w:r>
    </w:p>
    <w:p w:rsidR="00653A76" w:rsidRPr="00F065DC" w:rsidRDefault="00653A76" w:rsidP="00241C22">
      <w:pPr>
        <w:pStyle w:val="21"/>
        <w:spacing w:line="240" w:lineRule="auto"/>
        <w:ind w:firstLine="851"/>
        <w:rPr>
          <w:sz w:val="24"/>
        </w:rPr>
      </w:pPr>
      <w:r w:rsidRPr="00F065DC">
        <w:rPr>
          <w:b/>
          <w:bCs/>
          <w:sz w:val="24"/>
        </w:rPr>
        <w:t xml:space="preserve">принятие </w:t>
      </w:r>
      <w:r w:rsidRPr="00F065DC">
        <w:rPr>
          <w:sz w:val="24"/>
        </w:rPr>
        <w:t xml:space="preserve">идеологии </w:t>
      </w:r>
      <w:r w:rsidR="00C11324" w:rsidRPr="00F065DC">
        <w:rPr>
          <w:sz w:val="24"/>
        </w:rPr>
        <w:t>ФГОС НОО</w:t>
      </w:r>
      <w:r w:rsidRPr="00F065DC">
        <w:rPr>
          <w:sz w:val="24"/>
        </w:rPr>
        <w:t>;</w:t>
      </w:r>
    </w:p>
    <w:p w:rsidR="00653A76" w:rsidRPr="00F065DC" w:rsidRDefault="00653A76" w:rsidP="00241C22">
      <w:pPr>
        <w:pStyle w:val="21"/>
        <w:spacing w:line="240" w:lineRule="auto"/>
        <w:ind w:firstLine="851"/>
        <w:rPr>
          <w:sz w:val="24"/>
        </w:rPr>
      </w:pPr>
      <w:r w:rsidRPr="00F065DC">
        <w:rPr>
          <w:b/>
          <w:bCs/>
          <w:sz w:val="24"/>
        </w:rPr>
        <w:t>освоение</w:t>
      </w:r>
      <w:r w:rsidRPr="00F065DC">
        <w:rPr>
          <w:sz w:val="24"/>
        </w:rPr>
        <w:t xml:space="preserve"> новой системы требований к структуре основной образовательной программы, результатам е</w:t>
      </w:r>
      <w:r w:rsidR="00D30361" w:rsidRPr="00F065DC">
        <w:rPr>
          <w:sz w:val="24"/>
        </w:rPr>
        <w:t>е</w:t>
      </w:r>
      <w:r w:rsidRPr="00F065DC">
        <w:rPr>
          <w:sz w:val="24"/>
        </w:rPr>
        <w:t xml:space="preserve"> освоения и условиям реализации, а также системы оценки итогов образовательной деятельности обучающихся;</w:t>
      </w:r>
    </w:p>
    <w:p w:rsidR="00653A76" w:rsidRPr="00F065DC" w:rsidRDefault="00653A76" w:rsidP="00241C22">
      <w:pPr>
        <w:pStyle w:val="21"/>
        <w:spacing w:line="240" w:lineRule="auto"/>
        <w:ind w:firstLine="851"/>
        <w:rPr>
          <w:sz w:val="24"/>
        </w:rPr>
      </w:pPr>
      <w:r w:rsidRPr="00F065DC">
        <w:rPr>
          <w:b/>
          <w:bCs/>
          <w:spacing w:val="2"/>
          <w:sz w:val="24"/>
        </w:rPr>
        <w:t>овладение</w:t>
      </w:r>
      <w:r w:rsidRPr="00F065DC">
        <w:rPr>
          <w:spacing w:val="2"/>
          <w:sz w:val="24"/>
        </w:rPr>
        <w:t xml:space="preserve"> учебно­методическими и информационно­</w:t>
      </w:r>
      <w:r w:rsidRPr="00F065DC">
        <w:rPr>
          <w:sz w:val="24"/>
        </w:rPr>
        <w:t xml:space="preserve">методическими ресурсами, необходимыми для успешного решения задач </w:t>
      </w:r>
      <w:r w:rsidR="00C11324" w:rsidRPr="00F065DC">
        <w:rPr>
          <w:sz w:val="24"/>
        </w:rPr>
        <w:t>ФГОС НОО</w:t>
      </w:r>
      <w:r w:rsidRPr="00F065DC">
        <w:rPr>
          <w:sz w:val="24"/>
        </w:rPr>
        <w:t>.</w:t>
      </w:r>
    </w:p>
    <w:p w:rsidR="00653A76" w:rsidRDefault="00653A76" w:rsidP="00241C22">
      <w:pPr>
        <w:pStyle w:val="a3"/>
        <w:spacing w:line="240" w:lineRule="auto"/>
        <w:ind w:firstLine="851"/>
        <w:rPr>
          <w:rFonts w:ascii="Times New Roman" w:hAnsi="Times New Roman"/>
          <w:color w:val="auto"/>
          <w:sz w:val="24"/>
          <w:szCs w:val="24"/>
        </w:rPr>
      </w:pPr>
      <w:r w:rsidRPr="00F065DC">
        <w:rPr>
          <w:rFonts w:ascii="Times New Roman" w:hAnsi="Times New Roman"/>
          <w:color w:val="auto"/>
          <w:sz w:val="24"/>
          <w:szCs w:val="24"/>
        </w:rPr>
        <w:t xml:space="preserve">Одним из условий готовности </w:t>
      </w:r>
      <w:r w:rsidR="002D2C77" w:rsidRPr="00F065DC">
        <w:rPr>
          <w:rFonts w:ascii="Times New Roman" w:hAnsi="Times New Roman"/>
          <w:color w:val="auto"/>
          <w:sz w:val="24"/>
          <w:szCs w:val="24"/>
        </w:rPr>
        <w:t xml:space="preserve">образовательной </w:t>
      </w:r>
      <w:r w:rsidR="005C5F90" w:rsidRPr="00F065DC">
        <w:rPr>
          <w:rFonts w:ascii="Times New Roman" w:hAnsi="Times New Roman"/>
          <w:color w:val="auto"/>
          <w:sz w:val="24"/>
          <w:szCs w:val="24"/>
        </w:rPr>
        <w:t>организации</w:t>
      </w:r>
      <w:r w:rsidRPr="00F065DC">
        <w:rPr>
          <w:rFonts w:ascii="Times New Roman" w:hAnsi="Times New Roman"/>
          <w:color w:val="auto"/>
          <w:sz w:val="24"/>
          <w:szCs w:val="24"/>
        </w:rPr>
        <w:t xml:space="preserve"> к введению </w:t>
      </w:r>
      <w:r w:rsidR="00C11324" w:rsidRPr="00F065DC">
        <w:rPr>
          <w:rFonts w:ascii="Times New Roman" w:hAnsi="Times New Roman"/>
          <w:color w:val="auto"/>
          <w:sz w:val="24"/>
          <w:szCs w:val="24"/>
        </w:rPr>
        <w:t>ФГОС НОО</w:t>
      </w:r>
      <w:r w:rsidRPr="00F065DC">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F065DC">
        <w:rPr>
          <w:rFonts w:ascii="Times New Roman" w:hAnsi="Times New Roman"/>
          <w:color w:val="auto"/>
          <w:sz w:val="24"/>
          <w:szCs w:val="24"/>
        </w:rPr>
        <w:t>ФГОС</w:t>
      </w:r>
      <w:r w:rsidRPr="00F065DC">
        <w:rPr>
          <w:rFonts w:ascii="Times New Roman" w:hAnsi="Times New Roman"/>
          <w:color w:val="auto"/>
          <w:sz w:val="24"/>
          <w:szCs w:val="24"/>
        </w:rPr>
        <w:t>.</w:t>
      </w:r>
    </w:p>
    <w:p w:rsidR="008F7836" w:rsidRPr="00F065DC" w:rsidRDefault="008F7836" w:rsidP="00241C22">
      <w:pPr>
        <w:pStyle w:val="a3"/>
        <w:spacing w:line="240" w:lineRule="auto"/>
        <w:ind w:firstLine="851"/>
        <w:rPr>
          <w:rFonts w:ascii="Times New Roman" w:hAnsi="Times New Roman"/>
          <w:b/>
          <w:bCs/>
          <w:color w:val="auto"/>
          <w:sz w:val="24"/>
          <w:szCs w:val="24"/>
        </w:rPr>
      </w:pPr>
    </w:p>
    <w:p w:rsidR="00653A76" w:rsidRPr="00F065DC" w:rsidRDefault="00653A76" w:rsidP="00241C22">
      <w:pPr>
        <w:pStyle w:val="afd"/>
        <w:numPr>
          <w:ilvl w:val="2"/>
          <w:numId w:val="87"/>
        </w:numPr>
        <w:spacing w:line="240" w:lineRule="auto"/>
        <w:ind w:left="0" w:firstLine="851"/>
        <w:rPr>
          <w:sz w:val="24"/>
        </w:rPr>
      </w:pPr>
      <w:bookmarkStart w:id="210" w:name="_Toc288394111"/>
      <w:bookmarkStart w:id="211" w:name="_Toc288410578"/>
      <w:bookmarkStart w:id="212" w:name="_Toc288410707"/>
      <w:bookmarkStart w:id="213" w:name="_Toc424564346"/>
      <w:r w:rsidRPr="00F065DC">
        <w:rPr>
          <w:sz w:val="24"/>
        </w:rPr>
        <w:t>Психолого­педагогические условия реализации основной образовательной программы</w:t>
      </w:r>
      <w:bookmarkEnd w:id="210"/>
      <w:bookmarkEnd w:id="211"/>
      <w:bookmarkEnd w:id="212"/>
      <w:bookmarkEnd w:id="213"/>
      <w:r w:rsidR="00492F84" w:rsidRPr="00F065DC">
        <w:rPr>
          <w:sz w:val="24"/>
        </w:rPr>
        <w:t xml:space="preserve"> МБОУ СОШ с. Верхняя Елюзань </w:t>
      </w:r>
    </w:p>
    <w:p w:rsidR="00653A76" w:rsidRPr="00F065DC" w:rsidRDefault="00653A76" w:rsidP="00241C22">
      <w:pPr>
        <w:pStyle w:val="a3"/>
        <w:spacing w:line="240" w:lineRule="auto"/>
        <w:ind w:firstLine="851"/>
        <w:rPr>
          <w:rFonts w:ascii="Times New Roman" w:hAnsi="Times New Roman"/>
          <w:color w:val="auto"/>
          <w:sz w:val="24"/>
          <w:szCs w:val="24"/>
        </w:rPr>
      </w:pPr>
      <w:r w:rsidRPr="00F065DC">
        <w:rPr>
          <w:rFonts w:ascii="Times New Roman" w:hAnsi="Times New Roman"/>
          <w:color w:val="auto"/>
          <w:sz w:val="24"/>
          <w:szCs w:val="24"/>
        </w:rPr>
        <w:t xml:space="preserve">Непременным условием реализации требований </w:t>
      </w:r>
      <w:r w:rsidR="00C11324" w:rsidRPr="00F065DC">
        <w:rPr>
          <w:rFonts w:ascii="Times New Roman" w:hAnsi="Times New Roman"/>
          <w:color w:val="auto"/>
          <w:sz w:val="24"/>
          <w:szCs w:val="24"/>
        </w:rPr>
        <w:t>ФГОС НОО</w:t>
      </w:r>
      <w:r w:rsidRPr="00F065DC">
        <w:rPr>
          <w:rFonts w:ascii="Times New Roman" w:hAnsi="Times New Roman"/>
          <w:color w:val="auto"/>
          <w:sz w:val="24"/>
          <w:szCs w:val="24"/>
        </w:rPr>
        <w:t xml:space="preserve"> является создание в </w:t>
      </w:r>
      <w:r w:rsidR="00492F84" w:rsidRPr="00F065DC">
        <w:rPr>
          <w:sz w:val="24"/>
          <w:szCs w:val="24"/>
        </w:rPr>
        <w:t>МБОУ СОШ с. Верхняя Елюзань</w:t>
      </w:r>
      <w:r w:rsidR="00492F84" w:rsidRPr="00F065DC">
        <w:rPr>
          <w:rFonts w:ascii="Times New Roman" w:hAnsi="Times New Roman"/>
          <w:color w:val="auto"/>
          <w:sz w:val="24"/>
          <w:szCs w:val="24"/>
        </w:rPr>
        <w:t xml:space="preserve"> </w:t>
      </w:r>
      <w:r w:rsidRPr="00F065DC">
        <w:rPr>
          <w:rFonts w:ascii="Times New Roman" w:hAnsi="Times New Roman"/>
          <w:color w:val="auto"/>
          <w:sz w:val="24"/>
          <w:szCs w:val="24"/>
        </w:rPr>
        <w:t>психолого­педагогических условий, обеспечивающих:</w:t>
      </w:r>
    </w:p>
    <w:p w:rsidR="00653A76" w:rsidRPr="00F065DC" w:rsidRDefault="00653A76" w:rsidP="00241C22">
      <w:pPr>
        <w:pStyle w:val="21"/>
        <w:spacing w:line="240" w:lineRule="auto"/>
        <w:ind w:firstLine="851"/>
        <w:rPr>
          <w:sz w:val="24"/>
        </w:rPr>
      </w:pPr>
      <w:r w:rsidRPr="00F065DC">
        <w:rPr>
          <w:sz w:val="24"/>
        </w:rPr>
        <w:t>преемственность содержания и форм организации образовательно</w:t>
      </w:r>
      <w:r w:rsidR="005F572A" w:rsidRPr="00F065DC">
        <w:rPr>
          <w:sz w:val="24"/>
        </w:rPr>
        <w:t>й деятельности</w:t>
      </w:r>
      <w:r w:rsidRPr="00F065DC">
        <w:rPr>
          <w:sz w:val="24"/>
        </w:rPr>
        <w:t xml:space="preserve"> по отношению к дошкольному образованию с уч</w:t>
      </w:r>
      <w:r w:rsidR="00D30361" w:rsidRPr="00F065DC">
        <w:rPr>
          <w:sz w:val="24"/>
        </w:rPr>
        <w:t>е</w:t>
      </w:r>
      <w:r w:rsidRPr="00F065DC">
        <w:rPr>
          <w:sz w:val="24"/>
        </w:rPr>
        <w:t>том специфики возрастного психофизического развития обучающихся;</w:t>
      </w:r>
    </w:p>
    <w:p w:rsidR="00653A76" w:rsidRPr="00F065DC" w:rsidRDefault="00653A76" w:rsidP="00241C22">
      <w:pPr>
        <w:pStyle w:val="21"/>
        <w:spacing w:line="240" w:lineRule="auto"/>
        <w:ind w:firstLine="851"/>
        <w:rPr>
          <w:b/>
          <w:bCs/>
          <w:sz w:val="24"/>
        </w:rPr>
      </w:pPr>
      <w:r w:rsidRPr="00F065DC">
        <w:rPr>
          <w:spacing w:val="-2"/>
          <w:sz w:val="24"/>
        </w:rPr>
        <w:t>формирование и развитие психолого­педагогической ком</w:t>
      </w:r>
      <w:r w:rsidRPr="00F065DC">
        <w:rPr>
          <w:sz w:val="24"/>
        </w:rPr>
        <w:t xml:space="preserve">петентности участников </w:t>
      </w:r>
      <w:r w:rsidR="00AD64C6" w:rsidRPr="00F065DC">
        <w:rPr>
          <w:sz w:val="24"/>
        </w:rPr>
        <w:t>образовательных отношений</w:t>
      </w:r>
      <w:r w:rsidRPr="00F065DC">
        <w:rPr>
          <w:sz w:val="24"/>
        </w:rPr>
        <w:t>;</w:t>
      </w:r>
      <w:r w:rsidRPr="00F065DC">
        <w:rPr>
          <w:b/>
          <w:bCs/>
          <w:sz w:val="24"/>
        </w:rPr>
        <w:t> </w:t>
      </w:r>
    </w:p>
    <w:p w:rsidR="00653A76" w:rsidRPr="00F065DC" w:rsidRDefault="00653A76" w:rsidP="00241C22">
      <w:pPr>
        <w:pStyle w:val="21"/>
        <w:spacing w:line="240" w:lineRule="auto"/>
        <w:ind w:firstLine="851"/>
        <w:rPr>
          <w:sz w:val="24"/>
        </w:rPr>
      </w:pPr>
      <w:r w:rsidRPr="00F065DC">
        <w:rPr>
          <w:spacing w:val="2"/>
          <w:sz w:val="24"/>
        </w:rPr>
        <w:t>вариативность направлений и форм, а также диверси</w:t>
      </w:r>
      <w:r w:rsidRPr="00F065DC">
        <w:rPr>
          <w:sz w:val="24"/>
        </w:rPr>
        <w:t xml:space="preserve">фикацию уровней психолого­педагогического сопровождения участников </w:t>
      </w:r>
      <w:r w:rsidR="00AD64C6" w:rsidRPr="00F065DC">
        <w:rPr>
          <w:sz w:val="24"/>
        </w:rPr>
        <w:t>образовательных отношений</w:t>
      </w:r>
      <w:r w:rsidRPr="00F065DC">
        <w:rPr>
          <w:sz w:val="24"/>
        </w:rPr>
        <w:t>;</w:t>
      </w:r>
    </w:p>
    <w:p w:rsidR="00653A76" w:rsidRPr="00F065DC" w:rsidRDefault="00653A76" w:rsidP="00241C22">
      <w:pPr>
        <w:pStyle w:val="21"/>
        <w:spacing w:line="240" w:lineRule="auto"/>
        <w:ind w:firstLine="851"/>
        <w:rPr>
          <w:sz w:val="24"/>
        </w:rPr>
      </w:pPr>
      <w:r w:rsidRPr="00F065DC">
        <w:rPr>
          <w:sz w:val="24"/>
        </w:rPr>
        <w:t>дифференциацию и индивидуализацию обучения.</w:t>
      </w:r>
    </w:p>
    <w:p w:rsidR="00653A76" w:rsidRPr="00F065DC" w:rsidRDefault="00653A76" w:rsidP="00241C22">
      <w:pPr>
        <w:pStyle w:val="a3"/>
        <w:spacing w:line="240" w:lineRule="auto"/>
        <w:ind w:firstLine="851"/>
        <w:rPr>
          <w:rFonts w:ascii="Times New Roman" w:hAnsi="Times New Roman"/>
          <w:b/>
          <w:bCs/>
          <w:color w:val="auto"/>
          <w:sz w:val="24"/>
          <w:szCs w:val="24"/>
        </w:rPr>
      </w:pPr>
      <w:r w:rsidRPr="00F065DC">
        <w:rPr>
          <w:rFonts w:ascii="Times New Roman" w:hAnsi="Times New Roman"/>
          <w:b/>
          <w:bCs/>
          <w:color w:val="auto"/>
          <w:spacing w:val="2"/>
          <w:sz w:val="24"/>
          <w:szCs w:val="24"/>
        </w:rPr>
        <w:t xml:space="preserve">Психолого­педагогическое сопровождение участников </w:t>
      </w:r>
      <w:r w:rsidR="00AD64C6" w:rsidRPr="00F065DC">
        <w:rPr>
          <w:rFonts w:ascii="Times New Roman" w:hAnsi="Times New Roman"/>
          <w:b/>
          <w:color w:val="auto"/>
          <w:sz w:val="24"/>
          <w:szCs w:val="24"/>
        </w:rPr>
        <w:t>образовательных отношений</w:t>
      </w:r>
      <w:r w:rsidR="002C2C7A" w:rsidRPr="00F065DC">
        <w:rPr>
          <w:rFonts w:ascii="Times New Roman" w:hAnsi="Times New Roman"/>
          <w:b/>
          <w:color w:val="auto"/>
          <w:sz w:val="24"/>
          <w:szCs w:val="24"/>
        </w:rPr>
        <w:t xml:space="preserve"> </w:t>
      </w:r>
      <w:r w:rsidR="00B630CB" w:rsidRPr="00F065DC">
        <w:rPr>
          <w:rFonts w:ascii="Times New Roman" w:hAnsi="Times New Roman"/>
          <w:b/>
          <w:bCs/>
          <w:color w:val="auto"/>
          <w:sz w:val="24"/>
          <w:szCs w:val="24"/>
        </w:rPr>
        <w:t>на уровне</w:t>
      </w:r>
      <w:r w:rsidR="002C2C7A" w:rsidRPr="00F065DC">
        <w:rPr>
          <w:rFonts w:ascii="Times New Roman" w:hAnsi="Times New Roman"/>
          <w:b/>
          <w:bCs/>
          <w:color w:val="auto"/>
          <w:sz w:val="24"/>
          <w:szCs w:val="24"/>
        </w:rPr>
        <w:t xml:space="preserve"> </w:t>
      </w:r>
      <w:r w:rsidR="002D2C77" w:rsidRPr="00F065DC">
        <w:rPr>
          <w:rFonts w:ascii="Times New Roman" w:hAnsi="Times New Roman"/>
          <w:b/>
          <w:bCs/>
          <w:color w:val="auto"/>
          <w:sz w:val="24"/>
          <w:szCs w:val="24"/>
        </w:rPr>
        <w:t xml:space="preserve">начального </w:t>
      </w:r>
      <w:r w:rsidRPr="00F065DC">
        <w:rPr>
          <w:rFonts w:ascii="Times New Roman" w:hAnsi="Times New Roman"/>
          <w:b/>
          <w:bCs/>
          <w:color w:val="auto"/>
          <w:sz w:val="24"/>
          <w:szCs w:val="24"/>
        </w:rPr>
        <w:t>общего образования</w:t>
      </w:r>
    </w:p>
    <w:p w:rsidR="008D6876" w:rsidRPr="00F065DC" w:rsidRDefault="008D6876" w:rsidP="00241C22">
      <w:pPr>
        <w:shd w:val="clear" w:color="auto" w:fill="FFFFFF"/>
        <w:jc w:val="both"/>
        <w:rPr>
          <w:color w:val="000000"/>
        </w:rPr>
      </w:pPr>
      <w:r w:rsidRPr="00F065DC">
        <w:rPr>
          <w:b/>
          <w:bCs/>
          <w:color w:val="000000"/>
        </w:rPr>
        <w:t> Виды  работ по психолого-педагогическому сопровождению:</w:t>
      </w:r>
    </w:p>
    <w:p w:rsidR="008D6876" w:rsidRPr="00F065DC" w:rsidRDefault="008D6876" w:rsidP="00241C22">
      <w:pPr>
        <w:shd w:val="clear" w:color="auto" w:fill="FFFFFF"/>
        <w:jc w:val="both"/>
        <w:rPr>
          <w:color w:val="000000"/>
        </w:rPr>
      </w:pPr>
      <w:r w:rsidRPr="00F065DC">
        <w:rPr>
          <w:color w:val="000000"/>
        </w:rPr>
        <w:t> -  профилактика;</w:t>
      </w:r>
    </w:p>
    <w:p w:rsidR="008D6876" w:rsidRPr="00F065DC" w:rsidRDefault="008D6876" w:rsidP="00241C22">
      <w:pPr>
        <w:shd w:val="clear" w:color="auto" w:fill="FFFFFF"/>
        <w:jc w:val="both"/>
        <w:rPr>
          <w:color w:val="000000"/>
        </w:rPr>
      </w:pPr>
      <w:r w:rsidRPr="00F065DC">
        <w:rPr>
          <w:color w:val="000000"/>
        </w:rPr>
        <w:t> -  диагностика (индивидуальная и групповая );</w:t>
      </w:r>
    </w:p>
    <w:p w:rsidR="008D6876" w:rsidRPr="00F065DC" w:rsidRDefault="008D6876" w:rsidP="00241C22">
      <w:pPr>
        <w:shd w:val="clear" w:color="auto" w:fill="FFFFFF"/>
        <w:jc w:val="both"/>
        <w:rPr>
          <w:color w:val="000000"/>
        </w:rPr>
      </w:pPr>
      <w:r w:rsidRPr="00F065DC">
        <w:rPr>
          <w:color w:val="000000"/>
        </w:rPr>
        <w:t> -  консультирование (индивидуальное и групповое);</w:t>
      </w:r>
    </w:p>
    <w:p w:rsidR="008D6876" w:rsidRPr="00F065DC" w:rsidRDefault="008D6876" w:rsidP="00241C22">
      <w:pPr>
        <w:shd w:val="clear" w:color="auto" w:fill="FFFFFF"/>
        <w:jc w:val="both"/>
        <w:rPr>
          <w:color w:val="000000"/>
        </w:rPr>
      </w:pPr>
      <w:r w:rsidRPr="00F065DC">
        <w:rPr>
          <w:color w:val="000000"/>
        </w:rPr>
        <w:t> -  развивающая работа (индивидуальная и групповая);</w:t>
      </w:r>
    </w:p>
    <w:p w:rsidR="008D6876" w:rsidRPr="00F065DC" w:rsidRDefault="008D6876" w:rsidP="00241C22">
      <w:pPr>
        <w:shd w:val="clear" w:color="auto" w:fill="FFFFFF"/>
        <w:jc w:val="both"/>
        <w:rPr>
          <w:color w:val="000000"/>
        </w:rPr>
      </w:pPr>
      <w:r w:rsidRPr="00F065DC">
        <w:rPr>
          <w:color w:val="000000"/>
        </w:rPr>
        <w:t> -  коррекционная работа (индивидуальная и групповая);</w:t>
      </w:r>
    </w:p>
    <w:p w:rsidR="008D6876" w:rsidRPr="00F065DC" w:rsidRDefault="008D6876" w:rsidP="00241C22">
      <w:pPr>
        <w:shd w:val="clear" w:color="auto" w:fill="FFFFFF"/>
        <w:jc w:val="both"/>
        <w:rPr>
          <w:color w:val="000000"/>
        </w:rPr>
      </w:pPr>
      <w:r w:rsidRPr="00F065DC">
        <w:rPr>
          <w:color w:val="000000"/>
        </w:rPr>
        <w:t> - 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8D6876" w:rsidRPr="00F065DC" w:rsidRDefault="008D6876" w:rsidP="00241C22">
      <w:pPr>
        <w:shd w:val="clear" w:color="auto" w:fill="FFFFFF"/>
        <w:jc w:val="both"/>
        <w:rPr>
          <w:color w:val="000000"/>
        </w:rPr>
      </w:pPr>
      <w:r w:rsidRPr="00F065DC">
        <w:rPr>
          <w:color w:val="000000"/>
        </w:rPr>
        <w:t> -  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8D6876" w:rsidRPr="00F065DC" w:rsidRDefault="008D6876" w:rsidP="00241C22">
      <w:pPr>
        <w:shd w:val="clear" w:color="auto" w:fill="FFFFFF"/>
        <w:jc w:val="both"/>
        <w:rPr>
          <w:color w:val="000000"/>
        </w:rPr>
      </w:pPr>
      <w:r w:rsidRPr="00F065DC">
        <w:rPr>
          <w:color w:val="000000"/>
        </w:rPr>
        <w:t>Можно выделить следующие </w:t>
      </w:r>
      <w:r w:rsidRPr="00F065DC">
        <w:rPr>
          <w:b/>
          <w:bCs/>
          <w:color w:val="000000"/>
        </w:rPr>
        <w:t>уровни психолого-педагогического сопровождения</w:t>
      </w:r>
      <w:r w:rsidRPr="00F065DC">
        <w:rPr>
          <w:color w:val="000000"/>
        </w:rPr>
        <w:t>: индивидуальное, групповое, на уровне класса, на уровне образовательного учреждения.</w:t>
      </w:r>
    </w:p>
    <w:p w:rsidR="008D6876" w:rsidRPr="00F065DC" w:rsidRDefault="008D6876" w:rsidP="00241C22">
      <w:pPr>
        <w:shd w:val="clear" w:color="auto" w:fill="FFFFFF"/>
        <w:jc w:val="both"/>
        <w:rPr>
          <w:color w:val="000000"/>
        </w:rPr>
      </w:pPr>
      <w:r w:rsidRPr="00F065DC">
        <w:rPr>
          <w:b/>
          <w:bCs/>
          <w:color w:val="000000"/>
        </w:rPr>
        <w:t>Основными формами психолого-педагогического сопровождения</w:t>
      </w:r>
      <w:r w:rsidRPr="00F065DC">
        <w:rPr>
          <w:color w:val="000000"/>
        </w:rPr>
        <w:t> являются:</w:t>
      </w:r>
    </w:p>
    <w:p w:rsidR="008D6876" w:rsidRPr="00F065DC" w:rsidRDefault="008D6876" w:rsidP="00241C22">
      <w:pPr>
        <w:shd w:val="clear" w:color="auto" w:fill="FFFFFF"/>
        <w:jc w:val="both"/>
        <w:rPr>
          <w:color w:val="000000"/>
        </w:rPr>
      </w:pPr>
      <w:r w:rsidRPr="00F065DC">
        <w:rPr>
          <w:color w:val="000000"/>
        </w:rPr>
        <w:lastRenderedPageBreak/>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8D6876" w:rsidRPr="00F065DC" w:rsidRDefault="008D6876" w:rsidP="00241C22">
      <w:pPr>
        <w:shd w:val="clear" w:color="auto" w:fill="FFFFFF"/>
        <w:jc w:val="both"/>
        <w:rPr>
          <w:color w:val="000000"/>
        </w:rPr>
      </w:pPr>
      <w:r w:rsidRPr="00F065DC">
        <w:rPr>
          <w:color w:val="000000"/>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8D6876" w:rsidRPr="00F065DC" w:rsidRDefault="008D6876" w:rsidP="00241C22">
      <w:pPr>
        <w:shd w:val="clear" w:color="auto" w:fill="FFFFFF"/>
        <w:jc w:val="both"/>
        <w:rPr>
          <w:color w:val="000000"/>
        </w:rPr>
      </w:pPr>
      <w:r w:rsidRPr="00F065DC">
        <w:rPr>
          <w:color w:val="000000"/>
        </w:rPr>
        <w:t>• профилактика, экспертиза, развивающая работа, просвещение, коррекционная работа, осуществляемая в течение всего учебного времени.</w:t>
      </w:r>
    </w:p>
    <w:p w:rsidR="008D6876" w:rsidRPr="00F065DC" w:rsidRDefault="008D6876" w:rsidP="00241C22">
      <w:pPr>
        <w:pStyle w:val="a3"/>
        <w:spacing w:line="240" w:lineRule="auto"/>
        <w:ind w:firstLine="851"/>
        <w:rPr>
          <w:rFonts w:ascii="Times New Roman" w:hAnsi="Times New Roman"/>
          <w:b/>
          <w:bCs/>
          <w:color w:val="auto"/>
          <w:sz w:val="24"/>
          <w:szCs w:val="24"/>
        </w:rPr>
      </w:pPr>
    </w:p>
    <w:p w:rsidR="00653A76" w:rsidRPr="00F065DC" w:rsidRDefault="00653A76" w:rsidP="00241C22">
      <w:pPr>
        <w:pStyle w:val="ab"/>
        <w:spacing w:line="240" w:lineRule="auto"/>
        <w:ind w:firstLine="0"/>
        <w:rPr>
          <w:rFonts w:ascii="Times New Roman" w:hAnsi="Times New Roman"/>
          <w:color w:val="auto"/>
          <w:sz w:val="24"/>
          <w:szCs w:val="24"/>
        </w:rPr>
      </w:pPr>
    </w:p>
    <w:p w:rsidR="00DC3DA6" w:rsidRPr="00F065DC" w:rsidRDefault="00653A76" w:rsidP="00241C22">
      <w:pPr>
        <w:pStyle w:val="afd"/>
        <w:numPr>
          <w:ilvl w:val="2"/>
          <w:numId w:val="61"/>
        </w:numPr>
        <w:spacing w:line="240" w:lineRule="auto"/>
        <w:rPr>
          <w:sz w:val="24"/>
        </w:rPr>
      </w:pPr>
      <w:bookmarkStart w:id="214" w:name="_Toc288394112"/>
      <w:bookmarkStart w:id="215" w:name="_Toc288410579"/>
      <w:bookmarkStart w:id="216" w:name="_Toc288410708"/>
      <w:bookmarkStart w:id="217" w:name="_Toc424564347"/>
      <w:r w:rsidRPr="00F065DC">
        <w:rPr>
          <w:sz w:val="24"/>
        </w:rPr>
        <w:t>Финансовое обеспечение реализации основной образовательной программы</w:t>
      </w:r>
      <w:bookmarkEnd w:id="214"/>
      <w:bookmarkEnd w:id="215"/>
      <w:bookmarkEnd w:id="216"/>
      <w:bookmarkEnd w:id="217"/>
      <w:r w:rsidR="00492F84" w:rsidRPr="00F065DC">
        <w:rPr>
          <w:sz w:val="24"/>
        </w:rPr>
        <w:t xml:space="preserve"> МБОУ СОШ с. Верхняя Елюзань</w:t>
      </w:r>
    </w:p>
    <w:p w:rsidR="00492F84" w:rsidRPr="00F065DC" w:rsidRDefault="00492F84" w:rsidP="00241C22"/>
    <w:p w:rsidR="00492F84" w:rsidRPr="00F065DC" w:rsidRDefault="00492F84" w:rsidP="00241C22">
      <w:pPr>
        <w:ind w:firstLine="708"/>
        <w:jc w:val="both"/>
      </w:pPr>
      <w:r w:rsidRPr="00F065DC">
        <w:t>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Расчётный подушевой норматив включает:</w:t>
      </w:r>
    </w:p>
    <w:p w:rsidR="00492F84" w:rsidRPr="00F065DC" w:rsidRDefault="00492F84" w:rsidP="00241C22">
      <w:pPr>
        <w:numPr>
          <w:ilvl w:val="0"/>
          <w:numId w:val="62"/>
        </w:numPr>
        <w:jc w:val="both"/>
      </w:pPr>
      <w:r w:rsidRPr="00F065DC">
        <w:t>Расходы на оплату труда работников ОУ, включая компенсации и выплаты.</w:t>
      </w:r>
    </w:p>
    <w:p w:rsidR="00492F84" w:rsidRPr="00F065DC" w:rsidRDefault="00492F84" w:rsidP="00241C22">
      <w:pPr>
        <w:numPr>
          <w:ilvl w:val="0"/>
          <w:numId w:val="62"/>
        </w:numPr>
        <w:jc w:val="both"/>
      </w:pPr>
      <w:r w:rsidRPr="00F065DC">
        <w:t>Расходы, связанные с обучением, повышением квалификации, самообразованием педагогических  административно – управленческих  работников.</w:t>
      </w:r>
    </w:p>
    <w:p w:rsidR="00492F84" w:rsidRPr="00F065DC" w:rsidRDefault="00492F84" w:rsidP="00241C22">
      <w:pPr>
        <w:numPr>
          <w:ilvl w:val="0"/>
          <w:numId w:val="62"/>
        </w:numPr>
        <w:jc w:val="both"/>
      </w:pPr>
      <w:r w:rsidRPr="00F065DC">
        <w:t>Расходы на учебно – методическое и информационное обеспечение образовательного процесса (учебники и учебные пособия, учебно– методическую литературу,  технические средства обучения, услуги связи, в том числе Интернет – трафика и др.).</w:t>
      </w:r>
    </w:p>
    <w:p w:rsidR="00492F84" w:rsidRPr="00F065DC" w:rsidRDefault="00492F84" w:rsidP="00241C22">
      <w:pPr>
        <w:numPr>
          <w:ilvl w:val="0"/>
          <w:numId w:val="62"/>
        </w:numPr>
        <w:jc w:val="both"/>
      </w:pPr>
      <w:r w:rsidRPr="00F065DC">
        <w:t>Затраты на  приобретение расходных материалов.</w:t>
      </w:r>
    </w:p>
    <w:p w:rsidR="00492F84" w:rsidRPr="00F065DC" w:rsidRDefault="00492F84" w:rsidP="00241C22">
      <w:pPr>
        <w:numPr>
          <w:ilvl w:val="0"/>
          <w:numId w:val="62"/>
        </w:numPr>
        <w:jc w:val="both"/>
      </w:pPr>
      <w:r w:rsidRPr="00F065DC">
        <w:t>Хозяйственные расходы.</w:t>
      </w:r>
    </w:p>
    <w:p w:rsidR="00492F84" w:rsidRPr="00F065DC" w:rsidRDefault="00492F84" w:rsidP="00241C22">
      <w:pPr>
        <w:jc w:val="both"/>
        <w:rPr>
          <w:b/>
        </w:rPr>
      </w:pPr>
      <w:r w:rsidRPr="00F065DC">
        <w:t xml:space="preserve">  МБОУ СОШ с. </w:t>
      </w:r>
      <w:r w:rsidR="008D6876" w:rsidRPr="00F065DC">
        <w:t xml:space="preserve">Верхняя </w:t>
      </w:r>
      <w:r w:rsidRPr="00F065DC">
        <w:t xml:space="preserve"> Елюзань вправе   самостоятельно использовать   внебюджетные денежные средства.</w:t>
      </w:r>
      <w:r w:rsidRPr="00F065DC">
        <w:rPr>
          <w:b/>
        </w:rPr>
        <w:t xml:space="preserve"> </w:t>
      </w:r>
    </w:p>
    <w:p w:rsidR="00492F84" w:rsidRPr="00F065DC" w:rsidRDefault="00492F84" w:rsidP="00241C22"/>
    <w:p w:rsidR="002D0462" w:rsidRPr="00F065DC" w:rsidRDefault="002D0462" w:rsidP="00241C22"/>
    <w:p w:rsidR="009D5D74" w:rsidRPr="00F065DC" w:rsidRDefault="009D5D74" w:rsidP="00241C22">
      <w:pPr>
        <w:pStyle w:val="afd"/>
        <w:numPr>
          <w:ilvl w:val="2"/>
          <w:numId w:val="61"/>
        </w:numPr>
        <w:spacing w:line="240" w:lineRule="auto"/>
        <w:ind w:left="0" w:firstLine="0"/>
        <w:rPr>
          <w:sz w:val="24"/>
        </w:rPr>
      </w:pPr>
      <w:bookmarkStart w:id="218" w:name="_Toc288394113"/>
      <w:bookmarkStart w:id="219" w:name="_Toc288410580"/>
      <w:bookmarkStart w:id="220" w:name="_Toc288410709"/>
      <w:bookmarkStart w:id="221" w:name="_Toc424564348"/>
      <w:r w:rsidRPr="00F065DC">
        <w:rPr>
          <w:sz w:val="24"/>
        </w:rPr>
        <w:t xml:space="preserve">Материально-технические </w:t>
      </w:r>
      <w:r w:rsidR="00BD4FBD" w:rsidRPr="00F065DC">
        <w:rPr>
          <w:sz w:val="24"/>
        </w:rPr>
        <w:t>условия</w:t>
      </w:r>
      <w:r w:rsidRPr="00F065DC">
        <w:rPr>
          <w:sz w:val="24"/>
        </w:rPr>
        <w:t xml:space="preserve"> реализации основной образовательной программы</w:t>
      </w:r>
      <w:bookmarkEnd w:id="218"/>
      <w:bookmarkEnd w:id="219"/>
      <w:bookmarkEnd w:id="220"/>
      <w:bookmarkEnd w:id="221"/>
      <w:r w:rsidR="008D6876" w:rsidRPr="00F065DC">
        <w:rPr>
          <w:sz w:val="24"/>
        </w:rPr>
        <w:t xml:space="preserve">  МБОУ СОШ с. Верхняя Елюзань</w:t>
      </w:r>
    </w:p>
    <w:p w:rsidR="008D6876" w:rsidRPr="00F065DC" w:rsidRDefault="008D6876" w:rsidP="00241C22">
      <w:pPr>
        <w:jc w:val="both"/>
      </w:pPr>
      <w:r w:rsidRPr="00F065DC">
        <w:t>Критериальными источниками оценки учебно­материального обеспечения образовательного процесса являются:</w:t>
      </w:r>
    </w:p>
    <w:p w:rsidR="008D6876" w:rsidRPr="00F065DC" w:rsidRDefault="008D6876" w:rsidP="00241C22">
      <w:pPr>
        <w:numPr>
          <w:ilvl w:val="2"/>
          <w:numId w:val="63"/>
        </w:numPr>
        <w:ind w:left="1276"/>
        <w:jc w:val="both"/>
      </w:pPr>
      <w:r w:rsidRPr="00F065DC">
        <w:t>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8D6876" w:rsidRPr="00F065DC" w:rsidRDefault="008D6876" w:rsidP="00241C22">
      <w:pPr>
        <w:numPr>
          <w:ilvl w:val="2"/>
          <w:numId w:val="63"/>
        </w:numPr>
        <w:ind w:left="1276"/>
        <w:jc w:val="both"/>
      </w:pPr>
      <w:r w:rsidRPr="00F065DC">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8D6876" w:rsidRPr="00F065DC" w:rsidRDefault="008D6876" w:rsidP="00241C22">
      <w:pPr>
        <w:numPr>
          <w:ilvl w:val="2"/>
          <w:numId w:val="63"/>
        </w:numPr>
        <w:ind w:left="1276"/>
        <w:jc w:val="both"/>
      </w:pPr>
      <w:r w:rsidRPr="00F065DC">
        <w:t>приказ Минобрнауки России от 4 октября 2010 г. № 986</w:t>
      </w:r>
      <w:r w:rsidRPr="00F065DC">
        <w:t> </w:t>
      </w:r>
      <w:r w:rsidRPr="00F065DC">
        <w:t xml:space="preserve">«Об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8D6876" w:rsidRPr="00F065DC" w:rsidRDefault="008D6876" w:rsidP="00241C22">
      <w:pPr>
        <w:numPr>
          <w:ilvl w:val="2"/>
          <w:numId w:val="63"/>
        </w:numPr>
        <w:ind w:left="1276"/>
        <w:jc w:val="both"/>
      </w:pPr>
      <w:r w:rsidRPr="00F065DC">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8D6876" w:rsidRPr="00F065DC" w:rsidRDefault="008D6876" w:rsidP="00241C22">
      <w:pPr>
        <w:numPr>
          <w:ilvl w:val="2"/>
          <w:numId w:val="63"/>
        </w:numPr>
        <w:ind w:left="1276"/>
        <w:jc w:val="both"/>
      </w:pPr>
      <w:r w:rsidRPr="00F065DC">
        <w:t>перечни рекомендуемой учебной литературы и цифровых образовательных ресурсов;</w:t>
      </w:r>
    </w:p>
    <w:p w:rsidR="008D6876" w:rsidRPr="00F065DC" w:rsidRDefault="008D6876" w:rsidP="00241C22">
      <w:pPr>
        <w:numPr>
          <w:ilvl w:val="2"/>
          <w:numId w:val="63"/>
        </w:numPr>
        <w:ind w:left="1276"/>
        <w:jc w:val="both"/>
      </w:pPr>
      <w:r w:rsidRPr="00F065DC">
        <w:t xml:space="preserve">аналогичные перечни, утверждённые региональными нормативными актами и локальными актами образовательного учреждения, разработанные с учётом </w:t>
      </w:r>
      <w:r w:rsidRPr="00F065DC">
        <w:lastRenderedPageBreak/>
        <w:t>особенностей реализации основной образовательной программы в образовательном учреждении.</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705"/>
        <w:gridCol w:w="3191"/>
      </w:tblGrid>
      <w:tr w:rsidR="008D6876" w:rsidRPr="00F065DC" w:rsidTr="00EF6243">
        <w:tc>
          <w:tcPr>
            <w:tcW w:w="675" w:type="dxa"/>
          </w:tcPr>
          <w:p w:rsidR="008D6876" w:rsidRPr="00F065DC" w:rsidRDefault="008D6876"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w:t>
            </w:r>
          </w:p>
        </w:tc>
        <w:tc>
          <w:tcPr>
            <w:tcW w:w="5705" w:type="dxa"/>
          </w:tcPr>
          <w:p w:rsidR="008D6876" w:rsidRPr="00F065DC" w:rsidRDefault="008D6876"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Требования ФГОС,</w:t>
            </w:r>
          </w:p>
          <w:p w:rsidR="008D6876" w:rsidRPr="00F065DC" w:rsidRDefault="008D6876"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нормативных и локальных актов</w:t>
            </w:r>
          </w:p>
        </w:tc>
        <w:tc>
          <w:tcPr>
            <w:tcW w:w="3191" w:type="dxa"/>
          </w:tcPr>
          <w:p w:rsidR="008D6876" w:rsidRPr="00F065DC" w:rsidRDefault="008D6876"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Необходимо/ имеется</w:t>
            </w:r>
          </w:p>
          <w:p w:rsidR="008D6876" w:rsidRPr="00F065DC" w:rsidRDefault="008D6876"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в наличии</w:t>
            </w:r>
          </w:p>
        </w:tc>
      </w:tr>
      <w:tr w:rsidR="008D6876" w:rsidRPr="00F065DC" w:rsidTr="00EF6243">
        <w:tc>
          <w:tcPr>
            <w:tcW w:w="675" w:type="dxa"/>
          </w:tcPr>
          <w:p w:rsidR="008D6876" w:rsidRPr="00F065DC" w:rsidRDefault="008D6876" w:rsidP="00241C22">
            <w:pPr>
              <w:jc w:val="both"/>
              <w:rPr>
                <w:bCs/>
              </w:rPr>
            </w:pPr>
            <w:r w:rsidRPr="00F065DC">
              <w:rPr>
                <w:bCs/>
              </w:rPr>
              <w:t>1.</w:t>
            </w:r>
          </w:p>
        </w:tc>
        <w:tc>
          <w:tcPr>
            <w:tcW w:w="5705" w:type="dxa"/>
          </w:tcPr>
          <w:p w:rsidR="008D6876" w:rsidRPr="00F065DC" w:rsidRDefault="008D6876" w:rsidP="00241C22">
            <w:pPr>
              <w:jc w:val="both"/>
              <w:rPr>
                <w:bCs/>
              </w:rPr>
            </w:pPr>
            <w:r w:rsidRPr="00F065DC">
              <w:rPr>
                <w:bCs/>
              </w:rPr>
              <w:t>Учебные кабинеты с автоматизированными рабочими местами обучающихся и педагогических работников</w:t>
            </w:r>
          </w:p>
        </w:tc>
        <w:tc>
          <w:tcPr>
            <w:tcW w:w="3191" w:type="dxa"/>
          </w:tcPr>
          <w:p w:rsidR="008D6876" w:rsidRPr="00F065DC" w:rsidRDefault="008D6876" w:rsidP="00241C22">
            <w:pPr>
              <w:jc w:val="both"/>
              <w:rPr>
                <w:bCs/>
                <w:color w:val="000000"/>
              </w:rPr>
            </w:pPr>
            <w:r w:rsidRPr="00F065DC">
              <w:rPr>
                <w:bCs/>
                <w:color w:val="000000"/>
              </w:rPr>
              <w:t xml:space="preserve">Имеется </w:t>
            </w:r>
          </w:p>
          <w:p w:rsidR="008D6876" w:rsidRPr="00F065DC" w:rsidRDefault="008D6876" w:rsidP="00241C22">
            <w:pPr>
              <w:jc w:val="both"/>
              <w:rPr>
                <w:bCs/>
                <w:color w:val="000000"/>
              </w:rPr>
            </w:pPr>
          </w:p>
        </w:tc>
      </w:tr>
      <w:tr w:rsidR="008D6876" w:rsidRPr="00F065DC" w:rsidTr="00EF6243">
        <w:tc>
          <w:tcPr>
            <w:tcW w:w="675" w:type="dxa"/>
          </w:tcPr>
          <w:p w:rsidR="008D6876" w:rsidRPr="00F065DC" w:rsidRDefault="008D6876" w:rsidP="00241C22">
            <w:pPr>
              <w:jc w:val="both"/>
              <w:rPr>
                <w:bCs/>
              </w:rPr>
            </w:pPr>
            <w:r w:rsidRPr="00F065DC">
              <w:rPr>
                <w:bCs/>
              </w:rPr>
              <w:t>3.</w:t>
            </w:r>
          </w:p>
        </w:tc>
        <w:tc>
          <w:tcPr>
            <w:tcW w:w="5705" w:type="dxa"/>
          </w:tcPr>
          <w:p w:rsidR="008D6876" w:rsidRPr="00F065DC" w:rsidRDefault="008D6876" w:rsidP="00241C22">
            <w:pPr>
              <w:jc w:val="both"/>
              <w:rPr>
                <w:bCs/>
              </w:rPr>
            </w:pPr>
            <w:r w:rsidRPr="00F065DC">
              <w:rPr>
                <w:bCs/>
              </w:rPr>
              <w:t>Помещения для занятий музыкой и изобразительным искусством.</w:t>
            </w:r>
          </w:p>
          <w:p w:rsidR="008D6876" w:rsidRPr="00F065DC" w:rsidRDefault="008D6876" w:rsidP="00241C22">
            <w:pPr>
              <w:jc w:val="both"/>
              <w:rPr>
                <w:bCs/>
              </w:rPr>
            </w:pPr>
            <w:r w:rsidRPr="00F065DC">
              <w:rPr>
                <w:bCs/>
              </w:rPr>
              <w:t xml:space="preserve">Помещения для занятий хореографией </w:t>
            </w:r>
          </w:p>
        </w:tc>
        <w:tc>
          <w:tcPr>
            <w:tcW w:w="3191" w:type="dxa"/>
          </w:tcPr>
          <w:p w:rsidR="008D6876" w:rsidRPr="00F065DC" w:rsidRDefault="008D6876" w:rsidP="00241C22">
            <w:pPr>
              <w:jc w:val="both"/>
              <w:rPr>
                <w:bCs/>
              </w:rPr>
            </w:pPr>
            <w:r w:rsidRPr="00F065DC">
              <w:rPr>
                <w:bCs/>
              </w:rPr>
              <w:t xml:space="preserve"> имеется </w:t>
            </w:r>
          </w:p>
          <w:p w:rsidR="008D6876" w:rsidRPr="00F065DC" w:rsidRDefault="008D6876" w:rsidP="00241C22">
            <w:pPr>
              <w:jc w:val="both"/>
              <w:rPr>
                <w:bCs/>
              </w:rPr>
            </w:pPr>
          </w:p>
          <w:p w:rsidR="008D6876" w:rsidRPr="00F065DC" w:rsidRDefault="008D6876" w:rsidP="00241C22">
            <w:pPr>
              <w:jc w:val="both"/>
              <w:rPr>
                <w:bCs/>
              </w:rPr>
            </w:pPr>
            <w:r w:rsidRPr="00F065DC">
              <w:rPr>
                <w:bCs/>
              </w:rPr>
              <w:t>имеется</w:t>
            </w:r>
          </w:p>
        </w:tc>
      </w:tr>
      <w:tr w:rsidR="008D6876" w:rsidRPr="00F065DC" w:rsidTr="00EF6243">
        <w:tc>
          <w:tcPr>
            <w:tcW w:w="675" w:type="dxa"/>
          </w:tcPr>
          <w:p w:rsidR="008D6876" w:rsidRPr="00F065DC" w:rsidRDefault="008D6876" w:rsidP="00241C22">
            <w:pPr>
              <w:jc w:val="both"/>
              <w:rPr>
                <w:bCs/>
              </w:rPr>
            </w:pPr>
            <w:r w:rsidRPr="00F065DC">
              <w:rPr>
                <w:bCs/>
              </w:rPr>
              <w:t>4.</w:t>
            </w:r>
          </w:p>
        </w:tc>
        <w:tc>
          <w:tcPr>
            <w:tcW w:w="5705" w:type="dxa"/>
          </w:tcPr>
          <w:p w:rsidR="008D6876" w:rsidRPr="00F065DC" w:rsidRDefault="008D6876" w:rsidP="00241C22">
            <w:pPr>
              <w:jc w:val="both"/>
              <w:rPr>
                <w:bCs/>
              </w:rPr>
            </w:pPr>
            <w:r w:rsidRPr="00F065DC">
              <w:rPr>
                <w:bCs/>
              </w:rPr>
              <w:t>Помещения для занятий физической культурой</w:t>
            </w:r>
          </w:p>
        </w:tc>
        <w:tc>
          <w:tcPr>
            <w:tcW w:w="3191" w:type="dxa"/>
          </w:tcPr>
          <w:p w:rsidR="008D6876" w:rsidRPr="00F065DC" w:rsidRDefault="008D6876" w:rsidP="00241C22">
            <w:pPr>
              <w:jc w:val="both"/>
              <w:rPr>
                <w:bCs/>
              </w:rPr>
            </w:pPr>
            <w:r w:rsidRPr="00F065DC">
              <w:rPr>
                <w:bCs/>
              </w:rPr>
              <w:t xml:space="preserve">Имеется </w:t>
            </w:r>
          </w:p>
        </w:tc>
      </w:tr>
      <w:tr w:rsidR="008D6876" w:rsidRPr="00F065DC" w:rsidTr="00EF6243">
        <w:tc>
          <w:tcPr>
            <w:tcW w:w="675" w:type="dxa"/>
          </w:tcPr>
          <w:p w:rsidR="008D6876" w:rsidRPr="00F065DC" w:rsidRDefault="008D6876" w:rsidP="00241C22">
            <w:pPr>
              <w:jc w:val="both"/>
              <w:rPr>
                <w:bCs/>
              </w:rPr>
            </w:pPr>
            <w:r w:rsidRPr="00F065DC">
              <w:rPr>
                <w:bCs/>
              </w:rPr>
              <w:t>5.</w:t>
            </w:r>
          </w:p>
        </w:tc>
        <w:tc>
          <w:tcPr>
            <w:tcW w:w="5705" w:type="dxa"/>
          </w:tcPr>
          <w:p w:rsidR="008D6876" w:rsidRPr="00F065DC" w:rsidRDefault="008D6876" w:rsidP="00241C22">
            <w:pPr>
              <w:jc w:val="both"/>
              <w:rPr>
                <w:bCs/>
              </w:rPr>
            </w:pPr>
            <w:r w:rsidRPr="00F065DC">
              <w:rPr>
                <w:bCs/>
              </w:rPr>
              <w:t>Столовая, пищеблок</w:t>
            </w:r>
          </w:p>
        </w:tc>
        <w:tc>
          <w:tcPr>
            <w:tcW w:w="3191" w:type="dxa"/>
          </w:tcPr>
          <w:p w:rsidR="008D6876" w:rsidRPr="00F065DC" w:rsidRDefault="008D6876" w:rsidP="00241C22">
            <w:pPr>
              <w:jc w:val="both"/>
              <w:rPr>
                <w:bCs/>
              </w:rPr>
            </w:pPr>
            <w:r w:rsidRPr="00F065DC">
              <w:rPr>
                <w:bCs/>
              </w:rPr>
              <w:t xml:space="preserve">Имеется </w:t>
            </w:r>
          </w:p>
        </w:tc>
      </w:tr>
      <w:tr w:rsidR="008D6876" w:rsidRPr="00F065DC" w:rsidTr="00EF6243">
        <w:tc>
          <w:tcPr>
            <w:tcW w:w="675" w:type="dxa"/>
          </w:tcPr>
          <w:p w:rsidR="008D6876" w:rsidRPr="00F065DC" w:rsidRDefault="008D6876" w:rsidP="00241C22">
            <w:pPr>
              <w:jc w:val="both"/>
              <w:rPr>
                <w:bCs/>
              </w:rPr>
            </w:pPr>
            <w:r w:rsidRPr="00F065DC">
              <w:rPr>
                <w:bCs/>
              </w:rPr>
              <w:t>6.</w:t>
            </w:r>
          </w:p>
        </w:tc>
        <w:tc>
          <w:tcPr>
            <w:tcW w:w="5705" w:type="dxa"/>
          </w:tcPr>
          <w:p w:rsidR="008D6876" w:rsidRPr="00F065DC" w:rsidRDefault="008D6876" w:rsidP="00241C22">
            <w:pPr>
              <w:jc w:val="both"/>
              <w:rPr>
                <w:bCs/>
              </w:rPr>
            </w:pPr>
            <w:r w:rsidRPr="00F065DC">
              <w:rPr>
                <w:bCs/>
              </w:rPr>
              <w:t>Медицинский кабинет</w:t>
            </w:r>
          </w:p>
        </w:tc>
        <w:tc>
          <w:tcPr>
            <w:tcW w:w="3191" w:type="dxa"/>
          </w:tcPr>
          <w:p w:rsidR="008D6876" w:rsidRPr="00F065DC" w:rsidRDefault="008D6876" w:rsidP="00241C22">
            <w:pPr>
              <w:jc w:val="both"/>
              <w:rPr>
                <w:bCs/>
              </w:rPr>
            </w:pPr>
            <w:r w:rsidRPr="00F065DC">
              <w:rPr>
                <w:bCs/>
              </w:rPr>
              <w:t>Имеется</w:t>
            </w:r>
          </w:p>
        </w:tc>
      </w:tr>
    </w:tbl>
    <w:p w:rsidR="008D6876" w:rsidRPr="00F065DC" w:rsidRDefault="008D6876" w:rsidP="00241C22">
      <w:pPr>
        <w:jc w:val="both"/>
        <w:rPr>
          <w:bCs/>
        </w:rPr>
      </w:pPr>
    </w:p>
    <w:p w:rsidR="008D6876" w:rsidRPr="00F065DC" w:rsidRDefault="008D6876" w:rsidP="00241C22">
      <w:pPr>
        <w:ind w:firstLine="851"/>
        <w:jc w:val="both"/>
        <w:rPr>
          <w:bCs/>
          <w:lang w:val="en-US"/>
        </w:rPr>
      </w:pPr>
    </w:p>
    <w:p w:rsidR="008D6876" w:rsidRPr="00F065DC" w:rsidRDefault="008D6876" w:rsidP="00241C22">
      <w:pPr>
        <w:ind w:firstLine="851"/>
        <w:jc w:val="center"/>
        <w:rPr>
          <w:bCs/>
          <w:i/>
        </w:rPr>
      </w:pPr>
    </w:p>
    <w:p w:rsidR="008D6876" w:rsidRPr="00F065DC" w:rsidRDefault="008D6876" w:rsidP="00241C22">
      <w:pPr>
        <w:ind w:firstLine="851"/>
        <w:jc w:val="center"/>
        <w:rPr>
          <w:bCs/>
          <w:i/>
        </w:rPr>
      </w:pPr>
    </w:p>
    <w:p w:rsidR="008D6876" w:rsidRPr="00F065DC" w:rsidRDefault="008D6876" w:rsidP="00241C22">
      <w:pPr>
        <w:ind w:firstLine="851"/>
        <w:jc w:val="center"/>
        <w:rPr>
          <w:bCs/>
          <w:i/>
        </w:rPr>
      </w:pPr>
    </w:p>
    <w:p w:rsidR="008D6876" w:rsidRPr="00F065DC" w:rsidRDefault="008D6876" w:rsidP="00241C22">
      <w:pPr>
        <w:ind w:firstLine="851"/>
        <w:jc w:val="center"/>
        <w:rPr>
          <w:bCs/>
          <w:i/>
        </w:rPr>
      </w:pPr>
    </w:p>
    <w:p w:rsidR="008D6876" w:rsidRPr="00F065DC" w:rsidRDefault="008D6876" w:rsidP="00241C22">
      <w:pPr>
        <w:ind w:firstLine="851"/>
        <w:jc w:val="center"/>
        <w:rPr>
          <w:bCs/>
          <w:i/>
        </w:rPr>
      </w:pPr>
    </w:p>
    <w:p w:rsidR="008D6876" w:rsidRPr="00F065DC" w:rsidRDefault="008D6876" w:rsidP="00241C22">
      <w:pPr>
        <w:ind w:firstLine="851"/>
        <w:jc w:val="center"/>
        <w:rPr>
          <w:bCs/>
          <w:i/>
        </w:rPr>
      </w:pPr>
    </w:p>
    <w:p w:rsidR="008D6876" w:rsidRPr="00F065DC" w:rsidRDefault="008D6876" w:rsidP="00241C22">
      <w:pPr>
        <w:ind w:firstLine="851"/>
        <w:jc w:val="center"/>
        <w:rPr>
          <w:bCs/>
          <w:i/>
        </w:rPr>
      </w:pPr>
    </w:p>
    <w:p w:rsidR="008D6876" w:rsidRPr="00F065DC" w:rsidRDefault="008D6876" w:rsidP="00241C22">
      <w:pPr>
        <w:ind w:firstLine="851"/>
        <w:jc w:val="center"/>
        <w:rPr>
          <w:bCs/>
          <w:i/>
        </w:rPr>
      </w:pPr>
    </w:p>
    <w:p w:rsidR="008D6876" w:rsidRPr="00F065DC" w:rsidRDefault="008D6876" w:rsidP="00241C22">
      <w:pPr>
        <w:ind w:firstLine="851"/>
        <w:jc w:val="center"/>
        <w:rPr>
          <w:bCs/>
          <w:i/>
        </w:rPr>
      </w:pPr>
    </w:p>
    <w:p w:rsidR="008D6876" w:rsidRPr="00F065DC" w:rsidRDefault="008D6876" w:rsidP="00241C22">
      <w:pPr>
        <w:ind w:firstLine="851"/>
        <w:jc w:val="center"/>
        <w:rPr>
          <w:bCs/>
          <w:i/>
        </w:rPr>
      </w:pPr>
    </w:p>
    <w:p w:rsidR="008D6876" w:rsidRPr="00F065DC" w:rsidRDefault="008D6876" w:rsidP="00241C22">
      <w:pPr>
        <w:rPr>
          <w:bCs/>
          <w:i/>
        </w:rPr>
      </w:pPr>
      <w:r w:rsidRPr="00F065DC">
        <w:rPr>
          <w:bCs/>
          <w:i/>
        </w:rPr>
        <w:t>Компоненты оснащения учебных кабинетов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552"/>
        <w:gridCol w:w="4536"/>
        <w:gridCol w:w="1808"/>
      </w:tblGrid>
      <w:tr w:rsidR="008D6876" w:rsidRPr="00F065DC" w:rsidTr="00EF6243">
        <w:tc>
          <w:tcPr>
            <w:tcW w:w="675" w:type="dxa"/>
          </w:tcPr>
          <w:p w:rsidR="008D6876" w:rsidRPr="00F065DC" w:rsidRDefault="008D6876"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w:t>
            </w:r>
          </w:p>
        </w:tc>
        <w:tc>
          <w:tcPr>
            <w:tcW w:w="2552" w:type="dxa"/>
          </w:tcPr>
          <w:p w:rsidR="008D6876" w:rsidRPr="00F065DC" w:rsidRDefault="008D6876"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Компоненты</w:t>
            </w:r>
          </w:p>
          <w:p w:rsidR="008D6876" w:rsidRPr="00F065DC" w:rsidRDefault="008D6876"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оснащения</w:t>
            </w:r>
          </w:p>
        </w:tc>
        <w:tc>
          <w:tcPr>
            <w:tcW w:w="4536" w:type="dxa"/>
          </w:tcPr>
          <w:p w:rsidR="008D6876" w:rsidRPr="00F065DC" w:rsidRDefault="008D6876"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Необходимое оборудование</w:t>
            </w:r>
          </w:p>
          <w:p w:rsidR="008D6876" w:rsidRPr="00F065DC" w:rsidRDefault="008D6876"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и оснащение</w:t>
            </w:r>
          </w:p>
        </w:tc>
        <w:tc>
          <w:tcPr>
            <w:tcW w:w="1808" w:type="dxa"/>
          </w:tcPr>
          <w:p w:rsidR="008D6876" w:rsidRPr="00F065DC" w:rsidRDefault="008D6876"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Необходимо/ имеется</w:t>
            </w:r>
          </w:p>
          <w:p w:rsidR="008D6876" w:rsidRPr="00F065DC" w:rsidRDefault="008D6876"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в наличии</w:t>
            </w:r>
          </w:p>
        </w:tc>
      </w:tr>
      <w:tr w:rsidR="008D6876" w:rsidRPr="00F065DC" w:rsidTr="00EF6243">
        <w:tc>
          <w:tcPr>
            <w:tcW w:w="675" w:type="dxa"/>
          </w:tcPr>
          <w:p w:rsidR="008D6876" w:rsidRPr="00F065DC" w:rsidRDefault="008D6876" w:rsidP="00241C22">
            <w:pPr>
              <w:jc w:val="both"/>
              <w:rPr>
                <w:bCs/>
              </w:rPr>
            </w:pPr>
            <w:r w:rsidRPr="00F065DC">
              <w:rPr>
                <w:bCs/>
              </w:rPr>
              <w:t>1.</w:t>
            </w:r>
          </w:p>
        </w:tc>
        <w:tc>
          <w:tcPr>
            <w:tcW w:w="2552" w:type="dxa"/>
          </w:tcPr>
          <w:p w:rsidR="008D6876" w:rsidRPr="00F065DC" w:rsidRDefault="008D6876" w:rsidP="00241C22">
            <w:pPr>
              <w:jc w:val="both"/>
              <w:rPr>
                <w:bCs/>
              </w:rPr>
            </w:pPr>
            <w:r w:rsidRPr="00F065DC">
              <w:rPr>
                <w:bCs/>
              </w:rPr>
              <w:t>Компоненты оснащения учебного кабинета начальной школы</w:t>
            </w:r>
          </w:p>
        </w:tc>
        <w:tc>
          <w:tcPr>
            <w:tcW w:w="4536" w:type="dxa"/>
          </w:tcPr>
          <w:p w:rsidR="008D6876" w:rsidRPr="00F065DC" w:rsidRDefault="008D6876" w:rsidP="00241C22">
            <w:pPr>
              <w:jc w:val="both"/>
              <w:rPr>
                <w:bCs/>
              </w:rPr>
            </w:pPr>
            <w:r w:rsidRPr="00F065DC">
              <w:rPr>
                <w:bCs/>
              </w:rPr>
              <w:t>1.1.</w:t>
            </w:r>
            <w:r w:rsidRPr="00F065DC">
              <w:rPr>
                <w:bCs/>
              </w:rPr>
              <w:t> </w:t>
            </w:r>
            <w:r w:rsidRPr="00F065DC">
              <w:rPr>
                <w:bCs/>
              </w:rPr>
              <w:t>Нормативные документы, программно­методическоеобеспечение, локальные акты: положение о кабинете, паспорт кабинета, правила по технике безопасности, правила поведения в кабинете и др.</w:t>
            </w:r>
          </w:p>
          <w:p w:rsidR="008D6876" w:rsidRPr="00F065DC" w:rsidRDefault="008D6876" w:rsidP="00241C22">
            <w:pPr>
              <w:jc w:val="both"/>
              <w:rPr>
                <w:bCs/>
              </w:rPr>
            </w:pPr>
            <w:r w:rsidRPr="00F065DC">
              <w:rPr>
                <w:bCs/>
              </w:rPr>
              <w:t>1.2.</w:t>
            </w:r>
            <w:r w:rsidRPr="00F065DC">
              <w:rPr>
                <w:bCs/>
              </w:rPr>
              <w:t> </w:t>
            </w:r>
            <w:r w:rsidRPr="00F065DC">
              <w:rPr>
                <w:bCs/>
              </w:rPr>
              <w:t>Учебно­методические материалы:</w:t>
            </w:r>
          </w:p>
          <w:p w:rsidR="008D6876" w:rsidRPr="00F065DC" w:rsidRDefault="008D6876" w:rsidP="00241C22">
            <w:pPr>
              <w:jc w:val="both"/>
              <w:rPr>
                <w:bCs/>
              </w:rPr>
            </w:pPr>
            <w:r w:rsidRPr="00F065DC">
              <w:rPr>
                <w:bCs/>
              </w:rPr>
              <w:t>1.2.1.</w:t>
            </w:r>
            <w:r w:rsidRPr="00F065DC">
              <w:rPr>
                <w:bCs/>
              </w:rPr>
              <w:t> </w:t>
            </w:r>
            <w:r w:rsidRPr="00F065DC">
              <w:rPr>
                <w:bCs/>
              </w:rPr>
              <w:t>Рабочие программы учителя</w:t>
            </w:r>
          </w:p>
          <w:p w:rsidR="008D6876" w:rsidRPr="00F065DC" w:rsidRDefault="008D6876" w:rsidP="00241C22">
            <w:pPr>
              <w:jc w:val="both"/>
              <w:rPr>
                <w:bCs/>
              </w:rPr>
            </w:pPr>
            <w:r w:rsidRPr="00F065DC">
              <w:rPr>
                <w:bCs/>
              </w:rPr>
              <w:t>1.2.2.</w:t>
            </w:r>
            <w:r w:rsidRPr="00F065DC">
              <w:rPr>
                <w:bCs/>
              </w:rPr>
              <w:t> </w:t>
            </w:r>
            <w:r w:rsidRPr="00F065DC">
              <w:rPr>
                <w:bCs/>
              </w:rPr>
              <w:t xml:space="preserve">Дидактические и раздаточные материалы </w:t>
            </w:r>
          </w:p>
          <w:p w:rsidR="008D6876" w:rsidRPr="00F065DC" w:rsidRDefault="008D6876" w:rsidP="00241C22">
            <w:pPr>
              <w:jc w:val="both"/>
              <w:rPr>
                <w:bCs/>
              </w:rPr>
            </w:pPr>
            <w:r w:rsidRPr="00F065DC">
              <w:rPr>
                <w:bCs/>
              </w:rPr>
              <w:t>1.2.3.</w:t>
            </w:r>
            <w:r w:rsidRPr="00F065DC">
              <w:rPr>
                <w:bCs/>
              </w:rPr>
              <w:t> </w:t>
            </w:r>
            <w:r w:rsidRPr="00F065DC">
              <w:rPr>
                <w:bCs/>
              </w:rPr>
              <w:t>Аудиозаписи, слайды по содержанию учебного предмета, ЭОР</w:t>
            </w:r>
          </w:p>
          <w:p w:rsidR="008D6876" w:rsidRPr="00F065DC" w:rsidRDefault="008D6876" w:rsidP="00241C22">
            <w:pPr>
              <w:jc w:val="both"/>
              <w:rPr>
                <w:bCs/>
              </w:rPr>
            </w:pPr>
            <w:r w:rsidRPr="00F065DC">
              <w:rPr>
                <w:bCs/>
              </w:rPr>
              <w:t>1.2.4.</w:t>
            </w:r>
            <w:r w:rsidRPr="00F065DC">
              <w:rPr>
                <w:bCs/>
              </w:rPr>
              <w:t> </w:t>
            </w:r>
            <w:r w:rsidRPr="00F065DC">
              <w:rPr>
                <w:bCs/>
              </w:rPr>
              <w:t>Традиционные и инновационные средства обучения,</w:t>
            </w:r>
          </w:p>
          <w:p w:rsidR="008D6876" w:rsidRPr="00F065DC" w:rsidRDefault="008D6876" w:rsidP="00241C22">
            <w:pPr>
              <w:jc w:val="both"/>
              <w:rPr>
                <w:bCs/>
              </w:rPr>
            </w:pPr>
            <w:r w:rsidRPr="00F065DC">
              <w:rPr>
                <w:bCs/>
              </w:rPr>
              <w:t>компьютерные, информационно­коммуникационные средства:</w:t>
            </w:r>
          </w:p>
          <w:p w:rsidR="008D6876" w:rsidRPr="00F065DC" w:rsidRDefault="008D6876" w:rsidP="00241C22">
            <w:pPr>
              <w:jc w:val="both"/>
              <w:rPr>
                <w:bCs/>
                <w:color w:val="000000"/>
              </w:rPr>
            </w:pPr>
            <w:r w:rsidRPr="00F065DC">
              <w:rPr>
                <w:bCs/>
                <w:color w:val="000000"/>
              </w:rPr>
              <w:t>мобильный компьютерный класс (1)</w:t>
            </w:r>
          </w:p>
          <w:p w:rsidR="008D6876" w:rsidRPr="00F065DC" w:rsidRDefault="008D6876" w:rsidP="00241C22">
            <w:pPr>
              <w:jc w:val="both"/>
              <w:rPr>
                <w:bCs/>
                <w:color w:val="000000"/>
              </w:rPr>
            </w:pPr>
            <w:r w:rsidRPr="00F065DC">
              <w:rPr>
                <w:bCs/>
                <w:color w:val="000000"/>
              </w:rPr>
              <w:t xml:space="preserve"> интерактивная доска (</w:t>
            </w:r>
            <w:r w:rsidR="007C6E3B" w:rsidRPr="00F065DC">
              <w:rPr>
                <w:bCs/>
                <w:color w:val="000000"/>
              </w:rPr>
              <w:t>2</w:t>
            </w:r>
            <w:r w:rsidRPr="00F065DC">
              <w:rPr>
                <w:bCs/>
                <w:color w:val="000000"/>
              </w:rPr>
              <w:t>)</w:t>
            </w:r>
          </w:p>
          <w:p w:rsidR="008D6876" w:rsidRPr="00F065DC" w:rsidRDefault="008D6876" w:rsidP="00241C22">
            <w:pPr>
              <w:jc w:val="both"/>
              <w:rPr>
                <w:bCs/>
                <w:color w:val="000000"/>
              </w:rPr>
            </w:pPr>
            <w:r w:rsidRPr="00F065DC">
              <w:rPr>
                <w:bCs/>
                <w:color w:val="000000"/>
              </w:rPr>
              <w:t>принтер (</w:t>
            </w:r>
            <w:r w:rsidR="007C6E3B" w:rsidRPr="00F065DC">
              <w:rPr>
                <w:bCs/>
                <w:color w:val="000000"/>
              </w:rPr>
              <w:t>1</w:t>
            </w:r>
            <w:r w:rsidRPr="00F065DC">
              <w:rPr>
                <w:bCs/>
                <w:color w:val="000000"/>
              </w:rPr>
              <w:t>)</w:t>
            </w:r>
          </w:p>
          <w:p w:rsidR="008D6876" w:rsidRPr="00F065DC" w:rsidRDefault="008D6876" w:rsidP="00241C22">
            <w:pPr>
              <w:jc w:val="both"/>
              <w:rPr>
                <w:bCs/>
                <w:color w:val="000000"/>
              </w:rPr>
            </w:pPr>
            <w:r w:rsidRPr="00F065DC">
              <w:rPr>
                <w:bCs/>
                <w:color w:val="000000"/>
              </w:rPr>
              <w:t>видеокамера  цифровая на штативе(1)</w:t>
            </w:r>
          </w:p>
          <w:p w:rsidR="008D6876" w:rsidRPr="00F065DC" w:rsidRDefault="008D6876" w:rsidP="00241C22">
            <w:pPr>
              <w:jc w:val="both"/>
              <w:rPr>
                <w:bCs/>
                <w:color w:val="000000"/>
              </w:rPr>
            </w:pPr>
            <w:r w:rsidRPr="00F065DC">
              <w:rPr>
                <w:bCs/>
                <w:color w:val="000000"/>
              </w:rPr>
              <w:t>проектор (</w:t>
            </w:r>
            <w:r w:rsidR="007C6E3B" w:rsidRPr="00F065DC">
              <w:rPr>
                <w:bCs/>
                <w:color w:val="000000"/>
              </w:rPr>
              <w:t>2</w:t>
            </w:r>
            <w:r w:rsidRPr="00F065DC">
              <w:rPr>
                <w:bCs/>
                <w:color w:val="000000"/>
              </w:rPr>
              <w:t>)</w:t>
            </w:r>
          </w:p>
          <w:p w:rsidR="008D6876" w:rsidRPr="00F065DC" w:rsidRDefault="008D6876" w:rsidP="00241C22">
            <w:pPr>
              <w:jc w:val="both"/>
              <w:rPr>
                <w:bCs/>
              </w:rPr>
            </w:pPr>
            <w:r w:rsidRPr="00F065DC">
              <w:rPr>
                <w:bCs/>
              </w:rPr>
              <w:t>1.2.5.</w:t>
            </w:r>
            <w:r w:rsidRPr="00F065DC">
              <w:rPr>
                <w:bCs/>
              </w:rPr>
              <w:t> </w:t>
            </w:r>
            <w:r w:rsidRPr="00F065DC">
              <w:rPr>
                <w:bCs/>
              </w:rPr>
              <w:t>Учебно­практическое</w:t>
            </w:r>
          </w:p>
          <w:p w:rsidR="008D6876" w:rsidRPr="00F065DC" w:rsidRDefault="008D6876" w:rsidP="00241C22">
            <w:pPr>
              <w:jc w:val="both"/>
              <w:rPr>
                <w:bCs/>
              </w:rPr>
            </w:pPr>
            <w:r w:rsidRPr="00F065DC">
              <w:rPr>
                <w:bCs/>
              </w:rPr>
              <w:t>Оборудование:</w:t>
            </w:r>
          </w:p>
          <w:p w:rsidR="008D6876" w:rsidRPr="00F065DC" w:rsidRDefault="008D6876" w:rsidP="00241C22">
            <w:pPr>
              <w:jc w:val="both"/>
              <w:rPr>
                <w:bCs/>
              </w:rPr>
            </w:pPr>
            <w:r w:rsidRPr="00F065DC">
              <w:rPr>
                <w:bCs/>
              </w:rPr>
              <w:t>1.2.6.</w:t>
            </w:r>
            <w:r w:rsidRPr="00F065DC">
              <w:rPr>
                <w:bCs/>
              </w:rPr>
              <w:t> </w:t>
            </w:r>
            <w:r w:rsidRPr="00F065DC">
              <w:rPr>
                <w:bCs/>
              </w:rPr>
              <w:t>Игры и игрушки</w:t>
            </w:r>
          </w:p>
          <w:p w:rsidR="008D6876" w:rsidRPr="00F065DC" w:rsidRDefault="008D6876" w:rsidP="00241C22">
            <w:pPr>
              <w:jc w:val="both"/>
              <w:rPr>
                <w:bCs/>
              </w:rPr>
            </w:pPr>
            <w:r w:rsidRPr="00F065DC">
              <w:rPr>
                <w:bCs/>
              </w:rPr>
              <w:t>1.2.7.</w:t>
            </w:r>
            <w:r w:rsidRPr="00F065DC">
              <w:rPr>
                <w:bCs/>
              </w:rPr>
              <w:t> </w:t>
            </w:r>
            <w:r w:rsidRPr="00F065DC">
              <w:rPr>
                <w:bCs/>
              </w:rPr>
              <w:t>Оборудование (мебель)</w:t>
            </w:r>
          </w:p>
        </w:tc>
        <w:tc>
          <w:tcPr>
            <w:tcW w:w="1808" w:type="dxa"/>
          </w:tcPr>
          <w:p w:rsidR="008D6876" w:rsidRPr="00F065DC" w:rsidRDefault="008D6876" w:rsidP="00241C22">
            <w:pPr>
              <w:jc w:val="both"/>
              <w:rPr>
                <w:bCs/>
              </w:rPr>
            </w:pPr>
            <w:r w:rsidRPr="00F065DC">
              <w:rPr>
                <w:bCs/>
              </w:rPr>
              <w:t>В наличии</w:t>
            </w:r>
          </w:p>
          <w:p w:rsidR="008D6876" w:rsidRPr="00F065DC" w:rsidRDefault="008D6876" w:rsidP="00241C22">
            <w:pPr>
              <w:jc w:val="both"/>
              <w:rPr>
                <w:bCs/>
              </w:rPr>
            </w:pPr>
          </w:p>
          <w:p w:rsidR="008D6876" w:rsidRPr="00F065DC" w:rsidRDefault="008D6876" w:rsidP="00241C22">
            <w:pPr>
              <w:jc w:val="both"/>
              <w:rPr>
                <w:bCs/>
              </w:rPr>
            </w:pPr>
          </w:p>
          <w:p w:rsidR="008D6876" w:rsidRPr="00F065DC" w:rsidRDefault="008D6876" w:rsidP="00241C22">
            <w:pPr>
              <w:jc w:val="both"/>
              <w:rPr>
                <w:bCs/>
              </w:rPr>
            </w:pPr>
          </w:p>
          <w:p w:rsidR="008D6876" w:rsidRPr="00F065DC" w:rsidRDefault="008D6876" w:rsidP="00241C22">
            <w:pPr>
              <w:jc w:val="both"/>
              <w:rPr>
                <w:bCs/>
              </w:rPr>
            </w:pPr>
          </w:p>
          <w:p w:rsidR="008D6876" w:rsidRPr="00F065DC" w:rsidRDefault="008D6876" w:rsidP="00241C22">
            <w:pPr>
              <w:jc w:val="both"/>
              <w:rPr>
                <w:bCs/>
              </w:rPr>
            </w:pPr>
          </w:p>
          <w:p w:rsidR="008D6876" w:rsidRPr="00F065DC" w:rsidRDefault="008D6876" w:rsidP="00241C22">
            <w:pPr>
              <w:jc w:val="both"/>
              <w:rPr>
                <w:bCs/>
              </w:rPr>
            </w:pPr>
          </w:p>
          <w:p w:rsidR="008D6876" w:rsidRPr="00F065DC" w:rsidRDefault="008D6876" w:rsidP="00241C22">
            <w:pPr>
              <w:jc w:val="both"/>
              <w:rPr>
                <w:bCs/>
              </w:rPr>
            </w:pPr>
          </w:p>
          <w:p w:rsidR="008D6876" w:rsidRPr="00F065DC" w:rsidRDefault="008D6876" w:rsidP="00241C22">
            <w:pPr>
              <w:jc w:val="both"/>
              <w:rPr>
                <w:bCs/>
              </w:rPr>
            </w:pPr>
          </w:p>
          <w:p w:rsidR="008D6876" w:rsidRPr="00F065DC" w:rsidRDefault="008D6876" w:rsidP="00241C22">
            <w:pPr>
              <w:jc w:val="both"/>
              <w:rPr>
                <w:bCs/>
              </w:rPr>
            </w:pPr>
          </w:p>
          <w:p w:rsidR="008D6876" w:rsidRPr="00F065DC" w:rsidRDefault="008D6876" w:rsidP="00241C22">
            <w:pPr>
              <w:jc w:val="both"/>
              <w:rPr>
                <w:bCs/>
              </w:rPr>
            </w:pPr>
            <w:r w:rsidRPr="00F065DC">
              <w:rPr>
                <w:bCs/>
              </w:rPr>
              <w:t>В наличии (соответствует требованиям СанПиН)</w:t>
            </w:r>
          </w:p>
        </w:tc>
      </w:tr>
      <w:tr w:rsidR="008D6876" w:rsidRPr="00F065DC" w:rsidTr="00EF6243">
        <w:tc>
          <w:tcPr>
            <w:tcW w:w="675" w:type="dxa"/>
          </w:tcPr>
          <w:p w:rsidR="008D6876" w:rsidRPr="00F065DC" w:rsidRDefault="008D6876" w:rsidP="00241C22">
            <w:pPr>
              <w:jc w:val="both"/>
              <w:rPr>
                <w:bCs/>
              </w:rPr>
            </w:pPr>
            <w:r w:rsidRPr="00F065DC">
              <w:rPr>
                <w:bCs/>
              </w:rPr>
              <w:t>2</w:t>
            </w:r>
          </w:p>
        </w:tc>
        <w:tc>
          <w:tcPr>
            <w:tcW w:w="2552" w:type="dxa"/>
          </w:tcPr>
          <w:p w:rsidR="008D6876" w:rsidRPr="00F065DC" w:rsidRDefault="008D6876" w:rsidP="00241C22">
            <w:pPr>
              <w:jc w:val="both"/>
              <w:rPr>
                <w:bCs/>
              </w:rPr>
            </w:pPr>
            <w:r w:rsidRPr="00F065DC">
              <w:rPr>
                <w:bCs/>
              </w:rPr>
              <w:t>Компоненты оснащения физкультурного зала</w:t>
            </w:r>
          </w:p>
        </w:tc>
        <w:tc>
          <w:tcPr>
            <w:tcW w:w="4536" w:type="dxa"/>
          </w:tcPr>
          <w:p w:rsidR="008D6876" w:rsidRPr="00F065DC" w:rsidRDefault="008D6876" w:rsidP="00241C22">
            <w:pPr>
              <w:jc w:val="both"/>
              <w:rPr>
                <w:bCs/>
              </w:rPr>
            </w:pPr>
            <w:r w:rsidRPr="00F065DC">
              <w:rPr>
                <w:bCs/>
              </w:rPr>
              <w:t>В соответствии с требованиями</w:t>
            </w:r>
          </w:p>
        </w:tc>
        <w:tc>
          <w:tcPr>
            <w:tcW w:w="1808" w:type="dxa"/>
          </w:tcPr>
          <w:p w:rsidR="008D6876" w:rsidRPr="00F065DC" w:rsidRDefault="008D6876" w:rsidP="00241C22">
            <w:pPr>
              <w:jc w:val="both"/>
              <w:rPr>
                <w:bCs/>
              </w:rPr>
            </w:pPr>
            <w:r w:rsidRPr="00F065DC">
              <w:rPr>
                <w:bCs/>
              </w:rPr>
              <w:t>В наличии</w:t>
            </w:r>
          </w:p>
        </w:tc>
      </w:tr>
    </w:tbl>
    <w:p w:rsidR="008D6876" w:rsidRPr="00F065DC" w:rsidRDefault="008D6876" w:rsidP="00241C22">
      <w:pPr>
        <w:ind w:firstLine="851"/>
        <w:jc w:val="both"/>
        <w:rPr>
          <w:bCs/>
          <w:i/>
        </w:rPr>
      </w:pPr>
    </w:p>
    <w:p w:rsidR="008D6876" w:rsidRPr="00F065DC" w:rsidRDefault="008D6876" w:rsidP="00241C22">
      <w:pPr>
        <w:ind w:firstLine="851"/>
        <w:jc w:val="both"/>
      </w:pPr>
      <w:r w:rsidRPr="00F065DC">
        <w:t xml:space="preserve">Кабинеты начальных классов  и компьютерный  класс расположены на  втором </w:t>
      </w:r>
      <w:r w:rsidR="007C6E3B" w:rsidRPr="00F065DC">
        <w:t xml:space="preserve"> и третьем </w:t>
      </w:r>
      <w:r w:rsidRPr="00F065DC">
        <w:t>этажах, столовая, медицинский кабин</w:t>
      </w:r>
      <w:r w:rsidR="007C6E3B" w:rsidRPr="00F065DC">
        <w:t>ет, спортивный зал, актовый зал на 1 этаже</w:t>
      </w:r>
    </w:p>
    <w:p w:rsidR="008D6876" w:rsidRPr="00F065DC" w:rsidRDefault="008D6876" w:rsidP="00241C22"/>
    <w:p w:rsidR="008D6876" w:rsidRPr="00F065DC" w:rsidRDefault="008D6876" w:rsidP="00241C22"/>
    <w:p w:rsidR="00653A76" w:rsidRPr="00F065DC" w:rsidRDefault="00653A76" w:rsidP="00241C22">
      <w:pPr>
        <w:pStyle w:val="afd"/>
        <w:numPr>
          <w:ilvl w:val="2"/>
          <w:numId w:val="61"/>
        </w:numPr>
        <w:spacing w:line="240" w:lineRule="auto"/>
        <w:ind w:left="0" w:firstLine="0"/>
        <w:rPr>
          <w:sz w:val="24"/>
        </w:rPr>
      </w:pPr>
      <w:bookmarkStart w:id="222" w:name="_Toc288394114"/>
      <w:bookmarkStart w:id="223" w:name="_Toc288410581"/>
      <w:bookmarkStart w:id="224" w:name="_Toc288410710"/>
      <w:bookmarkStart w:id="225" w:name="_Toc424564349"/>
      <w:r w:rsidRPr="00F065DC">
        <w:rPr>
          <w:sz w:val="24"/>
        </w:rPr>
        <w:lastRenderedPageBreak/>
        <w:t>Информационно­методические условия реализации основной образовательной программы</w:t>
      </w:r>
      <w:bookmarkEnd w:id="222"/>
      <w:bookmarkEnd w:id="223"/>
      <w:bookmarkEnd w:id="224"/>
      <w:bookmarkEnd w:id="225"/>
      <w:r w:rsidR="00812C07" w:rsidRPr="00F065DC">
        <w:rPr>
          <w:sz w:val="24"/>
        </w:rPr>
        <w:t xml:space="preserve">  МБОУ СОШ с. Верхняя Елюзань</w:t>
      </w:r>
    </w:p>
    <w:p w:rsidR="00653A76" w:rsidRPr="00F065DC" w:rsidRDefault="00653A76" w:rsidP="00241C22">
      <w:pPr>
        <w:pStyle w:val="a3"/>
        <w:spacing w:line="240" w:lineRule="auto"/>
        <w:ind w:firstLine="851"/>
        <w:rPr>
          <w:rFonts w:ascii="Times New Roman" w:hAnsi="Times New Roman"/>
          <w:color w:val="auto"/>
          <w:sz w:val="24"/>
          <w:szCs w:val="24"/>
        </w:rPr>
      </w:pPr>
      <w:r w:rsidRPr="00F065DC">
        <w:rPr>
          <w:rFonts w:ascii="Times New Roman" w:hAnsi="Times New Roman"/>
          <w:color w:val="auto"/>
          <w:sz w:val="24"/>
          <w:szCs w:val="24"/>
        </w:rPr>
        <w:t xml:space="preserve">В соответствии с требованиями </w:t>
      </w:r>
      <w:r w:rsidR="00C11324" w:rsidRPr="00F065DC">
        <w:rPr>
          <w:rFonts w:ascii="Times New Roman" w:hAnsi="Times New Roman"/>
          <w:color w:val="auto"/>
          <w:sz w:val="24"/>
          <w:szCs w:val="24"/>
        </w:rPr>
        <w:t>ФГОС НОО</w:t>
      </w:r>
      <w:r w:rsidRPr="00F065DC">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EF6243" w:rsidRPr="00F065DC" w:rsidRDefault="00EF6243" w:rsidP="00241C22">
      <w:pPr>
        <w:suppressAutoHyphens/>
        <w:autoSpaceDE w:val="0"/>
        <w:autoSpaceDN w:val="0"/>
        <w:adjustRightInd w:val="0"/>
        <w:ind w:firstLine="708"/>
        <w:jc w:val="both"/>
      </w:pPr>
      <w:r w:rsidRPr="00F065DC">
        <w:t xml:space="preserve">В соответствии с требованиями Стандарта </w:t>
      </w:r>
      <w:r w:rsidRPr="00F065DC">
        <w:rPr>
          <w:bCs/>
        </w:rPr>
        <w:t>учебно-методические и информационные</w:t>
      </w:r>
      <w:r w:rsidRPr="00F065DC">
        <w:rPr>
          <w:b/>
          <w:bCs/>
        </w:rPr>
        <w:t xml:space="preserve"> </w:t>
      </w:r>
      <w:r w:rsidRPr="00F065DC">
        <w:t>условия реализации ООП НОО обеспечиваются современной информационно-образовательной средой.</w:t>
      </w:r>
    </w:p>
    <w:p w:rsidR="00EF6243" w:rsidRPr="00F065DC" w:rsidRDefault="00EF6243" w:rsidP="00241C22">
      <w:pPr>
        <w:suppressAutoHyphens/>
        <w:autoSpaceDE w:val="0"/>
        <w:autoSpaceDN w:val="0"/>
        <w:adjustRightInd w:val="0"/>
        <w:ind w:firstLine="708"/>
        <w:jc w:val="both"/>
      </w:pPr>
      <w:r w:rsidRPr="00F065DC">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EF6243" w:rsidRPr="00F065DC" w:rsidRDefault="00EF6243" w:rsidP="00241C22">
      <w:pPr>
        <w:pStyle w:val="afff"/>
        <w:rPr>
          <w:rFonts w:ascii="Times New Roman" w:hAnsi="Times New Roman"/>
          <w:sz w:val="24"/>
          <w:szCs w:val="24"/>
        </w:rPr>
      </w:pPr>
      <w:r w:rsidRPr="00F065DC">
        <w:rPr>
          <w:rFonts w:ascii="Times New Roman" w:hAnsi="Times New Roman"/>
          <w:sz w:val="24"/>
          <w:szCs w:val="24"/>
        </w:rPr>
        <w:t>Информационно-образовательная среда школы:</w:t>
      </w:r>
    </w:p>
    <w:p w:rsidR="00EF6243" w:rsidRPr="00F065DC" w:rsidRDefault="00EF6243" w:rsidP="00241C22">
      <w:pPr>
        <w:pStyle w:val="afff"/>
        <w:rPr>
          <w:rFonts w:ascii="Times New Roman" w:hAnsi="Times New Roman"/>
          <w:sz w:val="24"/>
          <w:szCs w:val="24"/>
        </w:rPr>
      </w:pPr>
      <w:r w:rsidRPr="00F065DC">
        <w:rPr>
          <w:rFonts w:ascii="Times New Roman" w:hAnsi="Times New Roman"/>
          <w:sz w:val="24"/>
          <w:szCs w:val="24"/>
        </w:rPr>
        <w:t>- единая информационно-образовательная среда страны;</w:t>
      </w:r>
    </w:p>
    <w:p w:rsidR="00EF6243" w:rsidRPr="00F065DC" w:rsidRDefault="00EF6243" w:rsidP="00241C22">
      <w:pPr>
        <w:pStyle w:val="afff"/>
        <w:rPr>
          <w:rFonts w:ascii="Times New Roman" w:hAnsi="Times New Roman"/>
          <w:sz w:val="24"/>
          <w:szCs w:val="24"/>
        </w:rPr>
      </w:pPr>
      <w:r w:rsidRPr="00F065DC">
        <w:rPr>
          <w:rFonts w:ascii="Times New Roman" w:hAnsi="Times New Roman"/>
          <w:sz w:val="24"/>
          <w:szCs w:val="24"/>
        </w:rPr>
        <w:t>- единая информационно-образовательная среда региона;</w:t>
      </w:r>
    </w:p>
    <w:p w:rsidR="00EF6243" w:rsidRPr="00F065DC" w:rsidRDefault="00EF6243" w:rsidP="00241C22">
      <w:pPr>
        <w:pStyle w:val="afff"/>
        <w:rPr>
          <w:rFonts w:ascii="Times New Roman" w:hAnsi="Times New Roman"/>
          <w:sz w:val="24"/>
          <w:szCs w:val="24"/>
        </w:rPr>
      </w:pPr>
      <w:r w:rsidRPr="00F065DC">
        <w:rPr>
          <w:rFonts w:ascii="Times New Roman" w:hAnsi="Times New Roman"/>
          <w:sz w:val="24"/>
          <w:szCs w:val="24"/>
        </w:rPr>
        <w:t>- информационно-образовательная среда образовательного учреждения;</w:t>
      </w:r>
    </w:p>
    <w:p w:rsidR="00EF6243" w:rsidRPr="00F065DC" w:rsidRDefault="00EF6243" w:rsidP="00241C22">
      <w:pPr>
        <w:pStyle w:val="afff"/>
        <w:rPr>
          <w:rFonts w:ascii="Times New Roman" w:hAnsi="Times New Roman"/>
          <w:sz w:val="24"/>
          <w:szCs w:val="24"/>
        </w:rPr>
      </w:pPr>
      <w:r w:rsidRPr="00F065DC">
        <w:rPr>
          <w:rFonts w:ascii="Times New Roman" w:hAnsi="Times New Roman"/>
          <w:sz w:val="24"/>
          <w:szCs w:val="24"/>
        </w:rPr>
        <w:t>- предметная информационно-образовательная среда;</w:t>
      </w:r>
    </w:p>
    <w:p w:rsidR="00EF6243" w:rsidRPr="00F065DC" w:rsidRDefault="00EF6243" w:rsidP="00241C22">
      <w:pPr>
        <w:pStyle w:val="afff"/>
        <w:rPr>
          <w:rFonts w:ascii="Times New Roman" w:hAnsi="Times New Roman"/>
          <w:sz w:val="24"/>
          <w:szCs w:val="24"/>
        </w:rPr>
      </w:pPr>
      <w:r w:rsidRPr="00F065DC">
        <w:rPr>
          <w:rFonts w:ascii="Times New Roman" w:hAnsi="Times New Roman"/>
          <w:sz w:val="24"/>
          <w:szCs w:val="24"/>
        </w:rPr>
        <w:t>- информационно-образовательная среда УМК;</w:t>
      </w:r>
    </w:p>
    <w:p w:rsidR="00EF6243" w:rsidRPr="00F065DC" w:rsidRDefault="00EF6243" w:rsidP="00241C22">
      <w:pPr>
        <w:suppressAutoHyphens/>
        <w:autoSpaceDE w:val="0"/>
        <w:autoSpaceDN w:val="0"/>
        <w:adjustRightInd w:val="0"/>
        <w:ind w:firstLine="708"/>
        <w:jc w:val="both"/>
        <w:rPr>
          <w:b/>
          <w:bCs/>
        </w:rPr>
      </w:pPr>
      <w:r w:rsidRPr="00F065DC">
        <w:rPr>
          <w:b/>
          <w:bCs/>
        </w:rPr>
        <w:t>Основными элементами ИОС являются:</w:t>
      </w:r>
    </w:p>
    <w:p w:rsidR="00EF6243" w:rsidRPr="00F065DC" w:rsidRDefault="00EF6243" w:rsidP="00241C22">
      <w:pPr>
        <w:pStyle w:val="afff"/>
        <w:rPr>
          <w:rFonts w:ascii="Times New Roman" w:hAnsi="Times New Roman"/>
          <w:sz w:val="24"/>
          <w:szCs w:val="24"/>
        </w:rPr>
      </w:pPr>
      <w:r w:rsidRPr="00F065DC">
        <w:rPr>
          <w:rFonts w:ascii="Times New Roman" w:hAnsi="Times New Roman"/>
          <w:sz w:val="24"/>
          <w:szCs w:val="24"/>
        </w:rPr>
        <w:t>- информационно-образовательные ресурсы в виде печатной продукции;</w:t>
      </w:r>
    </w:p>
    <w:p w:rsidR="00EF6243" w:rsidRPr="00F065DC" w:rsidRDefault="00EF6243" w:rsidP="00241C22">
      <w:pPr>
        <w:pStyle w:val="afff"/>
        <w:rPr>
          <w:rFonts w:ascii="Times New Roman" w:hAnsi="Times New Roman"/>
          <w:sz w:val="24"/>
          <w:szCs w:val="24"/>
        </w:rPr>
      </w:pPr>
      <w:r w:rsidRPr="00F065DC">
        <w:rPr>
          <w:rFonts w:ascii="Times New Roman" w:hAnsi="Times New Roman"/>
          <w:sz w:val="24"/>
          <w:szCs w:val="24"/>
        </w:rPr>
        <w:t>- информационно-образовательные ресурсы на сменных оптических носителях;</w:t>
      </w:r>
    </w:p>
    <w:p w:rsidR="00EF6243" w:rsidRPr="00F065DC" w:rsidRDefault="00EF6243" w:rsidP="00241C22">
      <w:pPr>
        <w:pStyle w:val="afff"/>
        <w:rPr>
          <w:rFonts w:ascii="Times New Roman" w:hAnsi="Times New Roman"/>
          <w:sz w:val="24"/>
          <w:szCs w:val="24"/>
        </w:rPr>
      </w:pPr>
      <w:r w:rsidRPr="00F065DC">
        <w:rPr>
          <w:rFonts w:ascii="Times New Roman" w:hAnsi="Times New Roman"/>
          <w:sz w:val="24"/>
          <w:szCs w:val="24"/>
        </w:rPr>
        <w:t>- информационно-образовательные ресурсы Интернета;</w:t>
      </w:r>
    </w:p>
    <w:p w:rsidR="00EF6243" w:rsidRPr="00F065DC" w:rsidRDefault="00EF6243" w:rsidP="00241C22">
      <w:pPr>
        <w:pStyle w:val="afff"/>
        <w:rPr>
          <w:rFonts w:ascii="Times New Roman" w:hAnsi="Times New Roman"/>
          <w:sz w:val="24"/>
          <w:szCs w:val="24"/>
        </w:rPr>
      </w:pPr>
      <w:r w:rsidRPr="00F065DC">
        <w:rPr>
          <w:rFonts w:ascii="Times New Roman" w:hAnsi="Times New Roman"/>
          <w:sz w:val="24"/>
          <w:szCs w:val="24"/>
        </w:rPr>
        <w:t>- вычислительная и информационно-телекоммуникационная инфраструктура;</w:t>
      </w:r>
    </w:p>
    <w:p w:rsidR="00EF6243" w:rsidRPr="00F065DC" w:rsidRDefault="00EF6243" w:rsidP="00241C22">
      <w:pPr>
        <w:suppressAutoHyphens/>
        <w:autoSpaceDE w:val="0"/>
        <w:autoSpaceDN w:val="0"/>
        <w:adjustRightInd w:val="0"/>
        <w:jc w:val="both"/>
      </w:pPr>
      <w:r w:rsidRPr="00F065DC">
        <w:t>- прикладные программы, в том числе поддерживающие администрирование и финансово-хозяйственную деятельность образовательного учреждения.</w:t>
      </w:r>
    </w:p>
    <w:p w:rsidR="00EF6243" w:rsidRPr="00F065DC" w:rsidRDefault="00EF6243" w:rsidP="00241C22">
      <w:pPr>
        <w:suppressAutoHyphens/>
        <w:autoSpaceDE w:val="0"/>
        <w:autoSpaceDN w:val="0"/>
        <w:adjustRightInd w:val="0"/>
        <w:ind w:firstLine="708"/>
      </w:pPr>
      <w:r w:rsidRPr="00F065DC">
        <w:t xml:space="preserve">Учебно-методические и информационные ресурсы реализации ООП НОО  отвечают современным требованиям и обеспечивают использование ИКТ: </w:t>
      </w:r>
    </w:p>
    <w:p w:rsidR="00EF6243" w:rsidRPr="00F065DC" w:rsidRDefault="00EF6243" w:rsidP="00241C22">
      <w:pPr>
        <w:suppressAutoHyphens/>
        <w:autoSpaceDE w:val="0"/>
        <w:autoSpaceDN w:val="0"/>
        <w:adjustRightInd w:val="0"/>
        <w:jc w:val="both"/>
      </w:pPr>
      <w:r w:rsidRPr="00F065DC">
        <w:t>- в учебной и внеурочной деятельности;</w:t>
      </w:r>
    </w:p>
    <w:p w:rsidR="00EF6243" w:rsidRPr="00F065DC" w:rsidRDefault="00EF6243" w:rsidP="00241C22">
      <w:pPr>
        <w:suppressAutoHyphens/>
        <w:autoSpaceDE w:val="0"/>
        <w:autoSpaceDN w:val="0"/>
        <w:adjustRightInd w:val="0"/>
        <w:jc w:val="both"/>
      </w:pPr>
      <w:r w:rsidRPr="00F065DC">
        <w:t>- в исследовательской и проектной деятельности школьников  и педагогов;</w:t>
      </w:r>
    </w:p>
    <w:p w:rsidR="00EF6243" w:rsidRPr="00F065DC" w:rsidRDefault="00EF6243" w:rsidP="00241C22">
      <w:pPr>
        <w:suppressAutoHyphens/>
        <w:autoSpaceDE w:val="0"/>
        <w:autoSpaceDN w:val="0"/>
        <w:adjustRightInd w:val="0"/>
        <w:jc w:val="both"/>
      </w:pPr>
      <w:r w:rsidRPr="00F065DC">
        <w:t>- 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w:t>
      </w:r>
    </w:p>
    <w:p w:rsidR="00EF6243" w:rsidRPr="00F065DC" w:rsidRDefault="00EF6243" w:rsidP="00241C22">
      <w:pPr>
        <w:suppressAutoHyphens/>
        <w:autoSpaceDE w:val="0"/>
        <w:autoSpaceDN w:val="0"/>
        <w:adjustRightInd w:val="0"/>
        <w:ind w:firstLine="708"/>
        <w:jc w:val="both"/>
      </w:pPr>
      <w:r w:rsidRPr="00F065DC">
        <w:t xml:space="preserve">Учебно-методические и информационные ресурсы включают: печатные и электронные носители научно-методической, учебно-методической, психолого- педагогической информации, программно-методические, инструктивно-методические материалы, цифровые образовательные ресурсы. </w:t>
      </w:r>
    </w:p>
    <w:p w:rsidR="00EF6243" w:rsidRPr="00F065DC" w:rsidRDefault="00EF6243" w:rsidP="00241C22">
      <w:pPr>
        <w:suppressAutoHyphens/>
        <w:autoSpaceDE w:val="0"/>
        <w:autoSpaceDN w:val="0"/>
        <w:adjustRightInd w:val="0"/>
        <w:ind w:firstLine="708"/>
        <w:jc w:val="both"/>
      </w:pPr>
      <w:r w:rsidRPr="00F065DC">
        <w:t>Учебно-методическое и информационное оснащение образовательного процесса обеспечит возможность:</w:t>
      </w:r>
    </w:p>
    <w:p w:rsidR="00EF6243" w:rsidRPr="00F065DC" w:rsidRDefault="00EF6243" w:rsidP="00241C22">
      <w:pPr>
        <w:suppressAutoHyphens/>
        <w:autoSpaceDE w:val="0"/>
        <w:autoSpaceDN w:val="0"/>
        <w:adjustRightInd w:val="0"/>
        <w:jc w:val="both"/>
      </w:pPr>
      <w:r w:rsidRPr="00F065DC">
        <w:t>— реализации индивидуальных образовательных планов обучающихся, осуществления их самостоятельной образовательной деятельности;</w:t>
      </w:r>
    </w:p>
    <w:p w:rsidR="00EF6243" w:rsidRPr="00F065DC" w:rsidRDefault="00EF6243" w:rsidP="00241C22">
      <w:pPr>
        <w:suppressAutoHyphens/>
        <w:autoSpaceDE w:val="0"/>
        <w:autoSpaceDN w:val="0"/>
        <w:adjustRightInd w:val="0"/>
        <w:jc w:val="both"/>
      </w:pPr>
      <w:r w:rsidRPr="00F065DC">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F6243" w:rsidRPr="00F065DC" w:rsidRDefault="00EF6243" w:rsidP="00241C22">
      <w:pPr>
        <w:suppressAutoHyphens/>
        <w:autoSpaceDE w:val="0"/>
        <w:autoSpaceDN w:val="0"/>
        <w:adjustRightInd w:val="0"/>
        <w:jc w:val="both"/>
      </w:pPr>
      <w:r w:rsidRPr="00F065DC">
        <w:t>— вывода информации на бумагу и т. п.</w:t>
      </w:r>
    </w:p>
    <w:p w:rsidR="00EF6243" w:rsidRPr="00F065DC" w:rsidRDefault="00EF6243" w:rsidP="00241C22">
      <w:pPr>
        <w:suppressAutoHyphens/>
        <w:autoSpaceDE w:val="0"/>
        <w:autoSpaceDN w:val="0"/>
        <w:adjustRightInd w:val="0"/>
        <w:jc w:val="both"/>
      </w:pPr>
      <w:r w:rsidRPr="00F065DC">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EF6243" w:rsidRPr="00F065DC" w:rsidRDefault="00EF6243" w:rsidP="00241C22">
      <w:pPr>
        <w:suppressAutoHyphens/>
        <w:autoSpaceDE w:val="0"/>
        <w:autoSpaceDN w:val="0"/>
        <w:adjustRightInd w:val="0"/>
        <w:jc w:val="both"/>
      </w:pPr>
      <w:r w:rsidRPr="00F065DC">
        <w:t>— поиска и получения информации;</w:t>
      </w:r>
    </w:p>
    <w:p w:rsidR="00EF6243" w:rsidRPr="00F065DC" w:rsidRDefault="00EF6243" w:rsidP="00241C22">
      <w:pPr>
        <w:suppressAutoHyphens/>
        <w:autoSpaceDE w:val="0"/>
        <w:autoSpaceDN w:val="0"/>
        <w:adjustRightInd w:val="0"/>
        <w:jc w:val="both"/>
      </w:pPr>
      <w:r w:rsidRPr="00F065DC">
        <w:lastRenderedPageBreak/>
        <w:t>— использования источников информации на бумажных и цифровых носителях (в том числе в справочниках, словарях, поисковых системах);</w:t>
      </w:r>
    </w:p>
    <w:p w:rsidR="00EF6243" w:rsidRPr="00F065DC" w:rsidRDefault="00EF6243" w:rsidP="00241C22">
      <w:pPr>
        <w:suppressAutoHyphens/>
        <w:autoSpaceDE w:val="0"/>
        <w:autoSpaceDN w:val="0"/>
        <w:adjustRightInd w:val="0"/>
        <w:jc w:val="both"/>
      </w:pPr>
      <w:r w:rsidRPr="00F065DC">
        <w:t>—  общения в Интернете, взаимодействия в социальных группах и сетях, участия в форумах, групповой работы над сообщениями ;</w:t>
      </w:r>
    </w:p>
    <w:p w:rsidR="00EF6243" w:rsidRPr="00F065DC" w:rsidRDefault="00EF6243" w:rsidP="00241C22">
      <w:pPr>
        <w:suppressAutoHyphens/>
        <w:autoSpaceDE w:val="0"/>
        <w:autoSpaceDN w:val="0"/>
        <w:adjustRightInd w:val="0"/>
        <w:jc w:val="both"/>
      </w:pPr>
      <w:r w:rsidRPr="00F065DC">
        <w:t>— создания и заполнения баз данных, в том числе определителей; наглядного представления и анализа данных;</w:t>
      </w:r>
    </w:p>
    <w:p w:rsidR="00EF6243" w:rsidRPr="00F065DC" w:rsidRDefault="00EF6243" w:rsidP="00241C22">
      <w:pPr>
        <w:suppressAutoHyphens/>
        <w:autoSpaceDE w:val="0"/>
        <w:autoSpaceDN w:val="0"/>
        <w:adjustRightInd w:val="0"/>
        <w:jc w:val="both"/>
      </w:pPr>
      <w:r w:rsidRPr="00F065DC">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F6243" w:rsidRPr="00F065DC" w:rsidRDefault="00EF6243" w:rsidP="00241C22">
      <w:pPr>
        <w:suppressAutoHyphens/>
        <w:autoSpaceDE w:val="0"/>
        <w:autoSpaceDN w:val="0"/>
        <w:adjustRightInd w:val="0"/>
        <w:jc w:val="both"/>
      </w:pPr>
      <w:r w:rsidRPr="00F065DC">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EF6243" w:rsidRPr="00F065DC" w:rsidRDefault="00EF6243" w:rsidP="00241C22">
      <w:pPr>
        <w:suppressAutoHyphens/>
        <w:autoSpaceDE w:val="0"/>
        <w:autoSpaceDN w:val="0"/>
        <w:adjustRightInd w:val="0"/>
        <w:jc w:val="both"/>
      </w:pPr>
      <w:r w:rsidRPr="00F065DC">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технологиях ведения дома, информационных и коммуникационных технологиях);</w:t>
      </w:r>
    </w:p>
    <w:p w:rsidR="00EF6243" w:rsidRPr="00F065DC" w:rsidRDefault="00EF6243" w:rsidP="00241C22">
      <w:pPr>
        <w:suppressAutoHyphens/>
        <w:autoSpaceDE w:val="0"/>
        <w:autoSpaceDN w:val="0"/>
        <w:adjustRightInd w:val="0"/>
        <w:jc w:val="both"/>
      </w:pPr>
      <w:r w:rsidRPr="00F065DC">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F6243" w:rsidRPr="00F065DC" w:rsidRDefault="00EF6243" w:rsidP="00241C22">
      <w:pPr>
        <w:suppressAutoHyphens/>
        <w:autoSpaceDE w:val="0"/>
        <w:autoSpaceDN w:val="0"/>
        <w:adjustRightInd w:val="0"/>
        <w:jc w:val="both"/>
      </w:pPr>
      <w:r w:rsidRPr="00F065DC">
        <w:t>— занятий по изучению правил дорожного движения с использованием игр, оборудования, а также компьютерных тренажёров;</w:t>
      </w:r>
    </w:p>
    <w:p w:rsidR="00EF6243" w:rsidRPr="00F065DC" w:rsidRDefault="00EF6243" w:rsidP="00241C22">
      <w:pPr>
        <w:suppressAutoHyphens/>
        <w:autoSpaceDE w:val="0"/>
        <w:autoSpaceDN w:val="0"/>
        <w:adjustRightInd w:val="0"/>
        <w:jc w:val="both"/>
      </w:pPr>
      <w:r w:rsidRPr="00F065DC">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F6243" w:rsidRPr="00F065DC" w:rsidRDefault="00EF6243" w:rsidP="00241C22">
      <w:pPr>
        <w:suppressAutoHyphens/>
        <w:autoSpaceDE w:val="0"/>
        <w:autoSpaceDN w:val="0"/>
        <w:adjustRightInd w:val="0"/>
        <w:jc w:val="both"/>
      </w:pPr>
      <w:r w:rsidRPr="00F065DC">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F6243" w:rsidRPr="00F065DC" w:rsidRDefault="00EF6243" w:rsidP="00241C22">
      <w:pPr>
        <w:suppressAutoHyphens/>
        <w:autoSpaceDE w:val="0"/>
        <w:autoSpaceDN w:val="0"/>
        <w:adjustRightInd w:val="0"/>
        <w:jc w:val="both"/>
      </w:pPr>
      <w:r w:rsidRPr="00F065DC">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F6243" w:rsidRPr="00F065DC" w:rsidRDefault="00EF6243" w:rsidP="00241C22">
      <w:pPr>
        <w:suppressAutoHyphens/>
        <w:autoSpaceDE w:val="0"/>
        <w:autoSpaceDN w:val="0"/>
        <w:adjustRightInd w:val="0"/>
        <w:jc w:val="both"/>
      </w:pPr>
      <w:r w:rsidRPr="00F065DC">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F6243" w:rsidRPr="00F065DC" w:rsidRDefault="00EF6243" w:rsidP="00241C22">
      <w:pPr>
        <w:suppressAutoHyphens/>
        <w:autoSpaceDE w:val="0"/>
        <w:autoSpaceDN w:val="0"/>
        <w:adjustRightInd w:val="0"/>
        <w:jc w:val="both"/>
      </w:pPr>
      <w:r w:rsidRPr="00F065DC">
        <w:t>— выпуска школьных печатных изданий.</w:t>
      </w:r>
    </w:p>
    <w:p w:rsidR="00EF6243" w:rsidRPr="00F065DC" w:rsidRDefault="00EF6243" w:rsidP="00241C22">
      <w:pPr>
        <w:autoSpaceDE w:val="0"/>
        <w:autoSpaceDN w:val="0"/>
        <w:adjustRightInd w:val="0"/>
        <w:ind w:left="-709" w:firstLine="1429"/>
        <w:jc w:val="center"/>
        <w:rPr>
          <w:b/>
          <w:bCs/>
        </w:rPr>
      </w:pPr>
    </w:p>
    <w:p w:rsidR="00EF6243" w:rsidRPr="00F065DC" w:rsidRDefault="00EF6243" w:rsidP="00241C22">
      <w:pPr>
        <w:ind w:firstLine="851"/>
      </w:pPr>
      <w:r w:rsidRPr="00F065DC">
        <w:t>Необходимое для использования ИКТ оборудование отвечает современным требованиям и обеспечивает использование ИКТ:</w:t>
      </w:r>
    </w:p>
    <w:p w:rsidR="00EF6243" w:rsidRPr="00F065DC" w:rsidRDefault="00EF6243" w:rsidP="00241C22">
      <w:pPr>
        <w:ind w:firstLine="851"/>
      </w:pPr>
      <w:r w:rsidRPr="00F065DC">
        <w:t>в учебной деятельности;</w:t>
      </w:r>
    </w:p>
    <w:p w:rsidR="00EF6243" w:rsidRPr="00F065DC" w:rsidRDefault="00EF6243" w:rsidP="00241C22">
      <w:pPr>
        <w:ind w:firstLine="851"/>
      </w:pPr>
      <w:r w:rsidRPr="00F065DC">
        <w:t>во внеурочной деятельности;</w:t>
      </w:r>
    </w:p>
    <w:p w:rsidR="00EF6243" w:rsidRPr="00F065DC" w:rsidRDefault="00EF6243" w:rsidP="00241C22">
      <w:pPr>
        <w:ind w:firstLine="851"/>
      </w:pPr>
      <w:r w:rsidRPr="00F065DC">
        <w:t>в естественно­научной деятельности;</w:t>
      </w:r>
    </w:p>
    <w:p w:rsidR="00EF6243" w:rsidRPr="00F065DC" w:rsidRDefault="00EF6243" w:rsidP="00241C22">
      <w:pPr>
        <w:ind w:firstLine="851"/>
      </w:pPr>
      <w:r w:rsidRPr="00F065DC">
        <w:t>при измерении, контроле и оценке результатов образования;</w:t>
      </w:r>
    </w:p>
    <w:p w:rsidR="00EF6243" w:rsidRPr="00F065DC" w:rsidRDefault="00EF6243" w:rsidP="00241C22">
      <w:pPr>
        <w:ind w:firstLine="851"/>
      </w:pPr>
      <w:r w:rsidRPr="00F065DC">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  также дистанционное взаимодействие образовательного учреждения с другими организациями социальной сферы и органами управления.</w:t>
      </w:r>
    </w:p>
    <w:p w:rsidR="00EF6243" w:rsidRPr="00F065DC" w:rsidRDefault="00EF6243" w:rsidP="00241C22">
      <w:pPr>
        <w:ind w:firstLine="851"/>
      </w:pPr>
    </w:p>
    <w:p w:rsidR="00EF6243" w:rsidRPr="00F065DC" w:rsidRDefault="00EF6243" w:rsidP="00241C22">
      <w:pPr>
        <w:ind w:firstLine="851"/>
        <w:jc w:val="center"/>
        <w:rPr>
          <w:b/>
        </w:rPr>
      </w:pPr>
      <w:r w:rsidRPr="00F065DC">
        <w:rPr>
          <w:b/>
        </w:rPr>
        <w:t>УМК, используемый  в образовательном учреждении</w:t>
      </w:r>
    </w:p>
    <w:p w:rsidR="00EF6243" w:rsidRPr="00F065DC" w:rsidRDefault="006F5D13" w:rsidP="00241C22">
      <w:pPr>
        <w:ind w:firstLine="851"/>
      </w:pPr>
      <w:r>
        <w:t>(Приложени</w:t>
      </w:r>
      <w:r w:rsidR="00EF6243" w:rsidRPr="00F065DC">
        <w:t xml:space="preserve"> Перечень учебников)</w:t>
      </w:r>
    </w:p>
    <w:p w:rsidR="00EF6243" w:rsidRPr="00F065DC" w:rsidRDefault="00EF6243" w:rsidP="00241C22">
      <w:pPr>
        <w:pStyle w:val="a3"/>
        <w:spacing w:line="240" w:lineRule="auto"/>
        <w:ind w:firstLine="851"/>
        <w:rPr>
          <w:rFonts w:ascii="Times New Roman" w:hAnsi="Times New Roman"/>
          <w:color w:val="auto"/>
          <w:sz w:val="24"/>
          <w:szCs w:val="24"/>
        </w:rPr>
      </w:pPr>
    </w:p>
    <w:p w:rsidR="00EF6243" w:rsidRPr="00F065DC" w:rsidRDefault="007019C2" w:rsidP="00241C22">
      <w:pPr>
        <w:ind w:firstLine="709"/>
        <w:jc w:val="both"/>
      </w:pPr>
      <w:r>
        <w:lastRenderedPageBreak/>
        <w:t>П</w:t>
      </w:r>
      <w:r w:rsidR="00954634" w:rsidRPr="00F065DC">
        <w:t xml:space="preserve">араметры комплектности оснащения образовательной деятельности с учетом </w:t>
      </w:r>
      <w:r w:rsidR="00EF6243" w:rsidRPr="00F065DC">
        <w:t>достижения целей и планируемых результатов освоения основной образовательной программы начального общего образования.</w:t>
      </w:r>
    </w:p>
    <w:p w:rsidR="00954634" w:rsidRPr="00F065DC" w:rsidRDefault="00954634" w:rsidP="00241C22">
      <w:pPr>
        <w:pStyle w:val="3"/>
        <w:rPr>
          <w:sz w:val="24"/>
          <w:szCs w:val="24"/>
        </w:rPr>
      </w:pPr>
      <w:bookmarkStart w:id="226" w:name="_Toc410963397"/>
      <w:bookmarkStart w:id="227" w:name="_Toc410964363"/>
      <w:bookmarkStart w:id="228" w:name="_Toc288394115"/>
      <w:bookmarkStart w:id="229" w:name="_Toc288410582"/>
      <w:bookmarkStart w:id="230" w:name="_Toc288410711"/>
      <w:r w:rsidRPr="00F065DC">
        <w:rPr>
          <w:sz w:val="24"/>
          <w:szCs w:val="24"/>
        </w:rPr>
        <w:t>3.3.6. Механизмы достижения целевых ориентиров в системе условий</w:t>
      </w:r>
      <w:bookmarkEnd w:id="226"/>
      <w:bookmarkEnd w:id="227"/>
    </w:p>
    <w:tbl>
      <w:tblPr>
        <w:tblW w:w="98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727"/>
        <w:gridCol w:w="4411"/>
        <w:gridCol w:w="4758"/>
      </w:tblGrid>
      <w:tr w:rsidR="00EF6243" w:rsidRPr="00F065DC" w:rsidTr="00EF6243">
        <w:trPr>
          <w:trHeight w:val="875"/>
          <w:tblCellSpacing w:w="0" w:type="dxa"/>
        </w:trPr>
        <w:tc>
          <w:tcPr>
            <w:tcW w:w="727" w:type="dxa"/>
            <w:vAlign w:val="center"/>
          </w:tcPr>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 п/п</w:t>
            </w:r>
          </w:p>
        </w:tc>
        <w:tc>
          <w:tcPr>
            <w:tcW w:w="4411" w:type="dxa"/>
            <w:vAlign w:val="center"/>
          </w:tcPr>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 xml:space="preserve">Целевой ориентир </w:t>
            </w:r>
          </w:p>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в системе условий</w:t>
            </w:r>
          </w:p>
        </w:tc>
        <w:tc>
          <w:tcPr>
            <w:tcW w:w="4758" w:type="dxa"/>
            <w:vAlign w:val="center"/>
          </w:tcPr>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Механизмы достижения</w:t>
            </w:r>
          </w:p>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целевых ориентиров в системе</w:t>
            </w:r>
          </w:p>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условий</w:t>
            </w:r>
          </w:p>
        </w:tc>
      </w:tr>
      <w:tr w:rsidR="00EF6243" w:rsidRPr="00F065DC" w:rsidTr="00EF6243">
        <w:trPr>
          <w:tblCellSpacing w:w="0" w:type="dxa"/>
        </w:trPr>
        <w:tc>
          <w:tcPr>
            <w:tcW w:w="727"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w:t>
            </w:r>
          </w:p>
        </w:tc>
        <w:tc>
          <w:tcPr>
            <w:tcW w:w="4411"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Наличие локальных нормативных правовых актов и их использование всеми субъектами образовательного процесса</w:t>
            </w:r>
          </w:p>
        </w:tc>
        <w:tc>
          <w:tcPr>
            <w:tcW w:w="4758" w:type="dxa"/>
          </w:tcPr>
          <w:p w:rsidR="00EF6243" w:rsidRPr="00F065DC" w:rsidRDefault="00EF6243" w:rsidP="00241C22">
            <w:pPr>
              <w:pStyle w:val="afff"/>
              <w:numPr>
                <w:ilvl w:val="0"/>
                <w:numId w:val="67"/>
              </w:numPr>
              <w:rPr>
                <w:rFonts w:ascii="Times New Roman" w:eastAsia="Calibri" w:hAnsi="Times New Roman"/>
                <w:sz w:val="24"/>
                <w:szCs w:val="24"/>
              </w:rPr>
            </w:pPr>
            <w:r w:rsidRPr="00F065DC">
              <w:rPr>
                <w:rFonts w:ascii="Times New Roman" w:eastAsia="Calibri" w:hAnsi="Times New Roman"/>
                <w:sz w:val="24"/>
                <w:szCs w:val="24"/>
              </w:rPr>
              <w:t>разработка и утверждение локальных нормативных правовых актов в соответствии с Уставом Школы;</w:t>
            </w:r>
          </w:p>
          <w:p w:rsidR="00EF6243" w:rsidRPr="00F065DC" w:rsidRDefault="00EF6243" w:rsidP="00241C22">
            <w:pPr>
              <w:pStyle w:val="afff"/>
              <w:numPr>
                <w:ilvl w:val="0"/>
                <w:numId w:val="67"/>
              </w:numPr>
              <w:pBdr>
                <w:left w:val="single" w:sz="4" w:space="4" w:color="auto"/>
              </w:pBdr>
              <w:rPr>
                <w:rFonts w:ascii="Times New Roman" w:eastAsia="Calibri" w:hAnsi="Times New Roman"/>
                <w:sz w:val="24"/>
                <w:szCs w:val="24"/>
              </w:rPr>
            </w:pPr>
            <w:r w:rsidRPr="00F065DC">
              <w:rPr>
                <w:rFonts w:ascii="Times New Roman" w:eastAsia="Calibri" w:hAnsi="Times New Roman"/>
                <w:sz w:val="24"/>
                <w:szCs w:val="24"/>
              </w:rPr>
              <w:t>внесение изменений в локальные нормативные правовые акты в соответствии с изменением действующего законодательства;</w:t>
            </w:r>
          </w:p>
          <w:p w:rsidR="00EF6243" w:rsidRPr="00F065DC" w:rsidRDefault="00EF6243" w:rsidP="00241C22">
            <w:pPr>
              <w:pStyle w:val="afff"/>
              <w:numPr>
                <w:ilvl w:val="0"/>
                <w:numId w:val="67"/>
              </w:numPr>
              <w:pBdr>
                <w:left w:val="single" w:sz="4" w:space="4" w:color="auto"/>
              </w:pBdr>
              <w:rPr>
                <w:rFonts w:ascii="Times New Roman" w:eastAsia="Calibri" w:hAnsi="Times New Roman"/>
                <w:sz w:val="24"/>
                <w:szCs w:val="24"/>
              </w:rPr>
            </w:pPr>
            <w:r w:rsidRPr="00F065DC">
              <w:rPr>
                <w:rFonts w:ascii="Times New Roman" w:eastAsia="Calibri" w:hAnsi="Times New Roman"/>
                <w:sz w:val="24"/>
                <w:szCs w:val="24"/>
              </w:rPr>
              <w:t>качественное правовое обеспечение всех направлений деятельности начальной школы в соответствии с ООПНОО.</w:t>
            </w:r>
          </w:p>
        </w:tc>
      </w:tr>
      <w:tr w:rsidR="00EF6243" w:rsidRPr="00F065DC" w:rsidTr="00EF6243">
        <w:trPr>
          <w:trHeight w:val="392"/>
          <w:tblCellSpacing w:w="0" w:type="dxa"/>
        </w:trPr>
        <w:tc>
          <w:tcPr>
            <w:tcW w:w="727"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2</w:t>
            </w:r>
          </w:p>
        </w:tc>
        <w:tc>
          <w:tcPr>
            <w:tcW w:w="4411"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Наличие учебного плана, учитывающего разные формы учебной деятельности и расписание учебных занятий</w:t>
            </w:r>
          </w:p>
        </w:tc>
        <w:tc>
          <w:tcPr>
            <w:tcW w:w="4758" w:type="dxa"/>
          </w:tcPr>
          <w:p w:rsidR="00EF6243" w:rsidRPr="00F065DC" w:rsidRDefault="00EF6243" w:rsidP="00241C22">
            <w:pPr>
              <w:pStyle w:val="afff"/>
              <w:numPr>
                <w:ilvl w:val="0"/>
                <w:numId w:val="64"/>
              </w:numPr>
              <w:ind w:left="360"/>
              <w:rPr>
                <w:rFonts w:ascii="Times New Roman" w:eastAsia="Calibri" w:hAnsi="Times New Roman"/>
                <w:sz w:val="24"/>
                <w:szCs w:val="24"/>
              </w:rPr>
            </w:pPr>
            <w:r w:rsidRPr="00F065DC">
              <w:rPr>
                <w:rFonts w:ascii="Times New Roman" w:eastAsia="Calibri" w:hAnsi="Times New Roman"/>
                <w:sz w:val="24"/>
                <w:szCs w:val="24"/>
              </w:rPr>
              <w:t>эффективная система управленческой деятельности в Школе ;</w:t>
            </w:r>
          </w:p>
          <w:p w:rsidR="00EF6243" w:rsidRPr="00F065DC" w:rsidRDefault="00EF6243" w:rsidP="00241C22">
            <w:pPr>
              <w:pStyle w:val="afff"/>
              <w:numPr>
                <w:ilvl w:val="0"/>
                <w:numId w:val="64"/>
              </w:numPr>
              <w:ind w:left="360"/>
              <w:rPr>
                <w:rFonts w:ascii="Times New Roman" w:eastAsia="Calibri" w:hAnsi="Times New Roman"/>
                <w:sz w:val="24"/>
                <w:szCs w:val="24"/>
              </w:rPr>
            </w:pPr>
            <w:r w:rsidRPr="00F065DC">
              <w:rPr>
                <w:rFonts w:ascii="Times New Roman" w:eastAsia="Calibri" w:hAnsi="Times New Roman"/>
                <w:sz w:val="24"/>
                <w:szCs w:val="24"/>
              </w:rPr>
              <w:t>реализация планов работы;</w:t>
            </w:r>
          </w:p>
          <w:p w:rsidR="00EF6243" w:rsidRPr="00F065DC" w:rsidRDefault="00EF6243" w:rsidP="00241C22">
            <w:pPr>
              <w:pStyle w:val="afff"/>
              <w:numPr>
                <w:ilvl w:val="0"/>
                <w:numId w:val="64"/>
              </w:numPr>
              <w:ind w:left="360"/>
              <w:rPr>
                <w:rFonts w:ascii="Times New Roman" w:eastAsia="Calibri" w:hAnsi="Times New Roman"/>
                <w:sz w:val="24"/>
                <w:szCs w:val="24"/>
              </w:rPr>
            </w:pPr>
            <w:r w:rsidRPr="00F065DC">
              <w:rPr>
                <w:rFonts w:ascii="Times New Roman" w:eastAsia="Calibri" w:hAnsi="Times New Roman"/>
                <w:sz w:val="24"/>
                <w:szCs w:val="24"/>
              </w:rPr>
              <w:t>реализация плана внутриушкольного контроля.</w:t>
            </w:r>
          </w:p>
        </w:tc>
      </w:tr>
      <w:tr w:rsidR="00EF6243" w:rsidRPr="00F065DC" w:rsidTr="00EF6243">
        <w:trPr>
          <w:tblCellSpacing w:w="0" w:type="dxa"/>
        </w:trPr>
        <w:tc>
          <w:tcPr>
            <w:tcW w:w="727"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3</w:t>
            </w:r>
          </w:p>
        </w:tc>
        <w:tc>
          <w:tcPr>
            <w:tcW w:w="4411"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Наличие педагогов, способных реализовать ООП НОО  (по квалификации, по опыту, наличие званий, победители профессиональных конкурсов, участие в проектах, грантах и т.п.)</w:t>
            </w:r>
          </w:p>
        </w:tc>
        <w:tc>
          <w:tcPr>
            <w:tcW w:w="4758" w:type="dxa"/>
          </w:tcPr>
          <w:p w:rsidR="00EF6243" w:rsidRPr="00F065DC" w:rsidRDefault="00EF6243" w:rsidP="00241C22">
            <w:pPr>
              <w:pStyle w:val="afff"/>
              <w:numPr>
                <w:ilvl w:val="0"/>
                <w:numId w:val="65"/>
              </w:numPr>
              <w:rPr>
                <w:rFonts w:ascii="Times New Roman" w:eastAsia="Calibri" w:hAnsi="Times New Roman"/>
                <w:sz w:val="24"/>
                <w:szCs w:val="24"/>
              </w:rPr>
            </w:pPr>
            <w:r w:rsidRPr="00F065DC">
              <w:rPr>
                <w:rFonts w:ascii="Times New Roman" w:eastAsia="Calibri" w:hAnsi="Times New Roman"/>
                <w:sz w:val="24"/>
                <w:szCs w:val="24"/>
              </w:rPr>
              <w:t>плановое повышение квалификации педагогических работников Школы ;</w:t>
            </w:r>
          </w:p>
          <w:p w:rsidR="00EF6243" w:rsidRPr="00F065DC" w:rsidRDefault="00EF6243" w:rsidP="00241C22">
            <w:pPr>
              <w:pStyle w:val="afff"/>
              <w:numPr>
                <w:ilvl w:val="0"/>
                <w:numId w:val="65"/>
              </w:numPr>
              <w:rPr>
                <w:rFonts w:ascii="Times New Roman" w:eastAsia="Calibri" w:hAnsi="Times New Roman"/>
                <w:sz w:val="24"/>
                <w:szCs w:val="24"/>
              </w:rPr>
            </w:pPr>
            <w:r w:rsidRPr="00F065DC">
              <w:rPr>
                <w:rFonts w:ascii="Times New Roman" w:eastAsia="Calibri" w:hAnsi="Times New Roman"/>
                <w:sz w:val="24"/>
                <w:szCs w:val="24"/>
              </w:rPr>
              <w:t>аттестация педагогических работников Школы ;</w:t>
            </w:r>
          </w:p>
          <w:p w:rsidR="00EF6243" w:rsidRPr="00F065DC" w:rsidRDefault="00EF6243" w:rsidP="00241C22">
            <w:pPr>
              <w:pStyle w:val="afff"/>
              <w:numPr>
                <w:ilvl w:val="0"/>
                <w:numId w:val="65"/>
              </w:numPr>
              <w:rPr>
                <w:rFonts w:ascii="Times New Roman" w:eastAsia="Calibri" w:hAnsi="Times New Roman"/>
                <w:sz w:val="24"/>
                <w:szCs w:val="24"/>
              </w:rPr>
            </w:pPr>
            <w:r w:rsidRPr="00F065DC">
              <w:rPr>
                <w:rFonts w:ascii="Times New Roman" w:eastAsia="Calibri" w:hAnsi="Times New Roman"/>
                <w:sz w:val="24"/>
                <w:szCs w:val="24"/>
              </w:rPr>
              <w:t>мониторинг инновационной готовности и профессиональной компетентности педагогических работников Школы ;</w:t>
            </w:r>
          </w:p>
          <w:p w:rsidR="00EF6243" w:rsidRPr="00F065DC" w:rsidRDefault="00EF6243" w:rsidP="00241C22">
            <w:pPr>
              <w:pStyle w:val="afff"/>
              <w:numPr>
                <w:ilvl w:val="0"/>
                <w:numId w:val="65"/>
              </w:numPr>
              <w:rPr>
                <w:rFonts w:ascii="Times New Roman" w:eastAsia="Calibri" w:hAnsi="Times New Roman"/>
                <w:sz w:val="24"/>
                <w:szCs w:val="24"/>
              </w:rPr>
            </w:pPr>
            <w:r w:rsidRPr="00F065DC">
              <w:rPr>
                <w:rFonts w:ascii="Times New Roman" w:eastAsia="Calibri" w:hAnsi="Times New Roman"/>
                <w:sz w:val="24"/>
                <w:szCs w:val="24"/>
              </w:rPr>
              <w:t>эффективное методическое сопровождение деятельности педагогических работников Школы .</w:t>
            </w:r>
          </w:p>
        </w:tc>
      </w:tr>
      <w:tr w:rsidR="00EF6243" w:rsidRPr="00F065DC" w:rsidTr="00EF6243">
        <w:trPr>
          <w:trHeight w:val="75"/>
          <w:tblCellSpacing w:w="0" w:type="dxa"/>
        </w:trPr>
        <w:tc>
          <w:tcPr>
            <w:tcW w:w="727"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4</w:t>
            </w:r>
          </w:p>
        </w:tc>
        <w:tc>
          <w:tcPr>
            <w:tcW w:w="4411"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 Школы </w:t>
            </w:r>
          </w:p>
        </w:tc>
        <w:tc>
          <w:tcPr>
            <w:tcW w:w="4758"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   -реализация графика использования мобильных компьютерных классов в Школе; </w:t>
            </w:r>
          </w:p>
          <w:p w:rsidR="00EF6243" w:rsidRPr="00F065DC" w:rsidRDefault="00EF6243" w:rsidP="00241C22">
            <w:pPr>
              <w:pStyle w:val="afff"/>
              <w:numPr>
                <w:ilvl w:val="0"/>
                <w:numId w:val="66"/>
              </w:numPr>
              <w:rPr>
                <w:rFonts w:ascii="Times New Roman" w:eastAsia="Calibri" w:hAnsi="Times New Roman"/>
                <w:sz w:val="24"/>
                <w:szCs w:val="24"/>
              </w:rPr>
            </w:pPr>
            <w:r w:rsidRPr="00F065DC">
              <w:rPr>
                <w:rFonts w:ascii="Times New Roman" w:eastAsia="Calibri" w:hAnsi="Times New Roman"/>
                <w:sz w:val="24"/>
                <w:szCs w:val="24"/>
              </w:rPr>
              <w:t xml:space="preserve">повышение профессиональной компетентности педагогических работников по программам информатизации образовательного пространства Школы ; </w:t>
            </w:r>
          </w:p>
          <w:p w:rsidR="00EF6243" w:rsidRPr="00F065DC" w:rsidRDefault="00EF6243" w:rsidP="00241C22">
            <w:pPr>
              <w:pStyle w:val="afff"/>
              <w:numPr>
                <w:ilvl w:val="0"/>
                <w:numId w:val="66"/>
              </w:numPr>
              <w:rPr>
                <w:rFonts w:ascii="Times New Roman" w:eastAsia="Calibri" w:hAnsi="Times New Roman"/>
                <w:sz w:val="24"/>
                <w:szCs w:val="24"/>
              </w:rPr>
            </w:pPr>
            <w:r w:rsidRPr="00F065DC">
              <w:rPr>
                <w:rFonts w:ascii="Times New Roman" w:eastAsia="Calibri" w:hAnsi="Times New Roman"/>
                <w:sz w:val="24"/>
                <w:szCs w:val="24"/>
              </w:rPr>
              <w:t>качественная организация работы официального сайта ;</w:t>
            </w:r>
          </w:p>
          <w:p w:rsidR="00EF6243" w:rsidRPr="00F065DC" w:rsidRDefault="00EF6243" w:rsidP="00241C22">
            <w:pPr>
              <w:pStyle w:val="afff"/>
              <w:numPr>
                <w:ilvl w:val="0"/>
                <w:numId w:val="66"/>
              </w:numPr>
              <w:rPr>
                <w:rFonts w:ascii="Times New Roman" w:eastAsia="Calibri" w:hAnsi="Times New Roman"/>
                <w:sz w:val="24"/>
                <w:szCs w:val="24"/>
              </w:rPr>
            </w:pPr>
            <w:r w:rsidRPr="00F065DC">
              <w:rPr>
                <w:rFonts w:ascii="Times New Roman" w:eastAsia="Calibri" w:hAnsi="Times New Roman"/>
                <w:sz w:val="24"/>
                <w:szCs w:val="24"/>
              </w:rPr>
              <w:t>реализация плана ВШК.</w:t>
            </w:r>
          </w:p>
        </w:tc>
      </w:tr>
      <w:tr w:rsidR="00EF6243" w:rsidRPr="00F065DC" w:rsidTr="00EF6243">
        <w:trPr>
          <w:tblCellSpacing w:w="0" w:type="dxa"/>
        </w:trPr>
        <w:tc>
          <w:tcPr>
            <w:tcW w:w="727"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5</w:t>
            </w:r>
          </w:p>
        </w:tc>
        <w:tc>
          <w:tcPr>
            <w:tcW w:w="4411"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Наличие баланса между внешней и </w:t>
            </w:r>
            <w:r w:rsidRPr="00F065DC">
              <w:rPr>
                <w:rFonts w:ascii="Times New Roman" w:eastAsia="Calibri" w:hAnsi="Times New Roman"/>
                <w:sz w:val="24"/>
                <w:szCs w:val="24"/>
              </w:rPr>
              <w:lastRenderedPageBreak/>
              <w:t>внутренней оценкой (самооценкой) деятельности всех субъектов образовательного процесса при реализации</w:t>
            </w:r>
          </w:p>
        </w:tc>
        <w:tc>
          <w:tcPr>
            <w:tcW w:w="4758" w:type="dxa"/>
          </w:tcPr>
          <w:p w:rsidR="00EF6243" w:rsidRPr="00F065DC" w:rsidRDefault="00EF6243" w:rsidP="00241C22">
            <w:pPr>
              <w:pStyle w:val="afff"/>
              <w:numPr>
                <w:ilvl w:val="0"/>
                <w:numId w:val="68"/>
              </w:numPr>
              <w:rPr>
                <w:rFonts w:ascii="Times New Roman" w:eastAsia="Calibri" w:hAnsi="Times New Roman"/>
                <w:sz w:val="24"/>
                <w:szCs w:val="24"/>
              </w:rPr>
            </w:pPr>
            <w:r w:rsidRPr="00F065DC">
              <w:rPr>
                <w:rFonts w:ascii="Times New Roman" w:eastAsia="Calibri" w:hAnsi="Times New Roman"/>
                <w:sz w:val="24"/>
                <w:szCs w:val="24"/>
              </w:rPr>
              <w:lastRenderedPageBreak/>
              <w:t xml:space="preserve"> реализация норм Положения о </w:t>
            </w:r>
            <w:r w:rsidRPr="00F065DC">
              <w:rPr>
                <w:rFonts w:ascii="Times New Roman" w:eastAsia="Calibri" w:hAnsi="Times New Roman"/>
                <w:sz w:val="24"/>
                <w:szCs w:val="24"/>
              </w:rPr>
              <w:lastRenderedPageBreak/>
              <w:t>проведении аттестации учащихся МБОУ СОШ с. Нижняя Елюзань имени Героя Советского Союза Т.К.Кержнева</w:t>
            </w:r>
          </w:p>
          <w:p w:rsidR="00EF6243" w:rsidRPr="00F065DC" w:rsidRDefault="00EF6243" w:rsidP="00241C22">
            <w:pPr>
              <w:pStyle w:val="afff"/>
              <w:numPr>
                <w:ilvl w:val="0"/>
                <w:numId w:val="68"/>
              </w:numPr>
              <w:rPr>
                <w:rFonts w:ascii="Times New Roman" w:eastAsia="Calibri" w:hAnsi="Times New Roman"/>
                <w:sz w:val="24"/>
                <w:szCs w:val="24"/>
              </w:rPr>
            </w:pPr>
            <w:r w:rsidRPr="00F065DC">
              <w:rPr>
                <w:rFonts w:ascii="Times New Roman" w:eastAsia="Calibri" w:hAnsi="Times New Roman"/>
                <w:sz w:val="24"/>
                <w:szCs w:val="24"/>
              </w:rPr>
              <w:t>соответствие лицензионным требованиям и аккредитационным нормам образовательной деятельности;</w:t>
            </w:r>
          </w:p>
        </w:tc>
      </w:tr>
      <w:tr w:rsidR="00EF6243" w:rsidRPr="00F065DC" w:rsidTr="00EF6243">
        <w:trPr>
          <w:trHeight w:val="323"/>
          <w:tblCellSpacing w:w="0" w:type="dxa"/>
        </w:trPr>
        <w:tc>
          <w:tcPr>
            <w:tcW w:w="72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lastRenderedPageBreak/>
              <w:t>6</w:t>
            </w:r>
          </w:p>
        </w:tc>
        <w:tc>
          <w:tcPr>
            <w:tcW w:w="4411"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Обоснование использования списка учебников для реализации задач ООП НООО;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758" w:type="dxa"/>
          </w:tcPr>
          <w:p w:rsidR="00EF6243" w:rsidRPr="00F065DC" w:rsidRDefault="00EF6243" w:rsidP="00241C22">
            <w:pPr>
              <w:pStyle w:val="afff"/>
              <w:numPr>
                <w:ilvl w:val="0"/>
                <w:numId w:val="69"/>
              </w:numPr>
              <w:rPr>
                <w:rFonts w:ascii="Times New Roman" w:eastAsia="Calibri" w:hAnsi="Times New Roman"/>
                <w:sz w:val="24"/>
                <w:szCs w:val="24"/>
              </w:rPr>
            </w:pPr>
            <w:r w:rsidRPr="00F065DC">
              <w:rPr>
                <w:rFonts w:ascii="Times New Roman" w:eastAsia="Calibri" w:hAnsi="Times New Roman"/>
                <w:sz w:val="24"/>
                <w:szCs w:val="24"/>
              </w:rPr>
              <w:t>приобретение учебников, учебных пособий, цифровых образовательных ресурсов для Школы ;</w:t>
            </w:r>
          </w:p>
          <w:p w:rsidR="00EF6243" w:rsidRPr="00F065DC" w:rsidRDefault="00EF6243" w:rsidP="00241C22">
            <w:pPr>
              <w:pStyle w:val="afff"/>
              <w:numPr>
                <w:ilvl w:val="0"/>
                <w:numId w:val="69"/>
              </w:numPr>
              <w:rPr>
                <w:rFonts w:ascii="Times New Roman" w:eastAsia="Calibri" w:hAnsi="Times New Roman"/>
                <w:sz w:val="24"/>
                <w:szCs w:val="24"/>
              </w:rPr>
            </w:pPr>
            <w:r w:rsidRPr="00F065DC">
              <w:rPr>
                <w:rFonts w:ascii="Times New Roman" w:eastAsia="Calibri" w:hAnsi="Times New Roman"/>
                <w:sz w:val="24"/>
                <w:szCs w:val="24"/>
              </w:rPr>
              <w:t>эффективное использование учебных кабинетов;</w:t>
            </w:r>
          </w:p>
          <w:p w:rsidR="00EF6243" w:rsidRPr="00F065DC" w:rsidRDefault="00EF6243" w:rsidP="00241C22">
            <w:pPr>
              <w:pStyle w:val="afff"/>
              <w:numPr>
                <w:ilvl w:val="0"/>
                <w:numId w:val="69"/>
              </w:numPr>
              <w:rPr>
                <w:rFonts w:ascii="Times New Roman" w:eastAsia="Calibri" w:hAnsi="Times New Roman"/>
                <w:sz w:val="24"/>
                <w:szCs w:val="24"/>
              </w:rPr>
            </w:pPr>
            <w:r w:rsidRPr="00F065DC">
              <w:rPr>
                <w:rFonts w:ascii="Times New Roman" w:eastAsia="Calibri" w:hAnsi="Times New Roman"/>
                <w:sz w:val="24"/>
                <w:szCs w:val="24"/>
              </w:rPr>
              <w:t>эффективное методическое сопровождение деятельности педагогических работников;</w:t>
            </w:r>
          </w:p>
          <w:p w:rsidR="00EF6243" w:rsidRPr="00F065DC" w:rsidRDefault="00EF6243" w:rsidP="00241C22">
            <w:pPr>
              <w:pStyle w:val="afff"/>
              <w:numPr>
                <w:ilvl w:val="0"/>
                <w:numId w:val="69"/>
              </w:numPr>
              <w:rPr>
                <w:rFonts w:ascii="Times New Roman" w:eastAsia="Calibri" w:hAnsi="Times New Roman"/>
                <w:sz w:val="24"/>
                <w:szCs w:val="24"/>
              </w:rPr>
            </w:pPr>
            <w:r w:rsidRPr="00F065DC">
              <w:rPr>
                <w:rFonts w:ascii="Times New Roman" w:eastAsia="Calibri" w:hAnsi="Times New Roman"/>
                <w:sz w:val="24"/>
                <w:szCs w:val="24"/>
              </w:rPr>
              <w:t xml:space="preserve">реализация плана внутришкольного контроля Школы </w:t>
            </w:r>
          </w:p>
        </w:tc>
      </w:tr>
      <w:tr w:rsidR="00EF6243" w:rsidRPr="00F065DC" w:rsidTr="00EF6243">
        <w:trPr>
          <w:trHeight w:val="323"/>
          <w:tblCellSpacing w:w="0" w:type="dxa"/>
        </w:trPr>
        <w:tc>
          <w:tcPr>
            <w:tcW w:w="727"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7</w:t>
            </w:r>
          </w:p>
        </w:tc>
        <w:tc>
          <w:tcPr>
            <w:tcW w:w="4411"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Соответствие условий физического воспитания гигиеническим требованиям; обеспеченность горячим питанием, состояние здоровья учащихся</w:t>
            </w:r>
          </w:p>
        </w:tc>
        <w:tc>
          <w:tcPr>
            <w:tcW w:w="4758" w:type="dxa"/>
          </w:tcPr>
          <w:p w:rsidR="00EF6243" w:rsidRPr="00F065DC" w:rsidRDefault="00EF6243" w:rsidP="00241C22">
            <w:pPr>
              <w:pStyle w:val="afff"/>
              <w:numPr>
                <w:ilvl w:val="0"/>
                <w:numId w:val="64"/>
              </w:numPr>
              <w:ind w:left="360"/>
              <w:rPr>
                <w:rFonts w:ascii="Times New Roman" w:eastAsia="Calibri" w:hAnsi="Times New Roman"/>
                <w:sz w:val="24"/>
                <w:szCs w:val="24"/>
              </w:rPr>
            </w:pPr>
            <w:r w:rsidRPr="00F065DC">
              <w:rPr>
                <w:rFonts w:ascii="Times New Roman" w:eastAsia="Calibri" w:hAnsi="Times New Roman"/>
                <w:sz w:val="24"/>
                <w:szCs w:val="24"/>
              </w:rPr>
              <w:t>эффективная работа по здоровьесбережению;</w:t>
            </w:r>
          </w:p>
          <w:p w:rsidR="00EF6243" w:rsidRPr="00F065DC" w:rsidRDefault="00EF6243" w:rsidP="00241C22">
            <w:pPr>
              <w:pStyle w:val="afff"/>
              <w:numPr>
                <w:ilvl w:val="0"/>
                <w:numId w:val="64"/>
              </w:numPr>
              <w:ind w:left="360"/>
              <w:rPr>
                <w:rFonts w:ascii="Times New Roman" w:eastAsia="Calibri" w:hAnsi="Times New Roman"/>
                <w:sz w:val="24"/>
                <w:szCs w:val="24"/>
              </w:rPr>
            </w:pPr>
            <w:r w:rsidRPr="00F065DC">
              <w:rPr>
                <w:rFonts w:ascii="Times New Roman" w:eastAsia="Calibri" w:hAnsi="Times New Roman"/>
                <w:sz w:val="24"/>
                <w:szCs w:val="24"/>
              </w:rPr>
              <w:t xml:space="preserve">эффективная работа школьной столовой </w:t>
            </w:r>
          </w:p>
        </w:tc>
      </w:tr>
    </w:tbl>
    <w:p w:rsidR="00EF6243" w:rsidRPr="00F065DC" w:rsidRDefault="00EF6243" w:rsidP="00241C22">
      <w:pPr>
        <w:rPr>
          <w:rStyle w:val="Zag11"/>
          <w:rFonts w:eastAsia="@Arial Unicode MS"/>
          <w:b/>
        </w:rPr>
      </w:pPr>
      <w:r w:rsidRPr="00F065DC">
        <w:rPr>
          <w:rStyle w:val="Zag11"/>
          <w:rFonts w:eastAsia="@Arial Unicode MS"/>
          <w:b/>
        </w:rPr>
        <w:t>3.4.4.  Сетевой график (дорожная карта)  по формированию системы условий</w:t>
      </w:r>
    </w:p>
    <w:tbl>
      <w:tblPr>
        <w:tblW w:w="97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firstRow="1" w:lastRow="0" w:firstColumn="1" w:lastColumn="0" w:noHBand="0" w:noVBand="0"/>
      </w:tblPr>
      <w:tblGrid>
        <w:gridCol w:w="2741"/>
        <w:gridCol w:w="4877"/>
        <w:gridCol w:w="2147"/>
      </w:tblGrid>
      <w:tr w:rsidR="00EF6243" w:rsidRPr="00F065DC" w:rsidTr="00EF6243">
        <w:trPr>
          <w:tblCellSpacing w:w="0" w:type="dxa"/>
        </w:trPr>
        <w:tc>
          <w:tcPr>
            <w:tcW w:w="2741" w:type="dxa"/>
            <w:tcBorders>
              <w:left w:val="nil"/>
            </w:tcBorders>
            <w:vAlign w:val="center"/>
          </w:tcPr>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 xml:space="preserve">Направление </w:t>
            </w:r>
          </w:p>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мероприятий</w:t>
            </w:r>
          </w:p>
        </w:tc>
        <w:tc>
          <w:tcPr>
            <w:tcW w:w="4877" w:type="dxa"/>
            <w:tcBorders>
              <w:left w:val="nil"/>
              <w:right w:val="nil"/>
            </w:tcBorders>
            <w:vAlign w:val="center"/>
          </w:tcPr>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Мероприятия сетевого графика</w:t>
            </w:r>
          </w:p>
        </w:tc>
        <w:tc>
          <w:tcPr>
            <w:tcW w:w="2147" w:type="dxa"/>
            <w:tcBorders>
              <w:right w:val="nil"/>
            </w:tcBorders>
            <w:vAlign w:val="center"/>
          </w:tcPr>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 xml:space="preserve">Сроки </w:t>
            </w:r>
          </w:p>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Реализации</w:t>
            </w:r>
          </w:p>
        </w:tc>
      </w:tr>
      <w:tr w:rsidR="00EF6243" w:rsidRPr="00F065DC" w:rsidTr="00EF6243">
        <w:trPr>
          <w:tblCellSpacing w:w="0" w:type="dxa"/>
        </w:trPr>
        <w:tc>
          <w:tcPr>
            <w:tcW w:w="2741" w:type="dxa"/>
            <w:vMerge w:val="restart"/>
            <w:tcBorders>
              <w:left w:val="nil"/>
              <w:right w:val="nil"/>
            </w:tcBorders>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I. Нормативное обеспечение внесения изменений в ООП НОО МБОУ СОШ с.Верхняя Елюзань</w:t>
            </w: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1. Наличие приказа о внесении изменений в ООП НОО в  МБОУ СОШ с. Верхняя Елюзань</w:t>
            </w:r>
          </w:p>
        </w:tc>
        <w:tc>
          <w:tcPr>
            <w:tcW w:w="2147" w:type="dxa"/>
            <w:tcBorders>
              <w:left w:val="nil"/>
              <w:right w:val="nil"/>
            </w:tcBorders>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 xml:space="preserve">Апрель </w:t>
            </w: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2. Разработка новой редакции ООП НОО МБОУ СОШ с. Верхняя Елюзань на основе примерной основной образовательной программы  и изменений и дополнений</w:t>
            </w:r>
          </w:p>
        </w:tc>
        <w:tc>
          <w:tcPr>
            <w:tcW w:w="2147" w:type="dxa"/>
            <w:tcBorders>
              <w:left w:val="nil"/>
              <w:right w:val="nil"/>
            </w:tcBorders>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 xml:space="preserve"> Май-июль </w:t>
            </w:r>
          </w:p>
        </w:tc>
      </w:tr>
      <w:tr w:rsidR="00EF6243" w:rsidRPr="00F065DC" w:rsidTr="00EF6243">
        <w:trPr>
          <w:trHeight w:val="634"/>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Style w:val="afff9"/>
                <w:rFonts w:eastAsia="Calibri"/>
                <w:sz w:val="24"/>
                <w:szCs w:val="24"/>
              </w:rPr>
            </w:pPr>
            <w:r w:rsidRPr="00F065DC">
              <w:rPr>
                <w:rFonts w:ascii="Times New Roman" w:eastAsia="Calibri" w:hAnsi="Times New Roman"/>
                <w:sz w:val="24"/>
                <w:szCs w:val="24"/>
              </w:rPr>
              <w:t>3. Утверждение новой редакции ООП НОО МБОУ СОШ с. Верхняя Елюзань</w:t>
            </w:r>
          </w:p>
        </w:tc>
        <w:tc>
          <w:tcPr>
            <w:tcW w:w="2147" w:type="dxa"/>
            <w:vMerge w:val="restart"/>
            <w:tcBorders>
              <w:left w:val="nil"/>
              <w:right w:val="nil"/>
            </w:tcBorders>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Август  </w:t>
            </w:r>
          </w:p>
        </w:tc>
      </w:tr>
      <w:tr w:rsidR="00EF6243" w:rsidRPr="00F065DC" w:rsidTr="00EF6243">
        <w:trPr>
          <w:trHeight w:val="492"/>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4. Утверждение новой редакции Устава МБОУ СОШ с. Верхняя Елюзань</w:t>
            </w:r>
          </w:p>
        </w:tc>
        <w:tc>
          <w:tcPr>
            <w:tcW w:w="2147" w:type="dxa"/>
            <w:vMerge/>
            <w:tcBorders>
              <w:left w:val="nil"/>
              <w:right w:val="nil"/>
            </w:tcBorders>
          </w:tcPr>
          <w:p w:rsidR="00EF6243" w:rsidRPr="00F065DC" w:rsidRDefault="00EF6243" w:rsidP="00241C22">
            <w:pPr>
              <w:pStyle w:val="afff"/>
              <w:jc w:val="center"/>
              <w:rPr>
                <w:rFonts w:ascii="Times New Roman" w:eastAsia="Calibri" w:hAnsi="Times New Roman"/>
                <w:sz w:val="24"/>
                <w:szCs w:val="24"/>
              </w:rPr>
            </w:pP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5. Приведение в соответствие нормативной базы МБОУ СОШ с. Верхняя Елюзань</w:t>
            </w:r>
          </w:p>
        </w:tc>
        <w:tc>
          <w:tcPr>
            <w:tcW w:w="2147" w:type="dxa"/>
            <w:vMerge w:val="restart"/>
            <w:tcBorders>
              <w:left w:val="nil"/>
              <w:right w:val="nil"/>
            </w:tcBorders>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ежегодно (при необходимости)</w:t>
            </w: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6. Приведение должностных инструкций работников Школы  в соответствие с требованиями ФГОС НОО и тарифно-квалификационными характеристиками</w:t>
            </w:r>
          </w:p>
        </w:tc>
        <w:tc>
          <w:tcPr>
            <w:tcW w:w="2147" w:type="dxa"/>
            <w:vMerge/>
            <w:tcBorders>
              <w:left w:val="nil"/>
              <w:right w:val="nil"/>
            </w:tcBorders>
          </w:tcPr>
          <w:p w:rsidR="00EF6243" w:rsidRPr="00F065DC" w:rsidRDefault="00EF6243" w:rsidP="00241C22">
            <w:pPr>
              <w:pStyle w:val="afff"/>
              <w:jc w:val="center"/>
              <w:rPr>
                <w:rFonts w:ascii="Times New Roman" w:eastAsia="Calibri" w:hAnsi="Times New Roman"/>
                <w:sz w:val="24"/>
                <w:szCs w:val="24"/>
              </w:rPr>
            </w:pP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7. Разработка локальных актов, устанавливающих требования к различным </w:t>
            </w:r>
            <w:r w:rsidRPr="00F065DC">
              <w:rPr>
                <w:rFonts w:ascii="Times New Roman" w:eastAsia="Calibri" w:hAnsi="Times New Roman"/>
                <w:sz w:val="24"/>
                <w:szCs w:val="24"/>
              </w:rPr>
              <w:lastRenderedPageBreak/>
              <w:t xml:space="preserve">объектам инфраструктуры МБОУ СОШ с. Верхняя Елюзань требований к минимальной оснащённости учебного процесса </w:t>
            </w:r>
          </w:p>
        </w:tc>
        <w:tc>
          <w:tcPr>
            <w:tcW w:w="2147" w:type="dxa"/>
            <w:vMerge/>
            <w:tcBorders>
              <w:left w:val="nil"/>
              <w:right w:val="nil"/>
            </w:tcBorders>
          </w:tcPr>
          <w:p w:rsidR="00EF6243" w:rsidRPr="00F065DC" w:rsidRDefault="00EF6243" w:rsidP="00241C22">
            <w:pPr>
              <w:pStyle w:val="afff"/>
              <w:jc w:val="center"/>
              <w:rPr>
                <w:rFonts w:ascii="Times New Roman" w:eastAsia="Calibri" w:hAnsi="Times New Roman"/>
                <w:sz w:val="24"/>
                <w:szCs w:val="24"/>
              </w:rPr>
            </w:pP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8. Определение списка учебников и учебных пособий, используемых в образовательном процессе в соответствии с ФГОС НОО</w:t>
            </w:r>
          </w:p>
        </w:tc>
        <w:tc>
          <w:tcPr>
            <w:tcW w:w="2147" w:type="dxa"/>
            <w:vMerge w:val="restart"/>
            <w:tcBorders>
              <w:left w:val="nil"/>
              <w:right w:val="nil"/>
            </w:tcBorders>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ежегодно</w:t>
            </w: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9. Разработка в соответствии с требованиями ФГОС НОО для МБОУ СОШ с. Верхняя Елюзань:</w:t>
            </w:r>
          </w:p>
          <w:p w:rsidR="00EF6243" w:rsidRPr="00F065DC" w:rsidRDefault="00EF6243" w:rsidP="00241C22">
            <w:pPr>
              <w:pStyle w:val="afff"/>
              <w:numPr>
                <w:ilvl w:val="0"/>
                <w:numId w:val="72"/>
              </w:numPr>
              <w:rPr>
                <w:rFonts w:ascii="Times New Roman" w:eastAsia="Calibri" w:hAnsi="Times New Roman"/>
                <w:sz w:val="24"/>
                <w:szCs w:val="24"/>
              </w:rPr>
            </w:pPr>
            <w:r w:rsidRPr="00F065DC">
              <w:rPr>
                <w:rFonts w:ascii="Times New Roman" w:eastAsia="Calibri" w:hAnsi="Times New Roman"/>
                <w:sz w:val="24"/>
                <w:szCs w:val="24"/>
              </w:rPr>
              <w:t>годового календарного учебного графика;</w:t>
            </w:r>
          </w:p>
          <w:p w:rsidR="00EF6243" w:rsidRPr="00F065DC" w:rsidRDefault="00EF6243" w:rsidP="00241C22">
            <w:pPr>
              <w:pStyle w:val="afff"/>
              <w:numPr>
                <w:ilvl w:val="0"/>
                <w:numId w:val="71"/>
              </w:numPr>
              <w:rPr>
                <w:rFonts w:ascii="Times New Roman" w:eastAsia="Calibri" w:hAnsi="Times New Roman"/>
                <w:sz w:val="24"/>
                <w:szCs w:val="24"/>
              </w:rPr>
            </w:pPr>
            <w:r w:rsidRPr="00F065DC">
              <w:rPr>
                <w:rFonts w:ascii="Times New Roman" w:eastAsia="Calibri" w:hAnsi="Times New Roman"/>
                <w:sz w:val="24"/>
                <w:szCs w:val="24"/>
              </w:rPr>
              <w:t>учебного плана;</w:t>
            </w:r>
          </w:p>
          <w:p w:rsidR="00EF6243" w:rsidRPr="00F065DC" w:rsidRDefault="00EF6243" w:rsidP="00241C22">
            <w:pPr>
              <w:pStyle w:val="afff"/>
              <w:numPr>
                <w:ilvl w:val="0"/>
                <w:numId w:val="71"/>
              </w:numPr>
              <w:rPr>
                <w:rFonts w:ascii="Times New Roman" w:eastAsia="Calibri" w:hAnsi="Times New Roman"/>
                <w:sz w:val="24"/>
                <w:szCs w:val="24"/>
              </w:rPr>
            </w:pPr>
            <w:r w:rsidRPr="00F065DC">
              <w:rPr>
                <w:rFonts w:ascii="Times New Roman" w:eastAsia="Calibri" w:hAnsi="Times New Roman"/>
                <w:sz w:val="24"/>
                <w:szCs w:val="24"/>
              </w:rPr>
              <w:t xml:space="preserve">рабочих программ учебных предметов, курсов, дисциплин, модулей; </w:t>
            </w:r>
            <w:r w:rsidRPr="00F065DC">
              <w:rPr>
                <w:rFonts w:ascii="Times New Roman" w:eastAsia="Calibri" w:hAnsi="Times New Roman"/>
                <w:sz w:val="24"/>
                <w:szCs w:val="24"/>
              </w:rPr>
              <w:br/>
              <w:t>программы и плана внеурочной деятельности обучающихся;</w:t>
            </w:r>
            <w:r w:rsidRPr="00F065DC">
              <w:rPr>
                <w:rFonts w:ascii="Times New Roman" w:eastAsia="Calibri" w:hAnsi="Times New Roman"/>
                <w:sz w:val="24"/>
                <w:szCs w:val="24"/>
              </w:rPr>
              <w:br/>
            </w:r>
          </w:p>
        </w:tc>
        <w:tc>
          <w:tcPr>
            <w:tcW w:w="2147" w:type="dxa"/>
            <w:vMerge/>
            <w:tcBorders>
              <w:left w:val="nil"/>
              <w:right w:val="nil"/>
            </w:tcBorders>
          </w:tcPr>
          <w:p w:rsidR="00EF6243" w:rsidRPr="00F065DC" w:rsidRDefault="00EF6243" w:rsidP="00241C22">
            <w:pPr>
              <w:pStyle w:val="afff"/>
              <w:jc w:val="center"/>
              <w:rPr>
                <w:rFonts w:ascii="Times New Roman" w:eastAsia="Calibri" w:hAnsi="Times New Roman"/>
                <w:sz w:val="24"/>
                <w:szCs w:val="24"/>
              </w:rPr>
            </w:pPr>
          </w:p>
        </w:tc>
      </w:tr>
      <w:tr w:rsidR="00EF6243" w:rsidRPr="00F065DC" w:rsidTr="00EF6243">
        <w:trPr>
          <w:tblCellSpacing w:w="0" w:type="dxa"/>
        </w:trPr>
        <w:tc>
          <w:tcPr>
            <w:tcW w:w="2741" w:type="dxa"/>
            <w:vMerge w:val="restart"/>
            <w:tcBorders>
              <w:left w:val="nil"/>
              <w:right w:val="nil"/>
            </w:tcBorders>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II. Финансовое обеспечение введения ФГОС НОО</w:t>
            </w: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1. Определение объёма расходов, необходимых для реализации ООПНОО МБОУ СОШ с. Верхняя Елюзань и достижения планируемых результатов, а также механизма их формирования</w:t>
            </w:r>
          </w:p>
        </w:tc>
        <w:tc>
          <w:tcPr>
            <w:tcW w:w="2147" w:type="dxa"/>
            <w:tcBorders>
              <w:left w:val="nil"/>
              <w:right w:val="nil"/>
            </w:tcBorders>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Декабрь года, ежегодно в ноябре-декабре</w:t>
            </w: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2. Разработка локальных актов (внесение изменений в них), регламентирующих установление заработной платы работников Школы Урока, в том числе стимулирующих надбавок и доплат, порядка и размеров премирования</w:t>
            </w:r>
          </w:p>
        </w:tc>
        <w:tc>
          <w:tcPr>
            <w:tcW w:w="2147" w:type="dxa"/>
            <w:vMerge w:val="restart"/>
            <w:tcBorders>
              <w:left w:val="nil"/>
              <w:right w:val="nil"/>
            </w:tcBorders>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Август  , ежегодно в августе, январе (при необходимости)</w:t>
            </w: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3. Заключение дополнительных соглашений к трудовому договору с педагогическими работниками</w:t>
            </w:r>
          </w:p>
        </w:tc>
        <w:tc>
          <w:tcPr>
            <w:tcW w:w="2147" w:type="dxa"/>
            <w:vMerge/>
            <w:tcBorders>
              <w:left w:val="nil"/>
              <w:right w:val="nil"/>
            </w:tcBorders>
          </w:tcPr>
          <w:p w:rsidR="00EF6243" w:rsidRPr="00F065DC" w:rsidRDefault="00EF6243" w:rsidP="00241C22">
            <w:pPr>
              <w:pStyle w:val="afff"/>
              <w:jc w:val="center"/>
              <w:rPr>
                <w:rFonts w:ascii="Times New Roman" w:eastAsia="Calibri" w:hAnsi="Times New Roman"/>
                <w:sz w:val="24"/>
                <w:szCs w:val="24"/>
              </w:rPr>
            </w:pPr>
          </w:p>
        </w:tc>
      </w:tr>
      <w:tr w:rsidR="00EF6243" w:rsidRPr="00F065DC" w:rsidTr="00EF6243">
        <w:trPr>
          <w:tblCellSpacing w:w="0" w:type="dxa"/>
        </w:trPr>
        <w:tc>
          <w:tcPr>
            <w:tcW w:w="2741" w:type="dxa"/>
            <w:vMerge w:val="restart"/>
            <w:tcBorders>
              <w:left w:val="nil"/>
              <w:right w:val="nil"/>
            </w:tcBorders>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III. Организационное обеспечение введения ФГОС НОО</w:t>
            </w: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1. Обеспечение координации деятельности субъектов образовательного процесса, организационных структур МБОУ СОШ с. Верхняя Елюзань по реализации ФГОС НОО</w:t>
            </w:r>
          </w:p>
        </w:tc>
        <w:tc>
          <w:tcPr>
            <w:tcW w:w="2147" w:type="dxa"/>
            <w:vMerge w:val="restart"/>
            <w:tcBorders>
              <w:left w:val="nil"/>
              <w:right w:val="nil"/>
            </w:tcBorders>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 август ежегодно (при необходимости)</w:t>
            </w: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2. Разработка и реализация моделей взаимодействия МБОУ СОШ с. Верхняя Елюзань и дома детского творчества г. Городище, Библиотечно-досуговогоцентра администрации с.  Верхняя Елюзань обеспечивающих организацию внеурочной деятельности</w:t>
            </w:r>
          </w:p>
        </w:tc>
        <w:tc>
          <w:tcPr>
            <w:tcW w:w="2147" w:type="dxa"/>
            <w:vMerge/>
            <w:tcBorders>
              <w:left w:val="nil"/>
              <w:right w:val="nil"/>
            </w:tcBorders>
          </w:tcPr>
          <w:p w:rsidR="00EF6243" w:rsidRPr="00F065DC" w:rsidRDefault="00EF6243" w:rsidP="00241C22">
            <w:pPr>
              <w:pStyle w:val="afff"/>
              <w:jc w:val="center"/>
              <w:rPr>
                <w:rFonts w:ascii="Times New Roman" w:eastAsia="Calibri" w:hAnsi="Times New Roman"/>
                <w:sz w:val="24"/>
                <w:szCs w:val="24"/>
              </w:rPr>
            </w:pP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3. Разработка и реализация системы мониторинга образовательных потребностей </w:t>
            </w:r>
            <w:r w:rsidRPr="00F065DC">
              <w:rPr>
                <w:rFonts w:ascii="Times New Roman" w:eastAsia="Calibri" w:hAnsi="Times New Roman"/>
                <w:sz w:val="24"/>
                <w:szCs w:val="24"/>
              </w:rPr>
              <w:lastRenderedPageBreak/>
              <w:t>обучающихся и родителей по использованию часов вариативной части учебного плана и внеурочной деятельности</w:t>
            </w:r>
          </w:p>
        </w:tc>
        <w:tc>
          <w:tcPr>
            <w:tcW w:w="2147" w:type="dxa"/>
            <w:vMerge/>
            <w:tcBorders>
              <w:left w:val="nil"/>
              <w:right w:val="nil"/>
            </w:tcBorders>
          </w:tcPr>
          <w:p w:rsidR="00EF6243" w:rsidRPr="00F065DC" w:rsidRDefault="00EF6243" w:rsidP="00241C22">
            <w:pPr>
              <w:pStyle w:val="afff"/>
              <w:jc w:val="center"/>
              <w:rPr>
                <w:rFonts w:ascii="Times New Roman" w:eastAsia="Calibri" w:hAnsi="Times New Roman"/>
                <w:sz w:val="24"/>
                <w:szCs w:val="24"/>
              </w:rPr>
            </w:pP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4. Привлечение органов государственно-общественного управления  к проектированию ООП НОО</w:t>
            </w:r>
          </w:p>
        </w:tc>
        <w:tc>
          <w:tcPr>
            <w:tcW w:w="2147" w:type="dxa"/>
            <w:vMerge/>
            <w:tcBorders>
              <w:left w:val="nil"/>
              <w:right w:val="nil"/>
            </w:tcBorders>
          </w:tcPr>
          <w:p w:rsidR="00EF6243" w:rsidRPr="00F065DC" w:rsidRDefault="00EF6243" w:rsidP="00241C22">
            <w:pPr>
              <w:pStyle w:val="afff"/>
              <w:jc w:val="center"/>
              <w:rPr>
                <w:rFonts w:ascii="Times New Roman" w:eastAsia="Calibri" w:hAnsi="Times New Roman"/>
                <w:sz w:val="24"/>
                <w:szCs w:val="24"/>
              </w:rPr>
            </w:pPr>
          </w:p>
        </w:tc>
      </w:tr>
      <w:tr w:rsidR="00EF6243" w:rsidRPr="00F065DC" w:rsidTr="00EF6243">
        <w:trPr>
          <w:tblCellSpacing w:w="0" w:type="dxa"/>
        </w:trPr>
        <w:tc>
          <w:tcPr>
            <w:tcW w:w="2741" w:type="dxa"/>
            <w:vMerge w:val="restart"/>
            <w:tcBorders>
              <w:left w:val="nil"/>
              <w:right w:val="nil"/>
            </w:tcBorders>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IV. Кадровое обеспечение введения ФГОС НОО</w:t>
            </w: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1. Анализ кадрового обеспечения реализации ФГОС НОО</w:t>
            </w:r>
          </w:p>
        </w:tc>
        <w:tc>
          <w:tcPr>
            <w:tcW w:w="2147" w:type="dxa"/>
            <w:vMerge w:val="restart"/>
            <w:tcBorders>
              <w:left w:val="nil"/>
              <w:right w:val="nil"/>
            </w:tcBorders>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ежегодно (при необходимости)</w:t>
            </w: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2. Создание (корректировка) плана-графика повышения квалификации педагогических и руководящих работников  в связи с введением ФГОС</w:t>
            </w:r>
          </w:p>
        </w:tc>
        <w:tc>
          <w:tcPr>
            <w:tcW w:w="2147" w:type="dxa"/>
            <w:vMerge/>
            <w:tcBorders>
              <w:left w:val="nil"/>
              <w:right w:val="nil"/>
            </w:tcBorders>
          </w:tcPr>
          <w:p w:rsidR="00EF6243" w:rsidRPr="00F065DC" w:rsidRDefault="00EF6243" w:rsidP="00241C22">
            <w:pPr>
              <w:pStyle w:val="afff"/>
              <w:rPr>
                <w:rFonts w:ascii="Times New Roman" w:eastAsia="Calibri" w:hAnsi="Times New Roman"/>
                <w:sz w:val="24"/>
                <w:szCs w:val="24"/>
              </w:rPr>
            </w:pP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3. 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2147" w:type="dxa"/>
            <w:vMerge/>
            <w:tcBorders>
              <w:left w:val="nil"/>
              <w:right w:val="nil"/>
            </w:tcBorders>
          </w:tcPr>
          <w:p w:rsidR="00EF6243" w:rsidRPr="00F065DC" w:rsidRDefault="00EF6243" w:rsidP="00241C22">
            <w:pPr>
              <w:pStyle w:val="afff"/>
              <w:rPr>
                <w:rFonts w:ascii="Times New Roman" w:eastAsia="Calibri" w:hAnsi="Times New Roman"/>
                <w:sz w:val="24"/>
                <w:szCs w:val="24"/>
              </w:rPr>
            </w:pPr>
          </w:p>
        </w:tc>
      </w:tr>
      <w:tr w:rsidR="00EF6243" w:rsidRPr="00F065DC" w:rsidTr="00EF6243">
        <w:trPr>
          <w:tblCellSpacing w:w="0" w:type="dxa"/>
        </w:trPr>
        <w:tc>
          <w:tcPr>
            <w:tcW w:w="2741" w:type="dxa"/>
            <w:vMerge w:val="restart"/>
            <w:tcBorders>
              <w:left w:val="nil"/>
              <w:right w:val="nil"/>
            </w:tcBorders>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V. Информационное обеспечение введения ФГОС НОО</w:t>
            </w: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1. Размещение на сайте МБОУ СОШ с. Верхняя Елюзань информационных материалов о введении ФГОС НОО</w:t>
            </w:r>
          </w:p>
        </w:tc>
        <w:tc>
          <w:tcPr>
            <w:tcW w:w="2147" w:type="dxa"/>
            <w:vMerge w:val="restart"/>
            <w:tcBorders>
              <w:left w:val="nil"/>
              <w:right w:val="nil"/>
            </w:tcBorders>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систематически, в течение года</w:t>
            </w: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2. Широкое информирование родительской общественности о реализации  ФГОС НОО</w:t>
            </w:r>
          </w:p>
        </w:tc>
        <w:tc>
          <w:tcPr>
            <w:tcW w:w="2147" w:type="dxa"/>
            <w:vMerge/>
            <w:tcBorders>
              <w:left w:val="nil"/>
              <w:right w:val="nil"/>
            </w:tcBorders>
          </w:tcPr>
          <w:p w:rsidR="00EF6243" w:rsidRPr="00F065DC" w:rsidRDefault="00EF6243" w:rsidP="00241C22">
            <w:pPr>
              <w:pStyle w:val="afff"/>
              <w:rPr>
                <w:rFonts w:ascii="Times New Roman" w:eastAsia="Calibri" w:hAnsi="Times New Roman"/>
                <w:sz w:val="24"/>
                <w:szCs w:val="24"/>
              </w:rPr>
            </w:pP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3. Организация изучения общественного мнения по вопросам введения ФГОС НОО и внесение дополнений в содержание ООП НОО МБОУ СОШ с. Верхняя Елюзань</w:t>
            </w:r>
          </w:p>
        </w:tc>
        <w:tc>
          <w:tcPr>
            <w:tcW w:w="2147" w:type="dxa"/>
            <w:vMerge/>
            <w:tcBorders>
              <w:left w:val="nil"/>
              <w:right w:val="nil"/>
            </w:tcBorders>
          </w:tcPr>
          <w:p w:rsidR="00EF6243" w:rsidRPr="00F065DC" w:rsidRDefault="00EF6243" w:rsidP="00241C22">
            <w:pPr>
              <w:pStyle w:val="afff"/>
              <w:rPr>
                <w:rFonts w:ascii="Times New Roman" w:eastAsia="Calibri" w:hAnsi="Times New Roman"/>
                <w:sz w:val="24"/>
                <w:szCs w:val="24"/>
              </w:rPr>
            </w:pP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4. Обеспечение публичной отчётности о ходе и результатах введения ФГОС</w:t>
            </w:r>
          </w:p>
        </w:tc>
        <w:tc>
          <w:tcPr>
            <w:tcW w:w="2147" w:type="dxa"/>
            <w:vMerge/>
            <w:tcBorders>
              <w:left w:val="nil"/>
              <w:right w:val="nil"/>
            </w:tcBorders>
          </w:tcPr>
          <w:p w:rsidR="00EF6243" w:rsidRPr="00F065DC" w:rsidRDefault="00EF6243" w:rsidP="00241C22">
            <w:pPr>
              <w:pStyle w:val="afff"/>
              <w:rPr>
                <w:rFonts w:ascii="Times New Roman" w:eastAsia="Calibri" w:hAnsi="Times New Roman"/>
                <w:sz w:val="24"/>
                <w:szCs w:val="24"/>
              </w:rPr>
            </w:pP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5. Разработка рекомендаций для педагогических работников:</w:t>
            </w:r>
          </w:p>
          <w:p w:rsidR="00EF6243" w:rsidRPr="00F065DC" w:rsidRDefault="00EF6243" w:rsidP="00241C22">
            <w:pPr>
              <w:pStyle w:val="afff"/>
              <w:numPr>
                <w:ilvl w:val="0"/>
                <w:numId w:val="70"/>
              </w:numPr>
              <w:rPr>
                <w:rFonts w:ascii="Times New Roman" w:eastAsia="Calibri" w:hAnsi="Times New Roman"/>
                <w:sz w:val="24"/>
                <w:szCs w:val="24"/>
              </w:rPr>
            </w:pPr>
            <w:r w:rsidRPr="00F065DC">
              <w:rPr>
                <w:rFonts w:ascii="Times New Roman" w:eastAsia="Calibri" w:hAnsi="Times New Roman"/>
                <w:sz w:val="24"/>
                <w:szCs w:val="24"/>
              </w:rPr>
              <w:t>по организации внеурочной деятельности обучающихся;</w:t>
            </w:r>
          </w:p>
          <w:p w:rsidR="00EF6243" w:rsidRPr="00F065DC" w:rsidRDefault="00EF6243" w:rsidP="00241C22">
            <w:pPr>
              <w:pStyle w:val="afff"/>
              <w:numPr>
                <w:ilvl w:val="0"/>
                <w:numId w:val="70"/>
              </w:numPr>
              <w:rPr>
                <w:rFonts w:ascii="Times New Roman" w:eastAsia="Calibri" w:hAnsi="Times New Roman"/>
                <w:sz w:val="24"/>
                <w:szCs w:val="24"/>
              </w:rPr>
            </w:pPr>
            <w:r w:rsidRPr="00F065DC">
              <w:rPr>
                <w:rFonts w:ascii="Times New Roman" w:eastAsia="Calibri" w:hAnsi="Times New Roman"/>
                <w:sz w:val="24"/>
                <w:szCs w:val="24"/>
              </w:rPr>
              <w:t>по организации текущей и итоговой оценки достижения планируемых результатов;</w:t>
            </w:r>
          </w:p>
          <w:p w:rsidR="00EF6243" w:rsidRPr="00F065DC" w:rsidRDefault="00EF6243" w:rsidP="00241C22">
            <w:pPr>
              <w:pStyle w:val="afff"/>
              <w:numPr>
                <w:ilvl w:val="0"/>
                <w:numId w:val="70"/>
              </w:numPr>
              <w:rPr>
                <w:rFonts w:ascii="Times New Roman" w:eastAsia="Calibri" w:hAnsi="Times New Roman"/>
                <w:sz w:val="24"/>
                <w:szCs w:val="24"/>
              </w:rPr>
            </w:pPr>
            <w:r w:rsidRPr="00F065DC">
              <w:rPr>
                <w:rFonts w:ascii="Times New Roman" w:eastAsia="Calibri" w:hAnsi="Times New Roman"/>
                <w:sz w:val="24"/>
                <w:szCs w:val="24"/>
              </w:rPr>
              <w:t>по использованию ресурсов времени для организации домашней работы обучающихся;</w:t>
            </w:r>
          </w:p>
          <w:p w:rsidR="00EF6243" w:rsidRPr="00F065DC" w:rsidRDefault="00EF6243" w:rsidP="00241C22">
            <w:pPr>
              <w:pStyle w:val="afff"/>
              <w:numPr>
                <w:ilvl w:val="0"/>
                <w:numId w:val="70"/>
              </w:numPr>
              <w:rPr>
                <w:rFonts w:ascii="Times New Roman" w:eastAsia="Calibri" w:hAnsi="Times New Roman"/>
                <w:sz w:val="24"/>
                <w:szCs w:val="24"/>
              </w:rPr>
            </w:pPr>
            <w:r w:rsidRPr="00F065DC">
              <w:rPr>
                <w:rFonts w:ascii="Times New Roman" w:eastAsia="Calibri" w:hAnsi="Times New Roman"/>
                <w:sz w:val="24"/>
                <w:szCs w:val="24"/>
              </w:rPr>
              <w:t>по перечню и рекомендациям по использованию интерактивных технологий.</w:t>
            </w:r>
          </w:p>
        </w:tc>
        <w:tc>
          <w:tcPr>
            <w:tcW w:w="2147" w:type="dxa"/>
            <w:vMerge/>
            <w:tcBorders>
              <w:left w:val="nil"/>
              <w:right w:val="nil"/>
            </w:tcBorders>
          </w:tcPr>
          <w:p w:rsidR="00EF6243" w:rsidRPr="00F065DC" w:rsidRDefault="00EF6243" w:rsidP="00241C22">
            <w:pPr>
              <w:pStyle w:val="afff"/>
              <w:rPr>
                <w:rFonts w:ascii="Times New Roman" w:eastAsia="Calibri" w:hAnsi="Times New Roman"/>
                <w:sz w:val="24"/>
                <w:szCs w:val="24"/>
              </w:rPr>
            </w:pPr>
          </w:p>
        </w:tc>
      </w:tr>
      <w:tr w:rsidR="00EF6243" w:rsidRPr="00F065DC" w:rsidTr="00EF6243">
        <w:trPr>
          <w:tblCellSpacing w:w="0" w:type="dxa"/>
        </w:trPr>
        <w:tc>
          <w:tcPr>
            <w:tcW w:w="2741" w:type="dxa"/>
            <w:vMerge w:val="restart"/>
            <w:tcBorders>
              <w:left w:val="nil"/>
              <w:right w:val="nil"/>
            </w:tcBorders>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VI. Материально-техническое обеспечение введения </w:t>
            </w:r>
            <w:r w:rsidRPr="00F065DC">
              <w:rPr>
                <w:rFonts w:ascii="Times New Roman" w:eastAsia="Calibri" w:hAnsi="Times New Roman"/>
                <w:sz w:val="24"/>
                <w:szCs w:val="24"/>
              </w:rPr>
              <w:lastRenderedPageBreak/>
              <w:t>ФГОС НОО</w:t>
            </w: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lastRenderedPageBreak/>
              <w:t>1. Анализ материально-технического обеспечения введения и реализации ФГОС НОО</w:t>
            </w:r>
          </w:p>
        </w:tc>
        <w:tc>
          <w:tcPr>
            <w:tcW w:w="2147" w:type="dxa"/>
            <w:vMerge w:val="restart"/>
            <w:tcBorders>
              <w:left w:val="nil"/>
              <w:right w:val="nil"/>
            </w:tcBorders>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 xml:space="preserve"> Май-август   года, ежегодно (по мере финансирования)</w:t>
            </w:r>
          </w:p>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lastRenderedPageBreak/>
              <w:br/>
            </w: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2. Обеспечение соответствия материально-технической базы МБОУ СОШ с. Верхняя Елюзань требованиям ФГОС НОО</w:t>
            </w:r>
          </w:p>
        </w:tc>
        <w:tc>
          <w:tcPr>
            <w:tcW w:w="2147" w:type="dxa"/>
            <w:vMerge/>
            <w:tcBorders>
              <w:left w:val="nil"/>
              <w:right w:val="nil"/>
            </w:tcBorders>
          </w:tcPr>
          <w:p w:rsidR="00EF6243" w:rsidRPr="00F065DC" w:rsidRDefault="00EF6243" w:rsidP="00241C22">
            <w:pPr>
              <w:pStyle w:val="afff"/>
              <w:rPr>
                <w:rFonts w:ascii="Times New Roman" w:eastAsia="Calibri" w:hAnsi="Times New Roman"/>
                <w:sz w:val="24"/>
                <w:szCs w:val="24"/>
              </w:rPr>
            </w:pP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3. Обеспечение соответствия санитарно-гигиенических условий требованиям ФГОС</w:t>
            </w:r>
          </w:p>
        </w:tc>
        <w:tc>
          <w:tcPr>
            <w:tcW w:w="2147" w:type="dxa"/>
            <w:vMerge/>
            <w:tcBorders>
              <w:left w:val="nil"/>
              <w:right w:val="nil"/>
            </w:tcBorders>
          </w:tcPr>
          <w:p w:rsidR="00EF6243" w:rsidRPr="00F065DC" w:rsidRDefault="00EF6243" w:rsidP="00241C22">
            <w:pPr>
              <w:pStyle w:val="afff"/>
              <w:rPr>
                <w:rFonts w:ascii="Times New Roman" w:eastAsia="Calibri" w:hAnsi="Times New Roman"/>
                <w:sz w:val="24"/>
                <w:szCs w:val="24"/>
              </w:rPr>
            </w:pP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4. Обеспечение соответствия условий реализации ООП НОО  противопожарным нормам, нормам охраны труда работников образовательного учреждения</w:t>
            </w:r>
          </w:p>
        </w:tc>
        <w:tc>
          <w:tcPr>
            <w:tcW w:w="2147" w:type="dxa"/>
            <w:vMerge/>
            <w:tcBorders>
              <w:left w:val="nil"/>
              <w:right w:val="nil"/>
            </w:tcBorders>
          </w:tcPr>
          <w:p w:rsidR="00EF6243" w:rsidRPr="00F065DC" w:rsidRDefault="00EF6243" w:rsidP="00241C22">
            <w:pPr>
              <w:pStyle w:val="afff"/>
              <w:rPr>
                <w:rFonts w:ascii="Times New Roman" w:eastAsia="Calibri" w:hAnsi="Times New Roman"/>
                <w:sz w:val="24"/>
                <w:szCs w:val="24"/>
              </w:rPr>
            </w:pP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5. Обеспечение соответствия информационно образовательной среды требованиям ФГОС к ООП НОО</w:t>
            </w:r>
          </w:p>
        </w:tc>
        <w:tc>
          <w:tcPr>
            <w:tcW w:w="2147" w:type="dxa"/>
            <w:vMerge/>
            <w:tcBorders>
              <w:left w:val="nil"/>
              <w:right w:val="nil"/>
            </w:tcBorders>
          </w:tcPr>
          <w:p w:rsidR="00EF6243" w:rsidRPr="00F065DC" w:rsidRDefault="00EF6243" w:rsidP="00241C22">
            <w:pPr>
              <w:pStyle w:val="afff"/>
              <w:rPr>
                <w:rFonts w:ascii="Times New Roman" w:eastAsia="Calibri" w:hAnsi="Times New Roman"/>
                <w:sz w:val="24"/>
                <w:szCs w:val="24"/>
              </w:rPr>
            </w:pP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6. Обеспечение укомплектованности библиотеки печатными и электронными образовательными ресурсами</w:t>
            </w:r>
          </w:p>
        </w:tc>
        <w:tc>
          <w:tcPr>
            <w:tcW w:w="2147" w:type="dxa"/>
            <w:vMerge/>
            <w:tcBorders>
              <w:left w:val="nil"/>
              <w:right w:val="nil"/>
            </w:tcBorders>
          </w:tcPr>
          <w:p w:rsidR="00EF6243" w:rsidRPr="00F065DC" w:rsidRDefault="00EF6243" w:rsidP="00241C22">
            <w:pPr>
              <w:pStyle w:val="afff"/>
              <w:rPr>
                <w:rFonts w:ascii="Times New Roman" w:eastAsia="Calibri" w:hAnsi="Times New Roman"/>
                <w:sz w:val="24"/>
                <w:szCs w:val="24"/>
              </w:rPr>
            </w:pPr>
          </w:p>
        </w:tc>
      </w:tr>
      <w:tr w:rsidR="00EF6243" w:rsidRPr="00F065DC" w:rsidTr="00EF6243">
        <w:trPr>
          <w:tblCellSpacing w:w="0" w:type="dxa"/>
        </w:trPr>
        <w:tc>
          <w:tcPr>
            <w:tcW w:w="2741" w:type="dxa"/>
            <w:vMerge/>
            <w:tcBorders>
              <w:left w:val="nil"/>
              <w:right w:val="nil"/>
            </w:tcBorders>
            <w:vAlign w:val="center"/>
          </w:tcPr>
          <w:p w:rsidR="00EF6243" w:rsidRPr="00F065DC" w:rsidRDefault="00EF6243" w:rsidP="00241C22">
            <w:pPr>
              <w:pStyle w:val="afff"/>
              <w:rPr>
                <w:rFonts w:ascii="Times New Roman" w:eastAsia="Calibri" w:hAnsi="Times New Roman"/>
                <w:sz w:val="24"/>
                <w:szCs w:val="24"/>
              </w:rPr>
            </w:pPr>
          </w:p>
        </w:tc>
        <w:tc>
          <w:tcPr>
            <w:tcW w:w="4877" w:type="dxa"/>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7. Обеспечение контролируемого доступа участников образовательного процесса к информационным образовательным ресурсам в сети Интернет</w:t>
            </w:r>
          </w:p>
          <w:p w:rsidR="00EF6243" w:rsidRPr="00F065DC" w:rsidRDefault="00EF6243" w:rsidP="00241C22">
            <w:pPr>
              <w:pStyle w:val="afff"/>
              <w:rPr>
                <w:rFonts w:ascii="Times New Roman" w:eastAsia="Calibri" w:hAnsi="Times New Roman"/>
                <w:sz w:val="24"/>
                <w:szCs w:val="24"/>
              </w:rPr>
            </w:pPr>
          </w:p>
        </w:tc>
        <w:tc>
          <w:tcPr>
            <w:tcW w:w="2147" w:type="dxa"/>
            <w:vMerge/>
            <w:tcBorders>
              <w:left w:val="nil"/>
              <w:right w:val="nil"/>
            </w:tcBorders>
          </w:tcPr>
          <w:p w:rsidR="00EF6243" w:rsidRPr="00F065DC" w:rsidRDefault="00EF6243" w:rsidP="00241C22">
            <w:pPr>
              <w:pStyle w:val="afff"/>
              <w:rPr>
                <w:rFonts w:ascii="Times New Roman" w:eastAsia="Calibri" w:hAnsi="Times New Roman"/>
                <w:sz w:val="24"/>
                <w:szCs w:val="24"/>
              </w:rPr>
            </w:pPr>
          </w:p>
        </w:tc>
      </w:tr>
    </w:tbl>
    <w:p w:rsidR="00EF6243" w:rsidRPr="00F065DC" w:rsidRDefault="00EF6243" w:rsidP="00241C22">
      <w:pPr>
        <w:rPr>
          <w:rStyle w:val="Zag11"/>
          <w:rFonts w:eastAsia="@Arial Unicode MS"/>
        </w:rPr>
      </w:pPr>
      <w:r w:rsidRPr="00F065DC">
        <w:rPr>
          <w:rStyle w:val="Zag11"/>
          <w:rFonts w:eastAsia="@Arial Unicode MS"/>
        </w:rPr>
        <w:t>3.4.5.  Контроль  за состоянием системы условий</w:t>
      </w:r>
    </w:p>
    <w:tbl>
      <w:tblPr>
        <w:tblW w:w="1020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0A0" w:firstRow="1" w:lastRow="0" w:firstColumn="1" w:lastColumn="0" w:noHBand="0" w:noVBand="0"/>
      </w:tblPr>
      <w:tblGrid>
        <w:gridCol w:w="2439"/>
        <w:gridCol w:w="2560"/>
        <w:gridCol w:w="2867"/>
        <w:gridCol w:w="2334"/>
      </w:tblGrid>
      <w:tr w:rsidR="00EF6243" w:rsidRPr="00F065DC" w:rsidTr="00EF6243">
        <w:trPr>
          <w:trHeight w:val="694"/>
          <w:tblCellSpacing w:w="0" w:type="dxa"/>
        </w:trPr>
        <w:tc>
          <w:tcPr>
            <w:tcW w:w="4999" w:type="dxa"/>
            <w:gridSpan w:val="2"/>
            <w:vAlign w:val="center"/>
          </w:tcPr>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Объект контроля</w:t>
            </w:r>
          </w:p>
        </w:tc>
        <w:tc>
          <w:tcPr>
            <w:tcW w:w="5201" w:type="dxa"/>
            <w:gridSpan w:val="2"/>
            <w:vAlign w:val="center"/>
          </w:tcPr>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 xml:space="preserve">Критерии оценки, измерители, </w:t>
            </w:r>
            <w:r w:rsidRPr="00F065DC">
              <w:rPr>
                <w:rFonts w:ascii="Times New Roman" w:eastAsia="Calibri" w:hAnsi="Times New Roman"/>
                <w:b/>
                <w:sz w:val="24"/>
                <w:szCs w:val="24"/>
              </w:rPr>
              <w:br/>
              <w:t>показатели</w:t>
            </w:r>
          </w:p>
        </w:tc>
      </w:tr>
      <w:tr w:rsidR="00EF6243" w:rsidRPr="00F065DC" w:rsidTr="00EF6243">
        <w:trPr>
          <w:tblCellSpacing w:w="0" w:type="dxa"/>
        </w:trPr>
        <w:tc>
          <w:tcPr>
            <w:tcW w:w="10200" w:type="dxa"/>
            <w:gridSpan w:val="4"/>
          </w:tcPr>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Кадровые условия</w:t>
            </w:r>
          </w:p>
        </w:tc>
      </w:tr>
      <w:tr w:rsidR="00EF6243" w:rsidRPr="00F065DC" w:rsidTr="00EF6243">
        <w:trPr>
          <w:tblCellSpacing w:w="0" w:type="dxa"/>
        </w:trPr>
        <w:tc>
          <w:tcPr>
            <w:tcW w:w="4999"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1. Качество кадрового обеспечения введения и реализации ФГОС НОО в школе </w:t>
            </w:r>
          </w:p>
        </w:tc>
        <w:tc>
          <w:tcPr>
            <w:tcW w:w="5201" w:type="dxa"/>
            <w:gridSpan w:val="2"/>
          </w:tcPr>
          <w:p w:rsidR="00EF6243" w:rsidRPr="00F065DC" w:rsidRDefault="00EF6243" w:rsidP="00241C22">
            <w:pPr>
              <w:pStyle w:val="afff"/>
              <w:numPr>
                <w:ilvl w:val="0"/>
                <w:numId w:val="73"/>
              </w:numPr>
              <w:rPr>
                <w:rFonts w:ascii="Times New Roman" w:eastAsia="Calibri" w:hAnsi="Times New Roman"/>
                <w:sz w:val="24"/>
                <w:szCs w:val="24"/>
              </w:rPr>
            </w:pPr>
            <w:r w:rsidRPr="00F065DC">
              <w:rPr>
                <w:rFonts w:ascii="Times New Roman" w:eastAsia="Calibri" w:hAnsi="Times New Roman"/>
                <w:sz w:val="24"/>
                <w:szCs w:val="24"/>
              </w:rPr>
              <w:t>обеспечение оптимального восприятия работниками МБОУ СОШ с. Верхняя Елюзань системы ценностей современного образования;</w:t>
            </w:r>
          </w:p>
          <w:p w:rsidR="00EF6243" w:rsidRPr="00F065DC" w:rsidRDefault="00EF6243" w:rsidP="00241C22">
            <w:pPr>
              <w:pStyle w:val="afff"/>
              <w:numPr>
                <w:ilvl w:val="0"/>
                <w:numId w:val="73"/>
              </w:numPr>
              <w:rPr>
                <w:rFonts w:ascii="Times New Roman" w:eastAsia="Calibri" w:hAnsi="Times New Roman"/>
                <w:sz w:val="24"/>
                <w:szCs w:val="24"/>
              </w:rPr>
            </w:pPr>
            <w:r w:rsidRPr="00F065DC">
              <w:rPr>
                <w:rFonts w:ascii="Times New Roman" w:eastAsia="Calibri" w:hAnsi="Times New Roman"/>
                <w:sz w:val="24"/>
                <w:szCs w:val="24"/>
              </w:rPr>
              <w:t>принятие идеологии ФГОС НОО;</w:t>
            </w:r>
          </w:p>
          <w:p w:rsidR="00EF6243" w:rsidRPr="00F065DC" w:rsidRDefault="00EF6243" w:rsidP="00241C22">
            <w:pPr>
              <w:pStyle w:val="afff"/>
              <w:numPr>
                <w:ilvl w:val="0"/>
                <w:numId w:val="73"/>
              </w:numPr>
              <w:rPr>
                <w:rFonts w:ascii="Times New Roman" w:eastAsia="Calibri" w:hAnsi="Times New Roman"/>
                <w:sz w:val="24"/>
                <w:szCs w:val="24"/>
              </w:rPr>
            </w:pPr>
            <w:r w:rsidRPr="00F065DC">
              <w:rPr>
                <w:rFonts w:ascii="Times New Roman" w:eastAsia="Calibri" w:hAnsi="Times New Roman"/>
                <w:sz w:val="24"/>
                <w:szCs w:val="24"/>
              </w:rPr>
              <w:t>освоение новой системы требований к структуре ООП НОО, результатам её освоения и условиям реализации, а также системы оценки итогов образовательной деятельности обучающихся;</w:t>
            </w:r>
          </w:p>
          <w:p w:rsidR="00EF6243" w:rsidRPr="00F065DC" w:rsidRDefault="00EF6243" w:rsidP="00241C22">
            <w:pPr>
              <w:pStyle w:val="afff"/>
              <w:numPr>
                <w:ilvl w:val="0"/>
                <w:numId w:val="73"/>
              </w:numPr>
              <w:rPr>
                <w:rFonts w:ascii="Times New Roman" w:eastAsia="Calibri" w:hAnsi="Times New Roman"/>
                <w:sz w:val="24"/>
                <w:szCs w:val="24"/>
              </w:rPr>
            </w:pPr>
            <w:r w:rsidRPr="00F065DC">
              <w:rPr>
                <w:rFonts w:ascii="Times New Roman" w:eastAsia="Calibri" w:hAnsi="Times New Roman"/>
                <w:sz w:val="24"/>
                <w:szCs w:val="24"/>
              </w:rPr>
              <w:t>овладение учебно-методическими и информационно-методическими ресурсами, необходимыми для успешного решения задач ФГОС НОО.</w:t>
            </w:r>
          </w:p>
        </w:tc>
      </w:tr>
      <w:tr w:rsidR="00EF6243" w:rsidRPr="00F065DC" w:rsidTr="00EF6243">
        <w:trPr>
          <w:tblCellSpacing w:w="0" w:type="dxa"/>
        </w:trPr>
        <w:tc>
          <w:tcPr>
            <w:tcW w:w="4999"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2. Исполнение плана-графика повышения квалификации педагогических и руководящих работников школы в связи с введением ФГОС НОО</w:t>
            </w:r>
          </w:p>
        </w:tc>
        <w:tc>
          <w:tcPr>
            <w:tcW w:w="5201" w:type="dxa"/>
            <w:gridSpan w:val="2"/>
          </w:tcPr>
          <w:p w:rsidR="00EF6243" w:rsidRPr="00F065DC" w:rsidRDefault="00EF6243" w:rsidP="00241C22">
            <w:pPr>
              <w:pStyle w:val="afff"/>
              <w:numPr>
                <w:ilvl w:val="0"/>
                <w:numId w:val="74"/>
              </w:numPr>
              <w:rPr>
                <w:rFonts w:ascii="Times New Roman" w:eastAsia="Calibri" w:hAnsi="Times New Roman"/>
                <w:sz w:val="24"/>
                <w:szCs w:val="24"/>
              </w:rPr>
            </w:pPr>
            <w:r w:rsidRPr="00F065DC">
              <w:rPr>
                <w:rFonts w:ascii="Times New Roman" w:eastAsia="Calibri" w:hAnsi="Times New Roman"/>
                <w:sz w:val="24"/>
                <w:szCs w:val="24"/>
              </w:rPr>
              <w:t>семинары, посвящённые содержанию и ключевым особенностям ФГОС ООП НОО;</w:t>
            </w:r>
          </w:p>
          <w:p w:rsidR="00EF6243" w:rsidRPr="00F065DC" w:rsidRDefault="00EF6243" w:rsidP="00241C22">
            <w:pPr>
              <w:pStyle w:val="afff"/>
              <w:numPr>
                <w:ilvl w:val="0"/>
                <w:numId w:val="74"/>
              </w:numPr>
              <w:rPr>
                <w:rFonts w:ascii="Times New Roman" w:eastAsia="Calibri" w:hAnsi="Times New Roman"/>
                <w:sz w:val="24"/>
                <w:szCs w:val="24"/>
              </w:rPr>
            </w:pPr>
            <w:r w:rsidRPr="00F065DC">
              <w:rPr>
                <w:rFonts w:ascii="Times New Roman" w:eastAsia="Calibri" w:hAnsi="Times New Roman"/>
                <w:sz w:val="24"/>
                <w:szCs w:val="24"/>
              </w:rPr>
              <w:t xml:space="preserve">тренинги для педагогов с целью выявления и соотнесения собственной профессиональной позиции с целями и </w:t>
            </w:r>
            <w:r w:rsidRPr="00F065DC">
              <w:rPr>
                <w:rFonts w:ascii="Times New Roman" w:eastAsia="Calibri" w:hAnsi="Times New Roman"/>
                <w:sz w:val="24"/>
                <w:szCs w:val="24"/>
              </w:rPr>
              <w:lastRenderedPageBreak/>
              <w:t>задачами ФГОС НОО;</w:t>
            </w:r>
          </w:p>
          <w:p w:rsidR="00EF6243" w:rsidRPr="00F065DC" w:rsidRDefault="00EF6243" w:rsidP="00241C22">
            <w:pPr>
              <w:pStyle w:val="afff"/>
              <w:numPr>
                <w:ilvl w:val="0"/>
                <w:numId w:val="74"/>
              </w:numPr>
              <w:rPr>
                <w:rFonts w:ascii="Times New Roman" w:eastAsia="Calibri" w:hAnsi="Times New Roman"/>
                <w:sz w:val="24"/>
                <w:szCs w:val="24"/>
              </w:rPr>
            </w:pPr>
            <w:r w:rsidRPr="00F065DC">
              <w:rPr>
                <w:rFonts w:ascii="Times New Roman" w:eastAsia="Calibri" w:hAnsi="Times New Roman"/>
                <w:sz w:val="24"/>
                <w:szCs w:val="24"/>
              </w:rPr>
              <w:t>заседания методических объединений учителей, педагогов дополнительного образования по проблемам введения ФГОС НОО – не менее 4 в течение учебного года;</w:t>
            </w:r>
          </w:p>
          <w:p w:rsidR="00EF6243" w:rsidRPr="00F065DC" w:rsidRDefault="00EF6243" w:rsidP="00241C22">
            <w:pPr>
              <w:pStyle w:val="afff"/>
              <w:numPr>
                <w:ilvl w:val="0"/>
                <w:numId w:val="74"/>
              </w:numPr>
              <w:rPr>
                <w:rFonts w:ascii="Times New Roman" w:eastAsia="Calibri" w:hAnsi="Times New Roman"/>
                <w:sz w:val="24"/>
                <w:szCs w:val="24"/>
              </w:rPr>
            </w:pPr>
            <w:r w:rsidRPr="00F065DC">
              <w:rPr>
                <w:rFonts w:ascii="Times New Roman" w:eastAsia="Calibri" w:hAnsi="Times New Roman"/>
                <w:sz w:val="24"/>
                <w:szCs w:val="24"/>
              </w:rPr>
              <w:t>конференции участников образовательного процесса и социальных партнёров  МБОУ СОШ с. Верхняя Елюзань по итогам разработки ООП НОО, проблемам апробации и введения ФГОС НОО – не реже 1 раза в год;</w:t>
            </w:r>
          </w:p>
          <w:p w:rsidR="00EF6243" w:rsidRPr="00F065DC" w:rsidRDefault="00EF6243" w:rsidP="00241C22">
            <w:pPr>
              <w:pStyle w:val="afff"/>
              <w:numPr>
                <w:ilvl w:val="0"/>
                <w:numId w:val="74"/>
              </w:numPr>
              <w:rPr>
                <w:rFonts w:ascii="Times New Roman" w:eastAsia="Calibri" w:hAnsi="Times New Roman"/>
                <w:sz w:val="24"/>
                <w:szCs w:val="24"/>
              </w:rPr>
            </w:pPr>
            <w:r w:rsidRPr="00F065DC">
              <w:rPr>
                <w:rFonts w:ascii="Times New Roman" w:eastAsia="Calibri" w:hAnsi="Times New Roman"/>
                <w:sz w:val="24"/>
                <w:szCs w:val="24"/>
              </w:rPr>
              <w:t>участие педагогов в разработке разделов и компонентов ООП НОО Школы – по мере необходимости;</w:t>
            </w:r>
          </w:p>
          <w:p w:rsidR="00EF6243" w:rsidRPr="00F065DC" w:rsidRDefault="00EF6243" w:rsidP="00241C22">
            <w:pPr>
              <w:pStyle w:val="afff"/>
              <w:numPr>
                <w:ilvl w:val="0"/>
                <w:numId w:val="74"/>
              </w:numPr>
              <w:rPr>
                <w:rFonts w:ascii="Times New Roman" w:eastAsia="Calibri" w:hAnsi="Times New Roman"/>
                <w:sz w:val="24"/>
                <w:szCs w:val="24"/>
              </w:rPr>
            </w:pPr>
            <w:r w:rsidRPr="00F065DC">
              <w:rPr>
                <w:rFonts w:ascii="Times New Roman" w:eastAsia="Calibri" w:hAnsi="Times New Roman"/>
                <w:sz w:val="24"/>
                <w:szCs w:val="24"/>
              </w:rPr>
              <w:t>участие педагогов в разработке и апробации оценки эффективности работы в условиях внедрения ФГОС НОО и новой системы оплаты труда – в течение учебного года по плану методической работы;</w:t>
            </w:r>
          </w:p>
          <w:p w:rsidR="00EF6243" w:rsidRPr="00F065DC" w:rsidRDefault="00EF6243" w:rsidP="00241C22">
            <w:pPr>
              <w:pStyle w:val="afff"/>
              <w:numPr>
                <w:ilvl w:val="0"/>
                <w:numId w:val="74"/>
              </w:numPr>
              <w:rPr>
                <w:rFonts w:ascii="Times New Roman" w:eastAsia="Calibri" w:hAnsi="Times New Roman"/>
                <w:sz w:val="24"/>
                <w:szCs w:val="24"/>
              </w:rPr>
            </w:pPr>
            <w:r w:rsidRPr="00F065DC">
              <w:rPr>
                <w:rFonts w:ascii="Times New Roman" w:eastAsia="Calibri" w:hAnsi="Times New Roman"/>
                <w:sz w:val="24"/>
                <w:szCs w:val="24"/>
              </w:rPr>
              <w:t>участие педагогов в проведении мастер-классов, круглых столов, , «открытых» уроков, внеурочных занятий и мероприятий по отдельным направлениям введения и реализации ФГОС НОО – в течение учебного года.</w:t>
            </w:r>
          </w:p>
        </w:tc>
      </w:tr>
      <w:tr w:rsidR="00EF6243" w:rsidRPr="00F065DC" w:rsidTr="00EF6243">
        <w:trPr>
          <w:tblCellSpacing w:w="0" w:type="dxa"/>
        </w:trPr>
        <w:tc>
          <w:tcPr>
            <w:tcW w:w="4999"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lastRenderedPageBreak/>
              <w:t>3. Реализация плана методической работы, в том числе, внутришкольного повышения квалификации с ориентацией на проблемы введения ФГОС НОО</w:t>
            </w:r>
          </w:p>
        </w:tc>
        <w:tc>
          <w:tcPr>
            <w:tcW w:w="5201"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Проведение запланированных мероприятий, с возможной коррекцией по мере появления необходимости.</w:t>
            </w:r>
          </w:p>
        </w:tc>
      </w:tr>
      <w:tr w:rsidR="00EF6243" w:rsidRPr="00F065DC" w:rsidTr="00EF6243">
        <w:trPr>
          <w:tblCellSpacing w:w="0" w:type="dxa"/>
        </w:trPr>
        <w:tc>
          <w:tcPr>
            <w:tcW w:w="10200" w:type="dxa"/>
            <w:gridSpan w:val="4"/>
          </w:tcPr>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Психолого-педагогические условия</w:t>
            </w:r>
          </w:p>
        </w:tc>
      </w:tr>
      <w:tr w:rsidR="00EF6243" w:rsidRPr="00F065DC" w:rsidTr="00EF6243">
        <w:trPr>
          <w:tblCellSpacing w:w="0" w:type="dxa"/>
        </w:trPr>
        <w:tc>
          <w:tcPr>
            <w:tcW w:w="4999"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1. Качество координации деятельности субъектов образовательного процесса, организационных структур МБОУ СОШ с. Верхняя Елюзань по подготовке и введению ФГОС НОО</w:t>
            </w:r>
          </w:p>
        </w:tc>
        <w:tc>
          <w:tcPr>
            <w:tcW w:w="5201" w:type="dxa"/>
            <w:gridSpan w:val="2"/>
          </w:tcPr>
          <w:p w:rsidR="00EF6243" w:rsidRPr="00F065DC" w:rsidRDefault="00EF6243" w:rsidP="00241C22">
            <w:pPr>
              <w:pStyle w:val="afff"/>
              <w:numPr>
                <w:ilvl w:val="0"/>
                <w:numId w:val="75"/>
              </w:numPr>
              <w:rPr>
                <w:rFonts w:ascii="Times New Roman" w:eastAsia="Calibri" w:hAnsi="Times New Roman"/>
                <w:sz w:val="24"/>
                <w:szCs w:val="24"/>
              </w:rPr>
            </w:pPr>
            <w:r w:rsidRPr="00F065DC">
              <w:rPr>
                <w:rFonts w:ascii="Times New Roman" w:eastAsia="Calibri" w:hAnsi="Times New Roman"/>
                <w:sz w:val="24"/>
                <w:szCs w:val="24"/>
              </w:rPr>
              <w:t xml:space="preserve">качество ООП НОО </w:t>
            </w:r>
            <w:r w:rsidR="00325DF0" w:rsidRPr="00F065DC">
              <w:rPr>
                <w:rFonts w:ascii="Times New Roman" w:eastAsia="Calibri" w:hAnsi="Times New Roman"/>
                <w:sz w:val="24"/>
                <w:szCs w:val="24"/>
              </w:rPr>
              <w:t xml:space="preserve">МБОУ СОШ с. Верхняя Елюзань </w:t>
            </w:r>
            <w:r w:rsidRPr="00F065DC">
              <w:rPr>
                <w:rFonts w:ascii="Times New Roman" w:eastAsia="Calibri" w:hAnsi="Times New Roman"/>
                <w:sz w:val="24"/>
                <w:szCs w:val="24"/>
              </w:rPr>
              <w:t>(структура программы, содержание и механизмы ее реализации);</w:t>
            </w:r>
          </w:p>
          <w:p w:rsidR="00EF6243" w:rsidRPr="00F065DC" w:rsidRDefault="00EF6243" w:rsidP="00241C22">
            <w:pPr>
              <w:pStyle w:val="afff"/>
              <w:numPr>
                <w:ilvl w:val="0"/>
                <w:numId w:val="75"/>
              </w:numPr>
              <w:rPr>
                <w:rFonts w:ascii="Times New Roman" w:eastAsia="Calibri" w:hAnsi="Times New Roman"/>
                <w:sz w:val="24"/>
                <w:szCs w:val="24"/>
              </w:rPr>
            </w:pPr>
            <w:r w:rsidRPr="00F065DC">
              <w:rPr>
                <w:rFonts w:ascii="Times New Roman" w:eastAsia="Calibri" w:hAnsi="Times New Roman"/>
                <w:sz w:val="24"/>
                <w:szCs w:val="24"/>
              </w:rPr>
              <w:t>качество управления образовательным процессом (состав и структура ВШК, качество процесса реализации ВШК  как ресурса управления);</w:t>
            </w:r>
          </w:p>
          <w:p w:rsidR="00EF6243" w:rsidRPr="00F065DC" w:rsidRDefault="00EF6243" w:rsidP="00241C22">
            <w:pPr>
              <w:pStyle w:val="afff"/>
              <w:numPr>
                <w:ilvl w:val="0"/>
                <w:numId w:val="75"/>
              </w:numPr>
              <w:rPr>
                <w:rFonts w:ascii="Times New Roman" w:eastAsia="Calibri" w:hAnsi="Times New Roman"/>
                <w:sz w:val="24"/>
                <w:szCs w:val="24"/>
              </w:rPr>
            </w:pPr>
            <w:r w:rsidRPr="00F065DC">
              <w:rPr>
                <w:rFonts w:ascii="Times New Roman" w:eastAsia="Calibri" w:hAnsi="Times New Roman"/>
                <w:sz w:val="24"/>
                <w:szCs w:val="24"/>
              </w:rPr>
              <w:t>компетентность субъектов управления (уровень управленческой компетентности администраторов, специалистов, возглавляющих подразделения).</w:t>
            </w:r>
          </w:p>
        </w:tc>
      </w:tr>
      <w:tr w:rsidR="00EF6243" w:rsidRPr="00F065DC" w:rsidTr="00EF6243">
        <w:trPr>
          <w:tblCellSpacing w:w="0" w:type="dxa"/>
        </w:trPr>
        <w:tc>
          <w:tcPr>
            <w:tcW w:w="4999"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2. Наличие модели организации образовательного процесса</w:t>
            </w:r>
          </w:p>
        </w:tc>
        <w:tc>
          <w:tcPr>
            <w:tcW w:w="5201"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Эффективность реализации вертикальных и горизонтальных связей профессионального педагогического взаимодействия</w:t>
            </w:r>
          </w:p>
        </w:tc>
      </w:tr>
      <w:tr w:rsidR="00EF6243" w:rsidRPr="00F065DC" w:rsidTr="00EF6243">
        <w:trPr>
          <w:tblCellSpacing w:w="0" w:type="dxa"/>
        </w:trPr>
        <w:tc>
          <w:tcPr>
            <w:tcW w:w="4999"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3. Качество реализации моделей взаимодействия</w:t>
            </w:r>
            <w:r w:rsidR="00E61DE1" w:rsidRPr="00F065DC">
              <w:rPr>
                <w:rFonts w:ascii="Times New Roman" w:eastAsia="Calibri" w:hAnsi="Times New Roman"/>
                <w:sz w:val="24"/>
                <w:szCs w:val="24"/>
              </w:rPr>
              <w:t xml:space="preserve"> МБОУ СОШ с. Верхняя Елюзань </w:t>
            </w:r>
            <w:r w:rsidRPr="00F065DC">
              <w:rPr>
                <w:rFonts w:ascii="Times New Roman" w:eastAsia="Calibri" w:hAnsi="Times New Roman"/>
                <w:sz w:val="24"/>
                <w:szCs w:val="24"/>
              </w:rPr>
              <w:t xml:space="preserve">и подразделения дополнительного </w:t>
            </w:r>
            <w:r w:rsidRPr="00F065DC">
              <w:rPr>
                <w:rFonts w:ascii="Times New Roman" w:eastAsia="Calibri" w:hAnsi="Times New Roman"/>
                <w:sz w:val="24"/>
                <w:szCs w:val="24"/>
              </w:rPr>
              <w:lastRenderedPageBreak/>
              <w:t>образования детей гимназии, обеспечивающих организацию внеурочной деятельности</w:t>
            </w:r>
          </w:p>
        </w:tc>
        <w:tc>
          <w:tcPr>
            <w:tcW w:w="5201"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lastRenderedPageBreak/>
              <w:t>Количество программ внеурочной деятельности по различным направлениям и видам деятельности</w:t>
            </w:r>
          </w:p>
        </w:tc>
      </w:tr>
      <w:tr w:rsidR="00EF6243" w:rsidRPr="00F065DC" w:rsidTr="00EF6243">
        <w:trPr>
          <w:tblCellSpacing w:w="0" w:type="dxa"/>
        </w:trPr>
        <w:tc>
          <w:tcPr>
            <w:tcW w:w="4999"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lastRenderedPageBreak/>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5201"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Наличие учебного плана и плана внеурочной деятельности Школы на учебный год</w:t>
            </w:r>
          </w:p>
        </w:tc>
      </w:tr>
      <w:tr w:rsidR="00EF6243" w:rsidRPr="00F065DC" w:rsidTr="00EF6243">
        <w:trPr>
          <w:tblCellSpacing w:w="0" w:type="dxa"/>
        </w:trPr>
        <w:tc>
          <w:tcPr>
            <w:tcW w:w="4999"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5. Привлечение органов государственно-общественного управления </w:t>
            </w:r>
            <w:r w:rsidR="00E61DE1" w:rsidRPr="00F065DC">
              <w:rPr>
                <w:rFonts w:ascii="Times New Roman" w:eastAsia="Calibri" w:hAnsi="Times New Roman"/>
                <w:sz w:val="24"/>
                <w:szCs w:val="24"/>
              </w:rPr>
              <w:t xml:space="preserve">МБОУ СОШ с. Верхняя Елюзань </w:t>
            </w:r>
            <w:r w:rsidRPr="00F065DC">
              <w:rPr>
                <w:rFonts w:ascii="Times New Roman" w:eastAsia="Calibri" w:hAnsi="Times New Roman"/>
                <w:sz w:val="24"/>
                <w:szCs w:val="24"/>
              </w:rPr>
              <w:t xml:space="preserve">к проектированию ООП НОО </w:t>
            </w:r>
          </w:p>
        </w:tc>
        <w:tc>
          <w:tcPr>
            <w:tcW w:w="5201"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Соответствие ООП НОО </w:t>
            </w:r>
            <w:r w:rsidR="00E61DE1" w:rsidRPr="00F065DC">
              <w:rPr>
                <w:rFonts w:ascii="Times New Roman" w:eastAsia="Calibri" w:hAnsi="Times New Roman"/>
                <w:sz w:val="24"/>
                <w:szCs w:val="24"/>
              </w:rPr>
              <w:t xml:space="preserve">МБОУ СОШ с. Верхняя Елюзань </w:t>
            </w:r>
            <w:r w:rsidRPr="00F065DC">
              <w:rPr>
                <w:rFonts w:ascii="Times New Roman" w:eastAsia="Calibri" w:hAnsi="Times New Roman"/>
                <w:sz w:val="24"/>
                <w:szCs w:val="24"/>
              </w:rPr>
              <w:t>критериям оценки по разделам</w:t>
            </w:r>
          </w:p>
        </w:tc>
      </w:tr>
      <w:tr w:rsidR="00EF6243" w:rsidRPr="00F065DC" w:rsidTr="00EF6243">
        <w:trPr>
          <w:tblCellSpacing w:w="0" w:type="dxa"/>
        </w:trPr>
        <w:tc>
          <w:tcPr>
            <w:tcW w:w="10200" w:type="dxa"/>
            <w:gridSpan w:val="4"/>
          </w:tcPr>
          <w:p w:rsidR="00EF6243" w:rsidRPr="00F065DC" w:rsidRDefault="00EF6243" w:rsidP="00241C22">
            <w:pPr>
              <w:pStyle w:val="afff"/>
              <w:jc w:val="center"/>
              <w:rPr>
                <w:rFonts w:ascii="Times New Roman" w:eastAsia="Calibri" w:hAnsi="Times New Roman"/>
                <w:b/>
                <w:sz w:val="24"/>
                <w:szCs w:val="24"/>
              </w:rPr>
            </w:pPr>
          </w:p>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Финансовые условия</w:t>
            </w:r>
          </w:p>
        </w:tc>
      </w:tr>
      <w:tr w:rsidR="00EF6243" w:rsidRPr="00F065DC" w:rsidTr="00EF6243">
        <w:trPr>
          <w:tblCellSpacing w:w="0" w:type="dxa"/>
        </w:trPr>
        <w:tc>
          <w:tcPr>
            <w:tcW w:w="4999"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1. Определение объёма расходов, необходимых для реализации ООП НОО и достижения планируемых результатов, а также механизма их формирования</w:t>
            </w:r>
          </w:p>
        </w:tc>
        <w:tc>
          <w:tcPr>
            <w:tcW w:w="5201" w:type="dxa"/>
            <w:gridSpan w:val="2"/>
          </w:tcPr>
          <w:p w:rsidR="00EF6243" w:rsidRPr="00F065DC" w:rsidRDefault="00EF6243" w:rsidP="00241C22">
            <w:pPr>
              <w:pStyle w:val="afff"/>
              <w:numPr>
                <w:ilvl w:val="0"/>
                <w:numId w:val="76"/>
              </w:numPr>
              <w:rPr>
                <w:rFonts w:ascii="Times New Roman" w:eastAsia="Calibri" w:hAnsi="Times New Roman"/>
                <w:sz w:val="24"/>
                <w:szCs w:val="24"/>
              </w:rPr>
            </w:pPr>
            <w:r w:rsidRPr="00F065DC">
              <w:rPr>
                <w:rFonts w:ascii="Times New Roman" w:eastAsia="Calibri" w:hAnsi="Times New Roman"/>
                <w:sz w:val="24"/>
                <w:szCs w:val="24"/>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EF6243" w:rsidRPr="00F065DC" w:rsidRDefault="00EF6243" w:rsidP="00241C22">
            <w:pPr>
              <w:pStyle w:val="afff"/>
              <w:numPr>
                <w:ilvl w:val="0"/>
                <w:numId w:val="76"/>
              </w:numPr>
              <w:rPr>
                <w:rFonts w:ascii="Times New Roman" w:eastAsia="Calibri" w:hAnsi="Times New Roman"/>
                <w:sz w:val="24"/>
                <w:szCs w:val="24"/>
              </w:rPr>
            </w:pPr>
            <w:r w:rsidRPr="00F065DC">
              <w:rPr>
                <w:rFonts w:ascii="Times New Roman" w:eastAsia="Calibri" w:hAnsi="Times New Roman"/>
                <w:sz w:val="24"/>
                <w:szCs w:val="24"/>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EF6243" w:rsidRPr="00F065DC" w:rsidRDefault="00EF6243" w:rsidP="00241C22">
            <w:pPr>
              <w:pStyle w:val="afff"/>
              <w:numPr>
                <w:ilvl w:val="0"/>
                <w:numId w:val="76"/>
              </w:numPr>
              <w:rPr>
                <w:rFonts w:ascii="Times New Roman" w:eastAsia="Calibri" w:hAnsi="Times New Roman"/>
                <w:sz w:val="24"/>
                <w:szCs w:val="24"/>
              </w:rPr>
            </w:pPr>
            <w:r w:rsidRPr="00F065DC">
              <w:rPr>
                <w:rFonts w:ascii="Times New Roman" w:eastAsia="Calibri" w:hAnsi="Times New Roman"/>
                <w:sz w:val="24"/>
                <w:szCs w:val="24"/>
              </w:rPr>
              <w:t>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обучающимися, другие виды деятельности, определенные должностными обязанностями);</w:t>
            </w:r>
          </w:p>
          <w:p w:rsidR="00EF6243" w:rsidRPr="00F065DC" w:rsidRDefault="00EF6243" w:rsidP="00241C22">
            <w:pPr>
              <w:pStyle w:val="afff"/>
              <w:numPr>
                <w:ilvl w:val="0"/>
                <w:numId w:val="76"/>
              </w:numPr>
              <w:rPr>
                <w:rFonts w:ascii="Times New Roman" w:eastAsia="Calibri" w:hAnsi="Times New Roman"/>
                <w:sz w:val="24"/>
                <w:szCs w:val="24"/>
              </w:rPr>
            </w:pPr>
            <w:r w:rsidRPr="00F065DC">
              <w:rPr>
                <w:rFonts w:ascii="Times New Roman" w:eastAsia="Calibri" w:hAnsi="Times New Roman"/>
                <w:sz w:val="24"/>
                <w:szCs w:val="24"/>
              </w:rPr>
              <w:t>участие органов самоуправления (Совета Школы, выборного органа профсоюза работников гимназии) в распределении стимулирующей части фонда оплаты труда.</w:t>
            </w:r>
          </w:p>
        </w:tc>
      </w:tr>
      <w:tr w:rsidR="00EF6243" w:rsidRPr="00F065DC" w:rsidTr="00EF6243">
        <w:trPr>
          <w:tblCellSpacing w:w="0" w:type="dxa"/>
        </w:trPr>
        <w:tc>
          <w:tcPr>
            <w:tcW w:w="4999"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2. Наличие локальных актов (внесение изменений в них), регламентирующих установление заработной платы работников гимназии, в том числе стимулирующих надбавок и доплат, порядка и размеров премирования</w:t>
            </w:r>
          </w:p>
        </w:tc>
        <w:tc>
          <w:tcPr>
            <w:tcW w:w="5201"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Повышение стимулирующих функций оплаты труда, нацеливающих работников на достижение высоких результатов (показателей качества работы)</w:t>
            </w:r>
          </w:p>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br/>
            </w:r>
          </w:p>
        </w:tc>
      </w:tr>
      <w:tr w:rsidR="00EF6243" w:rsidRPr="00F065DC" w:rsidTr="00EF6243">
        <w:trPr>
          <w:tblCellSpacing w:w="0" w:type="dxa"/>
        </w:trPr>
        <w:tc>
          <w:tcPr>
            <w:tcW w:w="4999"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3. Наличие дополнительных соглашений к </w:t>
            </w:r>
            <w:r w:rsidRPr="00F065DC">
              <w:rPr>
                <w:rFonts w:ascii="Times New Roman" w:eastAsia="Calibri" w:hAnsi="Times New Roman"/>
                <w:sz w:val="24"/>
                <w:szCs w:val="24"/>
              </w:rPr>
              <w:lastRenderedPageBreak/>
              <w:t>трудовому договору с педагогическими работниками</w:t>
            </w:r>
          </w:p>
        </w:tc>
        <w:tc>
          <w:tcPr>
            <w:tcW w:w="5201"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lastRenderedPageBreak/>
              <w:t>Соответствие документов требованиям ТК РФ</w:t>
            </w:r>
          </w:p>
        </w:tc>
      </w:tr>
      <w:tr w:rsidR="00EF6243" w:rsidRPr="00F065DC" w:rsidTr="00EF6243">
        <w:trPr>
          <w:tblCellSpacing w:w="0" w:type="dxa"/>
        </w:trPr>
        <w:tc>
          <w:tcPr>
            <w:tcW w:w="10200" w:type="dxa"/>
            <w:gridSpan w:val="4"/>
          </w:tcPr>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lastRenderedPageBreak/>
              <w:t>Материально-технические условия</w:t>
            </w:r>
          </w:p>
        </w:tc>
      </w:tr>
      <w:tr w:rsidR="00EF6243" w:rsidRPr="00F065DC" w:rsidTr="00EF6243">
        <w:trPr>
          <w:tblCellSpacing w:w="0" w:type="dxa"/>
        </w:trPr>
        <w:tc>
          <w:tcPr>
            <w:tcW w:w="2439" w:type="dxa"/>
            <w:vAlign w:val="center"/>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Компоненты оснащения</w:t>
            </w:r>
          </w:p>
        </w:tc>
        <w:tc>
          <w:tcPr>
            <w:tcW w:w="5427" w:type="dxa"/>
            <w:gridSpan w:val="2"/>
            <w:vAlign w:val="center"/>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Необходимое оборудование и оснащение</w:t>
            </w:r>
          </w:p>
        </w:tc>
        <w:tc>
          <w:tcPr>
            <w:tcW w:w="2334" w:type="dxa"/>
            <w:vAlign w:val="center"/>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Необходимо / имеются в наличии</w:t>
            </w:r>
          </w:p>
        </w:tc>
      </w:tr>
      <w:tr w:rsidR="00EF6243" w:rsidRPr="00F065DC" w:rsidTr="00EF6243">
        <w:trPr>
          <w:tblCellSpacing w:w="0" w:type="dxa"/>
        </w:trPr>
        <w:tc>
          <w:tcPr>
            <w:tcW w:w="2439" w:type="dxa"/>
            <w:vMerge w:val="restart"/>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1. Компоненты оснащения начальной школы</w:t>
            </w: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1.1. Учебные кабинеты с автоматизированными рабочими местами обучающихся и педагогических работников</w:t>
            </w:r>
          </w:p>
        </w:tc>
        <w:tc>
          <w:tcPr>
            <w:tcW w:w="2334" w:type="dxa"/>
          </w:tcPr>
          <w:p w:rsidR="00EF6243" w:rsidRPr="00F065DC" w:rsidRDefault="00A16C09" w:rsidP="00241C22">
            <w:pPr>
              <w:pStyle w:val="afff"/>
              <w:jc w:val="center"/>
              <w:rPr>
                <w:rFonts w:ascii="Times New Roman" w:eastAsia="Calibri" w:hAnsi="Times New Roman"/>
                <w:sz w:val="24"/>
                <w:szCs w:val="24"/>
              </w:rPr>
            </w:pPr>
            <w:r>
              <w:rPr>
                <w:rFonts w:ascii="Times New Roman" w:eastAsia="Calibri" w:hAnsi="Times New Roman"/>
                <w:sz w:val="24"/>
                <w:szCs w:val="24"/>
              </w:rPr>
              <w:t>9/9</w:t>
            </w:r>
          </w:p>
        </w:tc>
      </w:tr>
      <w:tr w:rsidR="00EF6243" w:rsidRPr="00F065DC" w:rsidTr="00EF6243">
        <w:trPr>
          <w:tblCellSpacing w:w="0" w:type="dxa"/>
        </w:trPr>
        <w:tc>
          <w:tcPr>
            <w:tcW w:w="0" w:type="auto"/>
            <w:vMerge/>
            <w:vAlign w:val="center"/>
          </w:tcPr>
          <w:p w:rsidR="00EF6243" w:rsidRPr="00F065DC" w:rsidRDefault="00EF6243" w:rsidP="00241C22">
            <w:pPr>
              <w:pStyle w:val="afff"/>
              <w:rPr>
                <w:rFonts w:ascii="Times New Roman" w:eastAsia="Calibri" w:hAnsi="Times New Roman"/>
                <w:sz w:val="24"/>
                <w:szCs w:val="24"/>
              </w:rPr>
            </w:pP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1.2. Помещения для занятий учебно-исследовательской и проектной деятельностью, моделированием и техническим творчеством</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1/0</w:t>
            </w:r>
          </w:p>
        </w:tc>
      </w:tr>
      <w:tr w:rsidR="00EF6243" w:rsidRPr="00F065DC" w:rsidTr="00EF6243">
        <w:trPr>
          <w:tblCellSpacing w:w="0" w:type="dxa"/>
        </w:trPr>
        <w:tc>
          <w:tcPr>
            <w:tcW w:w="0" w:type="auto"/>
            <w:vMerge/>
            <w:vAlign w:val="center"/>
          </w:tcPr>
          <w:p w:rsidR="00EF6243" w:rsidRPr="00F065DC" w:rsidRDefault="00EF6243" w:rsidP="00241C22">
            <w:pPr>
              <w:pStyle w:val="afff"/>
              <w:rPr>
                <w:rFonts w:ascii="Times New Roman" w:eastAsia="Calibri" w:hAnsi="Times New Roman"/>
                <w:sz w:val="24"/>
                <w:szCs w:val="24"/>
              </w:rPr>
            </w:pP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1.3. Необходимые для реализации учебной и внеурочной деятельности учебные кабинеты, лаборатории, мастерские</w:t>
            </w:r>
          </w:p>
        </w:tc>
        <w:tc>
          <w:tcPr>
            <w:tcW w:w="2334" w:type="dxa"/>
          </w:tcPr>
          <w:p w:rsidR="00EF6243" w:rsidRPr="00F065DC" w:rsidRDefault="00A16C09" w:rsidP="00241C22">
            <w:pPr>
              <w:pStyle w:val="afff"/>
              <w:jc w:val="center"/>
              <w:rPr>
                <w:rFonts w:ascii="Times New Roman" w:eastAsia="Calibri" w:hAnsi="Times New Roman"/>
                <w:sz w:val="24"/>
                <w:szCs w:val="24"/>
              </w:rPr>
            </w:pPr>
            <w:r>
              <w:rPr>
                <w:rFonts w:ascii="Times New Roman" w:eastAsia="Calibri" w:hAnsi="Times New Roman"/>
                <w:sz w:val="24"/>
                <w:szCs w:val="24"/>
              </w:rPr>
              <w:t>11</w:t>
            </w:r>
          </w:p>
        </w:tc>
      </w:tr>
      <w:tr w:rsidR="00EF6243" w:rsidRPr="00F065DC" w:rsidTr="00EF6243">
        <w:trPr>
          <w:tblCellSpacing w:w="0" w:type="dxa"/>
        </w:trPr>
        <w:tc>
          <w:tcPr>
            <w:tcW w:w="2439" w:type="dxa"/>
            <w:vMerge w:val="restart"/>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2. Компоненты оснащения учебных кабинетов Школы Урока</w:t>
            </w: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2.1. Нормативные документы, локальные акты </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100%</w:t>
            </w:r>
          </w:p>
        </w:tc>
      </w:tr>
      <w:tr w:rsidR="00EF6243" w:rsidRPr="00F065DC" w:rsidTr="00EF6243">
        <w:trPr>
          <w:tblCellSpacing w:w="0" w:type="dxa"/>
        </w:trPr>
        <w:tc>
          <w:tcPr>
            <w:tcW w:w="0" w:type="auto"/>
            <w:vMerge/>
            <w:vAlign w:val="center"/>
          </w:tcPr>
          <w:p w:rsidR="00EF6243" w:rsidRPr="00F065DC" w:rsidRDefault="00EF6243" w:rsidP="00241C22">
            <w:pPr>
              <w:pStyle w:val="afff"/>
              <w:rPr>
                <w:rFonts w:ascii="Times New Roman" w:eastAsia="Calibri" w:hAnsi="Times New Roman"/>
                <w:sz w:val="24"/>
                <w:szCs w:val="24"/>
              </w:rPr>
            </w:pP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2.2. Учебники, учебные пособия, учебно-методические материалы по предметам начального общего образования</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100%</w:t>
            </w:r>
          </w:p>
        </w:tc>
      </w:tr>
      <w:tr w:rsidR="00EF6243" w:rsidRPr="00F065DC" w:rsidTr="00EF6243">
        <w:trPr>
          <w:tblCellSpacing w:w="0" w:type="dxa"/>
        </w:trPr>
        <w:tc>
          <w:tcPr>
            <w:tcW w:w="0" w:type="auto"/>
            <w:vMerge/>
            <w:vAlign w:val="center"/>
          </w:tcPr>
          <w:p w:rsidR="00EF6243" w:rsidRPr="00F065DC" w:rsidRDefault="00EF6243" w:rsidP="00241C22">
            <w:pPr>
              <w:pStyle w:val="afff"/>
              <w:rPr>
                <w:rFonts w:ascii="Times New Roman" w:eastAsia="Calibri" w:hAnsi="Times New Roman"/>
                <w:sz w:val="24"/>
                <w:szCs w:val="24"/>
              </w:rPr>
            </w:pP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2.3. УМК по предметам начального общего образования</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100%</w:t>
            </w:r>
            <w:r w:rsidRPr="00F065DC">
              <w:rPr>
                <w:rFonts w:ascii="Times New Roman" w:eastAsia="Calibri" w:hAnsi="Times New Roman"/>
                <w:sz w:val="24"/>
                <w:szCs w:val="24"/>
              </w:rPr>
              <w:br/>
            </w:r>
          </w:p>
        </w:tc>
      </w:tr>
      <w:tr w:rsidR="00EF6243" w:rsidRPr="00F065DC" w:rsidTr="00EF6243">
        <w:trPr>
          <w:tblCellSpacing w:w="0" w:type="dxa"/>
        </w:trPr>
        <w:tc>
          <w:tcPr>
            <w:tcW w:w="0" w:type="auto"/>
            <w:vMerge/>
            <w:vAlign w:val="center"/>
          </w:tcPr>
          <w:p w:rsidR="00EF6243" w:rsidRPr="00F065DC" w:rsidRDefault="00EF6243" w:rsidP="00241C22">
            <w:pPr>
              <w:pStyle w:val="afff"/>
              <w:rPr>
                <w:rFonts w:ascii="Times New Roman" w:eastAsia="Calibri" w:hAnsi="Times New Roman"/>
                <w:sz w:val="24"/>
                <w:szCs w:val="24"/>
              </w:rPr>
            </w:pP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2.4. Дидактические и раздаточные материалы по предметам начального общего образования</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100%</w:t>
            </w:r>
          </w:p>
        </w:tc>
      </w:tr>
      <w:tr w:rsidR="00EF6243" w:rsidRPr="00F065DC" w:rsidTr="00EF6243">
        <w:trPr>
          <w:tblCellSpacing w:w="0" w:type="dxa"/>
        </w:trPr>
        <w:tc>
          <w:tcPr>
            <w:tcW w:w="0" w:type="auto"/>
            <w:vMerge/>
            <w:vAlign w:val="center"/>
          </w:tcPr>
          <w:p w:rsidR="00EF6243" w:rsidRPr="00F065DC" w:rsidRDefault="00EF6243" w:rsidP="00241C22">
            <w:pPr>
              <w:pStyle w:val="afff"/>
              <w:rPr>
                <w:rFonts w:ascii="Times New Roman" w:eastAsia="Calibri" w:hAnsi="Times New Roman"/>
                <w:sz w:val="24"/>
                <w:szCs w:val="24"/>
              </w:rPr>
            </w:pP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2.5. Учебное оборудование</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100%</w:t>
            </w:r>
          </w:p>
        </w:tc>
      </w:tr>
      <w:tr w:rsidR="00EF6243" w:rsidRPr="00F065DC" w:rsidTr="00EF6243">
        <w:trPr>
          <w:tblCellSpacing w:w="0" w:type="dxa"/>
        </w:trPr>
        <w:tc>
          <w:tcPr>
            <w:tcW w:w="0" w:type="auto"/>
            <w:vMerge/>
            <w:vAlign w:val="center"/>
          </w:tcPr>
          <w:p w:rsidR="00EF6243" w:rsidRPr="00F065DC" w:rsidRDefault="00EF6243" w:rsidP="00241C22">
            <w:pPr>
              <w:pStyle w:val="afff"/>
              <w:rPr>
                <w:rFonts w:ascii="Times New Roman" w:eastAsia="Calibri" w:hAnsi="Times New Roman"/>
                <w:sz w:val="24"/>
                <w:szCs w:val="24"/>
              </w:rPr>
            </w:pP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2.6. Учебная мебель</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100%</w:t>
            </w:r>
          </w:p>
        </w:tc>
      </w:tr>
      <w:tr w:rsidR="00EF6243" w:rsidRPr="00F065DC" w:rsidTr="00EF6243">
        <w:trPr>
          <w:tblCellSpacing w:w="0" w:type="dxa"/>
        </w:trPr>
        <w:tc>
          <w:tcPr>
            <w:tcW w:w="2439" w:type="dxa"/>
            <w:vMerge w:val="restart"/>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3. Компоненты оснащения методического кабинета начальной школы</w:t>
            </w: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3.1. Нормативные документы федерального, регионального и муниципального уровней, локальные акты </w:t>
            </w:r>
            <w:r w:rsidR="00E61DE1" w:rsidRPr="00F065DC">
              <w:rPr>
                <w:rFonts w:ascii="Times New Roman" w:eastAsia="Calibri" w:hAnsi="Times New Roman"/>
                <w:sz w:val="24"/>
                <w:szCs w:val="24"/>
              </w:rPr>
              <w:t>МБОУ СОШ с. Верхняя Елюзань</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100%</w:t>
            </w:r>
          </w:p>
        </w:tc>
      </w:tr>
      <w:tr w:rsidR="00EF6243" w:rsidRPr="00F065DC" w:rsidTr="00EF6243">
        <w:trPr>
          <w:tblCellSpacing w:w="0" w:type="dxa"/>
        </w:trPr>
        <w:tc>
          <w:tcPr>
            <w:tcW w:w="0" w:type="auto"/>
            <w:vMerge/>
            <w:vAlign w:val="center"/>
          </w:tcPr>
          <w:p w:rsidR="00EF6243" w:rsidRPr="00F065DC" w:rsidRDefault="00EF6243" w:rsidP="00241C22">
            <w:pPr>
              <w:pStyle w:val="afff"/>
              <w:rPr>
                <w:rFonts w:ascii="Times New Roman" w:eastAsia="Calibri" w:hAnsi="Times New Roman"/>
                <w:sz w:val="24"/>
                <w:szCs w:val="24"/>
              </w:rPr>
            </w:pP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3.2. Документация </w:t>
            </w:r>
            <w:r w:rsidR="00E61DE1" w:rsidRPr="00F065DC">
              <w:rPr>
                <w:rFonts w:ascii="Times New Roman" w:eastAsia="Calibri" w:hAnsi="Times New Roman"/>
                <w:sz w:val="24"/>
                <w:szCs w:val="24"/>
              </w:rPr>
              <w:t>МБОУ СОШ с. Верхняя Елюзань</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100%</w:t>
            </w:r>
          </w:p>
        </w:tc>
      </w:tr>
      <w:tr w:rsidR="00EF6243" w:rsidRPr="00F065DC" w:rsidTr="00EF6243">
        <w:trPr>
          <w:tblCellSpacing w:w="0" w:type="dxa"/>
        </w:trPr>
        <w:tc>
          <w:tcPr>
            <w:tcW w:w="0" w:type="auto"/>
            <w:vMerge/>
            <w:vAlign w:val="center"/>
          </w:tcPr>
          <w:p w:rsidR="00EF6243" w:rsidRPr="00F065DC" w:rsidRDefault="00EF6243" w:rsidP="00241C22">
            <w:pPr>
              <w:pStyle w:val="afff"/>
              <w:rPr>
                <w:rFonts w:ascii="Times New Roman" w:eastAsia="Calibri" w:hAnsi="Times New Roman"/>
                <w:sz w:val="24"/>
                <w:szCs w:val="24"/>
              </w:rPr>
            </w:pP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3.3. Комплекты диагностических материалов по предметам начального общего образования</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100%</w:t>
            </w:r>
          </w:p>
        </w:tc>
      </w:tr>
      <w:tr w:rsidR="00EF6243" w:rsidRPr="00F065DC" w:rsidTr="00EF6243">
        <w:trPr>
          <w:tblCellSpacing w:w="0" w:type="dxa"/>
        </w:trPr>
        <w:tc>
          <w:tcPr>
            <w:tcW w:w="0" w:type="auto"/>
            <w:vMerge/>
            <w:vAlign w:val="center"/>
          </w:tcPr>
          <w:p w:rsidR="00EF6243" w:rsidRPr="00F065DC" w:rsidRDefault="00EF6243" w:rsidP="00241C22">
            <w:pPr>
              <w:pStyle w:val="afff"/>
              <w:rPr>
                <w:rFonts w:ascii="Times New Roman" w:eastAsia="Calibri" w:hAnsi="Times New Roman"/>
                <w:sz w:val="24"/>
                <w:szCs w:val="24"/>
              </w:rPr>
            </w:pP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3.4. Базы данных обучающихся и педагогов</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100%</w:t>
            </w:r>
          </w:p>
        </w:tc>
      </w:tr>
      <w:tr w:rsidR="00EF6243" w:rsidRPr="00F065DC" w:rsidTr="00EF6243">
        <w:trPr>
          <w:tblCellSpacing w:w="0" w:type="dxa"/>
        </w:trPr>
        <w:tc>
          <w:tcPr>
            <w:tcW w:w="2439" w:type="dxa"/>
            <w:vMerge w:val="restart"/>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4. Компоненты </w:t>
            </w:r>
            <w:r w:rsidRPr="00F065DC">
              <w:rPr>
                <w:rFonts w:ascii="Times New Roman" w:eastAsia="Calibri" w:hAnsi="Times New Roman"/>
                <w:sz w:val="24"/>
                <w:szCs w:val="24"/>
              </w:rPr>
              <w:br/>
              <w:t xml:space="preserve">оснащения спортивного зала </w:t>
            </w: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4.1. Нормативные документы, программно-методическое обеспечение</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100%</w:t>
            </w:r>
          </w:p>
        </w:tc>
      </w:tr>
      <w:tr w:rsidR="00EF6243" w:rsidRPr="00F065DC" w:rsidTr="00EF6243">
        <w:trPr>
          <w:tblCellSpacing w:w="0" w:type="dxa"/>
        </w:trPr>
        <w:tc>
          <w:tcPr>
            <w:tcW w:w="0" w:type="auto"/>
            <w:vMerge/>
            <w:vAlign w:val="center"/>
          </w:tcPr>
          <w:p w:rsidR="00EF6243" w:rsidRPr="00F065DC" w:rsidRDefault="00EF6243" w:rsidP="00241C22">
            <w:pPr>
              <w:pStyle w:val="afff"/>
              <w:rPr>
                <w:rFonts w:ascii="Times New Roman" w:eastAsia="Calibri" w:hAnsi="Times New Roman"/>
                <w:sz w:val="24"/>
                <w:szCs w:val="24"/>
              </w:rPr>
            </w:pP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4.2. Игровой спортивный инвентарь; оборудование</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100%</w:t>
            </w:r>
          </w:p>
        </w:tc>
      </w:tr>
      <w:tr w:rsidR="00EF6243" w:rsidRPr="00F065DC" w:rsidTr="00EF6243">
        <w:trPr>
          <w:tblCellSpacing w:w="0" w:type="dxa"/>
        </w:trPr>
        <w:tc>
          <w:tcPr>
            <w:tcW w:w="2439" w:type="dxa"/>
            <w:vMerge w:val="restart"/>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5. Компоненты </w:t>
            </w:r>
            <w:r w:rsidRPr="00F065DC">
              <w:rPr>
                <w:rFonts w:ascii="Times New Roman" w:eastAsia="Calibri" w:hAnsi="Times New Roman"/>
                <w:sz w:val="24"/>
                <w:szCs w:val="24"/>
              </w:rPr>
              <w:br/>
            </w:r>
            <w:r w:rsidRPr="00F065DC">
              <w:rPr>
                <w:rFonts w:ascii="Times New Roman" w:eastAsia="Calibri" w:hAnsi="Times New Roman"/>
                <w:sz w:val="24"/>
                <w:szCs w:val="24"/>
              </w:rPr>
              <w:lastRenderedPageBreak/>
              <w:t>оснащения компьютерного класса</w:t>
            </w: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lastRenderedPageBreak/>
              <w:t>5.1. Нормативные документы, программно-</w:t>
            </w:r>
            <w:r w:rsidRPr="00F065DC">
              <w:rPr>
                <w:rFonts w:ascii="Times New Roman" w:eastAsia="Calibri" w:hAnsi="Times New Roman"/>
                <w:sz w:val="24"/>
                <w:szCs w:val="24"/>
              </w:rPr>
              <w:lastRenderedPageBreak/>
              <w:t>методическое обеспечение, локальные акты</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lastRenderedPageBreak/>
              <w:t>100%</w:t>
            </w:r>
          </w:p>
        </w:tc>
      </w:tr>
      <w:tr w:rsidR="00EF6243" w:rsidRPr="00F065DC" w:rsidTr="00EF6243">
        <w:trPr>
          <w:tblCellSpacing w:w="0" w:type="dxa"/>
        </w:trPr>
        <w:tc>
          <w:tcPr>
            <w:tcW w:w="0" w:type="auto"/>
            <w:vMerge/>
            <w:vAlign w:val="center"/>
          </w:tcPr>
          <w:p w:rsidR="00EF6243" w:rsidRPr="00F065DC" w:rsidRDefault="00EF6243" w:rsidP="00241C22">
            <w:pPr>
              <w:pStyle w:val="afff"/>
              <w:rPr>
                <w:rFonts w:ascii="Times New Roman" w:eastAsia="Calibri" w:hAnsi="Times New Roman"/>
                <w:sz w:val="24"/>
                <w:szCs w:val="24"/>
              </w:rPr>
            </w:pP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5.2. Учебно-методические материалы по предмету</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100%</w:t>
            </w:r>
          </w:p>
        </w:tc>
      </w:tr>
      <w:tr w:rsidR="00EF6243" w:rsidRPr="00F065DC" w:rsidTr="00EF6243">
        <w:trPr>
          <w:tblCellSpacing w:w="0" w:type="dxa"/>
        </w:trPr>
        <w:tc>
          <w:tcPr>
            <w:tcW w:w="0" w:type="auto"/>
            <w:vMerge/>
            <w:vAlign w:val="center"/>
          </w:tcPr>
          <w:p w:rsidR="00EF6243" w:rsidRPr="00F065DC" w:rsidRDefault="00EF6243" w:rsidP="00241C22">
            <w:pPr>
              <w:pStyle w:val="afff"/>
              <w:rPr>
                <w:rFonts w:ascii="Times New Roman" w:eastAsia="Calibri" w:hAnsi="Times New Roman"/>
                <w:sz w:val="24"/>
                <w:szCs w:val="24"/>
              </w:rPr>
            </w:pP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5.3. УМК по предмету </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100%</w:t>
            </w:r>
          </w:p>
        </w:tc>
      </w:tr>
      <w:tr w:rsidR="00EF6243" w:rsidRPr="00F065DC" w:rsidTr="00EF6243">
        <w:trPr>
          <w:tblCellSpacing w:w="0" w:type="dxa"/>
        </w:trPr>
        <w:tc>
          <w:tcPr>
            <w:tcW w:w="0" w:type="auto"/>
            <w:vMerge/>
            <w:vAlign w:val="center"/>
          </w:tcPr>
          <w:p w:rsidR="00EF6243" w:rsidRPr="00F065DC" w:rsidRDefault="00EF6243" w:rsidP="00241C22">
            <w:pPr>
              <w:pStyle w:val="afff"/>
              <w:rPr>
                <w:rFonts w:ascii="Times New Roman" w:eastAsia="Calibri" w:hAnsi="Times New Roman"/>
                <w:sz w:val="24"/>
                <w:szCs w:val="24"/>
              </w:rPr>
            </w:pP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5.4. Учебное оборудование, учебная мебель</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100%</w:t>
            </w:r>
          </w:p>
        </w:tc>
      </w:tr>
      <w:tr w:rsidR="00EF6243" w:rsidRPr="00F065DC" w:rsidTr="00EF6243">
        <w:trPr>
          <w:tblCellSpacing w:w="0" w:type="dxa"/>
        </w:trPr>
        <w:tc>
          <w:tcPr>
            <w:tcW w:w="2439" w:type="dxa"/>
            <w:vMerge w:val="restart"/>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6. Компоненты оснащения школьной столовой</w:t>
            </w: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7.1. Оснащенность по профилю деятельности.</w:t>
            </w:r>
          </w:p>
        </w:tc>
        <w:tc>
          <w:tcPr>
            <w:tcW w:w="2334" w:type="dxa"/>
          </w:tcPr>
          <w:p w:rsidR="00EF6243" w:rsidRPr="00F065DC" w:rsidRDefault="00F065DC" w:rsidP="00241C22">
            <w:pPr>
              <w:pStyle w:val="afff"/>
              <w:jc w:val="center"/>
              <w:rPr>
                <w:rFonts w:ascii="Times New Roman" w:eastAsia="Calibri" w:hAnsi="Times New Roman"/>
                <w:sz w:val="24"/>
                <w:szCs w:val="24"/>
              </w:rPr>
            </w:pPr>
            <w:r>
              <w:rPr>
                <w:rFonts w:ascii="Times New Roman" w:eastAsia="Calibri" w:hAnsi="Times New Roman"/>
                <w:sz w:val="24"/>
                <w:szCs w:val="24"/>
              </w:rPr>
              <w:t>100%</w:t>
            </w:r>
          </w:p>
        </w:tc>
      </w:tr>
      <w:tr w:rsidR="00EF6243" w:rsidRPr="00F065DC" w:rsidTr="00EF6243">
        <w:trPr>
          <w:tblCellSpacing w:w="0" w:type="dxa"/>
        </w:trPr>
        <w:tc>
          <w:tcPr>
            <w:tcW w:w="0" w:type="auto"/>
            <w:vMerge/>
            <w:vAlign w:val="center"/>
          </w:tcPr>
          <w:p w:rsidR="00EF6243" w:rsidRPr="00F065DC" w:rsidRDefault="00EF6243" w:rsidP="00241C22">
            <w:pPr>
              <w:pStyle w:val="afff"/>
              <w:rPr>
                <w:rFonts w:ascii="Times New Roman" w:eastAsia="Calibri" w:hAnsi="Times New Roman"/>
                <w:sz w:val="24"/>
                <w:szCs w:val="24"/>
              </w:rPr>
            </w:pPr>
          </w:p>
        </w:tc>
        <w:tc>
          <w:tcPr>
            <w:tcW w:w="5427"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7.2. Оборудование, мебель</w:t>
            </w:r>
          </w:p>
        </w:tc>
        <w:tc>
          <w:tcPr>
            <w:tcW w:w="2334" w:type="dxa"/>
          </w:tcPr>
          <w:p w:rsidR="00EF6243" w:rsidRPr="00F065DC" w:rsidRDefault="00EF6243" w:rsidP="00241C22">
            <w:pPr>
              <w:pStyle w:val="afff"/>
              <w:jc w:val="center"/>
              <w:rPr>
                <w:rFonts w:ascii="Times New Roman" w:eastAsia="Calibri" w:hAnsi="Times New Roman"/>
                <w:sz w:val="24"/>
                <w:szCs w:val="24"/>
              </w:rPr>
            </w:pPr>
            <w:r w:rsidRPr="00F065DC">
              <w:rPr>
                <w:rFonts w:ascii="Times New Roman" w:eastAsia="Calibri" w:hAnsi="Times New Roman"/>
                <w:sz w:val="24"/>
                <w:szCs w:val="24"/>
              </w:rPr>
              <w:t>100%</w:t>
            </w:r>
          </w:p>
        </w:tc>
      </w:tr>
      <w:tr w:rsidR="00EF6243" w:rsidRPr="00F065DC" w:rsidTr="00EF6243">
        <w:trPr>
          <w:tblCellSpacing w:w="0" w:type="dxa"/>
        </w:trPr>
        <w:tc>
          <w:tcPr>
            <w:tcW w:w="10200" w:type="dxa"/>
            <w:gridSpan w:val="4"/>
          </w:tcPr>
          <w:p w:rsidR="00EF6243" w:rsidRPr="00F065DC" w:rsidRDefault="00EF6243" w:rsidP="00241C22">
            <w:pPr>
              <w:pStyle w:val="afff"/>
              <w:jc w:val="center"/>
              <w:rPr>
                <w:rFonts w:ascii="Times New Roman" w:eastAsia="Calibri" w:hAnsi="Times New Roman"/>
                <w:b/>
                <w:sz w:val="24"/>
                <w:szCs w:val="24"/>
              </w:rPr>
            </w:pPr>
            <w:r w:rsidRPr="00F065DC">
              <w:rPr>
                <w:rFonts w:ascii="Times New Roman" w:eastAsia="Calibri" w:hAnsi="Times New Roman"/>
                <w:b/>
                <w:sz w:val="24"/>
                <w:szCs w:val="24"/>
              </w:rPr>
              <w:t>Информационно-методические условия</w:t>
            </w:r>
          </w:p>
        </w:tc>
      </w:tr>
      <w:tr w:rsidR="00EF6243" w:rsidRPr="00F065DC" w:rsidTr="00EF6243">
        <w:trPr>
          <w:tblCellSpacing w:w="0" w:type="dxa"/>
        </w:trPr>
        <w:tc>
          <w:tcPr>
            <w:tcW w:w="4999"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1. Качество информационных материалов о введении ФГОС НОО, размещённых на сайте </w:t>
            </w:r>
            <w:r w:rsidR="00E61DE1" w:rsidRPr="00F065DC">
              <w:rPr>
                <w:rFonts w:ascii="Times New Roman" w:eastAsia="Calibri" w:hAnsi="Times New Roman"/>
                <w:sz w:val="24"/>
                <w:szCs w:val="24"/>
              </w:rPr>
              <w:t>МБОУ СОШ с. Верхняя Елюзань</w:t>
            </w:r>
          </w:p>
          <w:p w:rsidR="00EF6243" w:rsidRPr="00F065DC" w:rsidRDefault="00EF6243" w:rsidP="00241C22">
            <w:pPr>
              <w:pStyle w:val="afff"/>
              <w:rPr>
                <w:rFonts w:ascii="Times New Roman" w:eastAsia="Calibri" w:hAnsi="Times New Roman"/>
                <w:sz w:val="24"/>
                <w:szCs w:val="24"/>
              </w:rPr>
            </w:pPr>
          </w:p>
          <w:p w:rsidR="00EF6243" w:rsidRPr="00F065DC" w:rsidRDefault="00EF6243" w:rsidP="00241C22">
            <w:pPr>
              <w:pStyle w:val="afff"/>
              <w:rPr>
                <w:rFonts w:ascii="Times New Roman" w:eastAsia="Calibri" w:hAnsi="Times New Roman"/>
                <w:sz w:val="24"/>
                <w:szCs w:val="24"/>
              </w:rPr>
            </w:pPr>
          </w:p>
          <w:p w:rsidR="00EF6243" w:rsidRPr="00F065DC" w:rsidRDefault="00EF6243" w:rsidP="00241C22">
            <w:pPr>
              <w:pStyle w:val="afff"/>
              <w:rPr>
                <w:rFonts w:ascii="Times New Roman" w:eastAsia="Calibri" w:hAnsi="Times New Roman"/>
                <w:sz w:val="24"/>
                <w:szCs w:val="24"/>
              </w:rPr>
            </w:pPr>
          </w:p>
          <w:p w:rsidR="00EF6243" w:rsidRPr="00F065DC" w:rsidRDefault="00EF6243" w:rsidP="00241C22">
            <w:pPr>
              <w:pStyle w:val="afff"/>
              <w:rPr>
                <w:rFonts w:ascii="Times New Roman" w:eastAsia="Calibri" w:hAnsi="Times New Roman"/>
                <w:sz w:val="24"/>
                <w:szCs w:val="24"/>
              </w:rPr>
            </w:pPr>
          </w:p>
        </w:tc>
        <w:tc>
          <w:tcPr>
            <w:tcW w:w="5201"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Наличие и полнота информации по направлениям:</w:t>
            </w:r>
          </w:p>
          <w:p w:rsidR="00EF6243" w:rsidRPr="00F065DC" w:rsidRDefault="00EF6243" w:rsidP="00241C22">
            <w:pPr>
              <w:pStyle w:val="afff"/>
              <w:numPr>
                <w:ilvl w:val="0"/>
                <w:numId w:val="77"/>
              </w:numPr>
              <w:rPr>
                <w:rFonts w:ascii="Times New Roman" w:eastAsia="Calibri" w:hAnsi="Times New Roman"/>
                <w:sz w:val="24"/>
                <w:szCs w:val="24"/>
              </w:rPr>
            </w:pPr>
            <w:r w:rsidRPr="00F065DC">
              <w:rPr>
                <w:rFonts w:ascii="Times New Roman" w:eastAsia="Calibri" w:hAnsi="Times New Roman"/>
                <w:sz w:val="24"/>
                <w:szCs w:val="24"/>
              </w:rPr>
              <w:t>нормативное обеспечение введения ФГОС НОО;</w:t>
            </w:r>
          </w:p>
          <w:p w:rsidR="00EF6243" w:rsidRPr="00F065DC" w:rsidRDefault="00EF6243" w:rsidP="00241C22">
            <w:pPr>
              <w:pStyle w:val="afff"/>
              <w:numPr>
                <w:ilvl w:val="0"/>
                <w:numId w:val="77"/>
              </w:numPr>
              <w:rPr>
                <w:rFonts w:ascii="Times New Roman" w:eastAsia="Calibri" w:hAnsi="Times New Roman"/>
                <w:sz w:val="24"/>
                <w:szCs w:val="24"/>
              </w:rPr>
            </w:pPr>
            <w:r w:rsidRPr="00F065DC">
              <w:rPr>
                <w:rFonts w:ascii="Times New Roman" w:eastAsia="Calibri" w:hAnsi="Times New Roman"/>
                <w:sz w:val="24"/>
                <w:szCs w:val="24"/>
              </w:rPr>
              <w:t>организационное обеспечение введения ФГОС НОО;</w:t>
            </w:r>
          </w:p>
          <w:p w:rsidR="00EF6243" w:rsidRPr="00F065DC" w:rsidRDefault="00EF6243" w:rsidP="00241C22">
            <w:pPr>
              <w:pStyle w:val="afff"/>
              <w:numPr>
                <w:ilvl w:val="0"/>
                <w:numId w:val="77"/>
              </w:numPr>
              <w:rPr>
                <w:rFonts w:ascii="Times New Roman" w:eastAsia="Calibri" w:hAnsi="Times New Roman"/>
                <w:sz w:val="24"/>
                <w:szCs w:val="24"/>
              </w:rPr>
            </w:pPr>
            <w:r w:rsidRPr="00F065DC">
              <w:rPr>
                <w:rFonts w:ascii="Times New Roman" w:eastAsia="Calibri" w:hAnsi="Times New Roman"/>
                <w:sz w:val="24"/>
                <w:szCs w:val="24"/>
              </w:rPr>
              <w:t>кадровое обеспечение введения ФГОС НОО;</w:t>
            </w:r>
          </w:p>
          <w:p w:rsidR="00EF6243" w:rsidRPr="00F065DC" w:rsidRDefault="00EF6243" w:rsidP="00241C22">
            <w:pPr>
              <w:pStyle w:val="afff"/>
              <w:numPr>
                <w:ilvl w:val="0"/>
                <w:numId w:val="77"/>
              </w:numPr>
              <w:rPr>
                <w:rFonts w:ascii="Times New Roman" w:eastAsia="Calibri" w:hAnsi="Times New Roman"/>
                <w:sz w:val="24"/>
                <w:szCs w:val="24"/>
              </w:rPr>
            </w:pPr>
            <w:r w:rsidRPr="00F065DC">
              <w:rPr>
                <w:rFonts w:ascii="Times New Roman" w:eastAsia="Calibri" w:hAnsi="Times New Roman"/>
                <w:sz w:val="24"/>
                <w:szCs w:val="24"/>
              </w:rPr>
              <w:t>программно-методическое обеспечение введения ФГОС НОО.</w:t>
            </w:r>
          </w:p>
        </w:tc>
      </w:tr>
      <w:tr w:rsidR="00EF6243" w:rsidRPr="00F065DC" w:rsidTr="00EF6243">
        <w:trPr>
          <w:tblCellSpacing w:w="0" w:type="dxa"/>
        </w:trPr>
        <w:tc>
          <w:tcPr>
            <w:tcW w:w="4999"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2. Качество информирования родительской общественности о подготовке к введению и порядке перехода на ФГОС НОО</w:t>
            </w:r>
          </w:p>
        </w:tc>
        <w:tc>
          <w:tcPr>
            <w:tcW w:w="5201"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Информация размещена на сайте, разработаны информационные буклеты</w:t>
            </w:r>
          </w:p>
        </w:tc>
      </w:tr>
      <w:tr w:rsidR="00EF6243" w:rsidRPr="00F065DC" w:rsidTr="00EF6243">
        <w:trPr>
          <w:tblCellSpacing w:w="0" w:type="dxa"/>
        </w:trPr>
        <w:tc>
          <w:tcPr>
            <w:tcW w:w="4999"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3. Учёт общественного мнения по вопросам введения новых стандартов и внесения дополнений в содержание ООП НОО </w:t>
            </w:r>
          </w:p>
        </w:tc>
        <w:tc>
          <w:tcPr>
            <w:tcW w:w="5201"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Внесение изменений в ООП НОО</w:t>
            </w:r>
            <w:r w:rsidRPr="00F065DC">
              <w:rPr>
                <w:rFonts w:ascii="Times New Roman" w:eastAsia="Calibri" w:hAnsi="Times New Roman"/>
                <w:sz w:val="24"/>
                <w:szCs w:val="24"/>
              </w:rPr>
              <w:br/>
            </w:r>
          </w:p>
        </w:tc>
      </w:tr>
      <w:tr w:rsidR="00EF6243" w:rsidRPr="00F065DC" w:rsidTr="00EF6243">
        <w:trPr>
          <w:tblCellSpacing w:w="0" w:type="dxa"/>
        </w:trPr>
        <w:tc>
          <w:tcPr>
            <w:tcW w:w="4999"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4. Качество публичной отчётности </w:t>
            </w:r>
            <w:r w:rsidR="00E61DE1" w:rsidRPr="00F065DC">
              <w:rPr>
                <w:rFonts w:ascii="Times New Roman" w:eastAsia="Calibri" w:hAnsi="Times New Roman"/>
                <w:sz w:val="24"/>
                <w:szCs w:val="24"/>
              </w:rPr>
              <w:t xml:space="preserve">МБОУ СОШ с. Верхняя Елюзань </w:t>
            </w:r>
            <w:r w:rsidRPr="00F065DC">
              <w:rPr>
                <w:rFonts w:ascii="Times New Roman" w:eastAsia="Calibri" w:hAnsi="Times New Roman"/>
                <w:sz w:val="24"/>
                <w:szCs w:val="24"/>
              </w:rPr>
              <w:t>о ходе и результатах введения ФГОС НОО</w:t>
            </w:r>
          </w:p>
        </w:tc>
        <w:tc>
          <w:tcPr>
            <w:tcW w:w="5201"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 xml:space="preserve">Наличие и своевременность размещения на официальном сайте </w:t>
            </w:r>
            <w:r w:rsidR="00E61DE1" w:rsidRPr="00F065DC">
              <w:rPr>
                <w:rFonts w:ascii="Times New Roman" w:eastAsia="Calibri" w:hAnsi="Times New Roman"/>
                <w:sz w:val="24"/>
                <w:szCs w:val="24"/>
              </w:rPr>
              <w:t xml:space="preserve">МБОУ СОШ с. Верхняя Елюзань </w:t>
            </w:r>
            <w:r w:rsidRPr="00F065DC">
              <w:rPr>
                <w:rFonts w:ascii="Times New Roman" w:eastAsia="Calibri" w:hAnsi="Times New Roman"/>
                <w:sz w:val="24"/>
                <w:szCs w:val="24"/>
              </w:rPr>
              <w:t>Публичного отчета по итогам деятельности за учебный год</w:t>
            </w:r>
          </w:p>
        </w:tc>
      </w:tr>
      <w:tr w:rsidR="00EF6243" w:rsidRPr="00F065DC" w:rsidTr="00EF6243">
        <w:trPr>
          <w:trHeight w:val="3836"/>
          <w:tblCellSpacing w:w="0" w:type="dxa"/>
        </w:trPr>
        <w:tc>
          <w:tcPr>
            <w:tcW w:w="4999"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5. Наличие рекомендаций для педагогических работников Школы:</w:t>
            </w:r>
          </w:p>
          <w:p w:rsidR="00EF6243" w:rsidRPr="00F065DC" w:rsidRDefault="00EF6243" w:rsidP="00241C22">
            <w:pPr>
              <w:pStyle w:val="afff"/>
              <w:numPr>
                <w:ilvl w:val="0"/>
                <w:numId w:val="78"/>
              </w:numPr>
              <w:rPr>
                <w:rFonts w:ascii="Times New Roman" w:eastAsia="Calibri" w:hAnsi="Times New Roman"/>
                <w:sz w:val="24"/>
                <w:szCs w:val="24"/>
              </w:rPr>
            </w:pPr>
            <w:r w:rsidRPr="00F065DC">
              <w:rPr>
                <w:rFonts w:ascii="Times New Roman" w:eastAsia="Calibri" w:hAnsi="Times New Roman"/>
                <w:sz w:val="24"/>
                <w:szCs w:val="24"/>
              </w:rPr>
              <w:t>по организации внеурочной деятельности обучающихся;</w:t>
            </w:r>
          </w:p>
          <w:p w:rsidR="00EF6243" w:rsidRPr="00F065DC" w:rsidRDefault="00EF6243" w:rsidP="00241C22">
            <w:pPr>
              <w:pStyle w:val="afff"/>
              <w:numPr>
                <w:ilvl w:val="0"/>
                <w:numId w:val="78"/>
              </w:numPr>
              <w:rPr>
                <w:rFonts w:ascii="Times New Roman" w:eastAsia="Calibri" w:hAnsi="Times New Roman"/>
                <w:sz w:val="24"/>
                <w:szCs w:val="24"/>
              </w:rPr>
            </w:pPr>
            <w:r w:rsidRPr="00F065DC">
              <w:rPr>
                <w:rFonts w:ascii="Times New Roman" w:eastAsia="Calibri" w:hAnsi="Times New Roman"/>
                <w:sz w:val="24"/>
                <w:szCs w:val="24"/>
              </w:rPr>
              <w:t>по организации текущей и итоговой оценки достижения планируемых результатов;</w:t>
            </w:r>
          </w:p>
          <w:p w:rsidR="00EF6243" w:rsidRPr="00F065DC" w:rsidRDefault="00EF6243" w:rsidP="00241C22">
            <w:pPr>
              <w:pStyle w:val="afff"/>
              <w:numPr>
                <w:ilvl w:val="0"/>
                <w:numId w:val="78"/>
              </w:numPr>
              <w:rPr>
                <w:rFonts w:ascii="Times New Roman" w:eastAsia="Calibri" w:hAnsi="Times New Roman"/>
                <w:sz w:val="24"/>
                <w:szCs w:val="24"/>
              </w:rPr>
            </w:pPr>
            <w:r w:rsidRPr="00F065DC">
              <w:rPr>
                <w:rFonts w:ascii="Times New Roman" w:eastAsia="Calibri" w:hAnsi="Times New Roman"/>
                <w:sz w:val="24"/>
                <w:szCs w:val="24"/>
              </w:rPr>
              <w:t>по использованию ресурсов времени для организации домашней работы обучающихся;</w:t>
            </w:r>
          </w:p>
          <w:p w:rsidR="00EF6243" w:rsidRPr="00F065DC" w:rsidRDefault="00EF6243" w:rsidP="00241C22">
            <w:pPr>
              <w:pStyle w:val="afff"/>
              <w:numPr>
                <w:ilvl w:val="0"/>
                <w:numId w:val="78"/>
              </w:numPr>
              <w:rPr>
                <w:rFonts w:ascii="Times New Roman" w:eastAsia="Calibri" w:hAnsi="Times New Roman"/>
                <w:sz w:val="24"/>
                <w:szCs w:val="24"/>
              </w:rPr>
            </w:pPr>
            <w:r w:rsidRPr="00F065DC">
              <w:rPr>
                <w:rFonts w:ascii="Times New Roman" w:eastAsia="Calibri" w:hAnsi="Times New Roman"/>
                <w:sz w:val="24"/>
                <w:szCs w:val="24"/>
              </w:rPr>
              <w:t>по перечню и методике использования интерактивных технологий на уроках</w:t>
            </w:r>
          </w:p>
        </w:tc>
        <w:tc>
          <w:tcPr>
            <w:tcW w:w="5201" w:type="dxa"/>
            <w:gridSpan w:val="2"/>
          </w:tcPr>
          <w:p w:rsidR="00EF6243" w:rsidRPr="00F065DC" w:rsidRDefault="00EF6243" w:rsidP="00241C22">
            <w:pPr>
              <w:pStyle w:val="afff"/>
              <w:rPr>
                <w:rFonts w:ascii="Times New Roman" w:eastAsia="Calibri" w:hAnsi="Times New Roman"/>
                <w:sz w:val="24"/>
                <w:szCs w:val="24"/>
              </w:rPr>
            </w:pPr>
            <w:r w:rsidRPr="00F065DC">
              <w:rPr>
                <w:rFonts w:ascii="Times New Roman" w:eastAsia="Calibri" w:hAnsi="Times New Roman"/>
                <w:sz w:val="24"/>
                <w:szCs w:val="24"/>
              </w:rPr>
              <w:t>Рекомендации разработаны, обсуждены на заседаниях методического совета учителей  начальных классов</w:t>
            </w:r>
          </w:p>
        </w:tc>
      </w:tr>
    </w:tbl>
    <w:p w:rsidR="00EF6243" w:rsidRPr="00F065DC" w:rsidRDefault="00EF6243" w:rsidP="00241C22">
      <w:pPr>
        <w:ind w:right="-2"/>
      </w:pPr>
    </w:p>
    <w:p w:rsidR="00EF6243" w:rsidRPr="00F065DC" w:rsidRDefault="00EF6243" w:rsidP="00241C22">
      <w:pPr>
        <w:ind w:right="-2"/>
      </w:pPr>
    </w:p>
    <w:p w:rsidR="00EF6243" w:rsidRPr="00F065DC" w:rsidRDefault="00EF6243" w:rsidP="00241C22">
      <w:pPr>
        <w:ind w:right="-2"/>
      </w:pPr>
    </w:p>
    <w:p w:rsidR="00EF6243" w:rsidRPr="00F065DC" w:rsidRDefault="00EF6243" w:rsidP="00241C22">
      <w:pPr>
        <w:ind w:right="-2"/>
      </w:pPr>
    </w:p>
    <w:p w:rsidR="00EF6243" w:rsidRPr="00F065DC" w:rsidRDefault="00EF6243" w:rsidP="00241C22">
      <w:pPr>
        <w:ind w:right="-2"/>
      </w:pPr>
    </w:p>
    <w:p w:rsidR="00EF6243" w:rsidRPr="00F065DC" w:rsidRDefault="00EF6243" w:rsidP="00241C22"/>
    <w:p w:rsidR="00EF6243" w:rsidRPr="00F065DC" w:rsidRDefault="00EF6243" w:rsidP="00241C22">
      <w:pPr>
        <w:jc w:val="both"/>
      </w:pPr>
    </w:p>
    <w:p w:rsidR="00EF6243" w:rsidRPr="00F065DC" w:rsidRDefault="00EF6243" w:rsidP="00241C22">
      <w:pPr>
        <w:jc w:val="both"/>
      </w:pPr>
    </w:p>
    <w:p w:rsidR="00EF6243" w:rsidRPr="00F065DC" w:rsidRDefault="00EF6243" w:rsidP="00241C22">
      <w:pPr>
        <w:jc w:val="both"/>
      </w:pPr>
    </w:p>
    <w:p w:rsidR="00EF6243" w:rsidRPr="00F065DC" w:rsidRDefault="00EF6243" w:rsidP="00241C22">
      <w:pPr>
        <w:jc w:val="both"/>
      </w:pPr>
    </w:p>
    <w:p w:rsidR="00EF6243" w:rsidRPr="00F065DC" w:rsidRDefault="00EF6243" w:rsidP="00241C22">
      <w:pPr>
        <w:jc w:val="both"/>
      </w:pPr>
    </w:p>
    <w:p w:rsidR="00EF6243" w:rsidRPr="00F065DC" w:rsidRDefault="00EF6243" w:rsidP="00241C22">
      <w:pPr>
        <w:jc w:val="both"/>
      </w:pPr>
    </w:p>
    <w:p w:rsidR="00EF6243" w:rsidRPr="00F065DC" w:rsidRDefault="00EF6243" w:rsidP="00241C22">
      <w:pPr>
        <w:jc w:val="both"/>
      </w:pPr>
    </w:p>
    <w:p w:rsidR="00EF6243" w:rsidRPr="00F065DC" w:rsidRDefault="00EF6243" w:rsidP="00241C22">
      <w:pPr>
        <w:jc w:val="both"/>
      </w:pPr>
    </w:p>
    <w:p w:rsidR="00EF6243" w:rsidRPr="00F065DC" w:rsidRDefault="00EF6243" w:rsidP="00241C22">
      <w:pPr>
        <w:jc w:val="both"/>
      </w:pPr>
    </w:p>
    <w:p w:rsidR="00EF6243" w:rsidRPr="00F065DC" w:rsidRDefault="00EF6243" w:rsidP="00241C22">
      <w:pPr>
        <w:jc w:val="both"/>
      </w:pPr>
    </w:p>
    <w:p w:rsidR="00EF6243" w:rsidRPr="00F065DC" w:rsidRDefault="00EF6243" w:rsidP="00241C22">
      <w:pPr>
        <w:jc w:val="both"/>
      </w:pPr>
    </w:p>
    <w:p w:rsidR="00EF6243" w:rsidRPr="00F065DC" w:rsidRDefault="00EF6243" w:rsidP="00241C22">
      <w:pPr>
        <w:jc w:val="both"/>
      </w:pPr>
    </w:p>
    <w:p w:rsidR="00EF6243" w:rsidRPr="00F065DC" w:rsidRDefault="00EF6243" w:rsidP="00241C22">
      <w:pPr>
        <w:jc w:val="both"/>
      </w:pPr>
    </w:p>
    <w:p w:rsidR="00EF6243" w:rsidRPr="00F065DC" w:rsidRDefault="00EF6243" w:rsidP="00241C22">
      <w:pPr>
        <w:jc w:val="both"/>
      </w:pPr>
    </w:p>
    <w:bookmarkEnd w:id="228"/>
    <w:bookmarkEnd w:id="229"/>
    <w:bookmarkEnd w:id="230"/>
    <w:p w:rsidR="00EF6243" w:rsidRPr="00F065DC" w:rsidRDefault="00EF6243" w:rsidP="00241C22">
      <w:pPr>
        <w:jc w:val="both"/>
      </w:pPr>
    </w:p>
    <w:sectPr w:rsidR="00EF6243" w:rsidRPr="00F065DC" w:rsidSect="00D63FCA">
      <w:footerReference w:type="even" r:id="rId16"/>
      <w:footerReference w:type="default" r:id="rId17"/>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C2" w:rsidRDefault="00336EC2">
      <w:r>
        <w:separator/>
      </w:r>
    </w:p>
  </w:endnote>
  <w:endnote w:type="continuationSeparator" w:id="0">
    <w:p w:rsidR="00336EC2" w:rsidRDefault="0033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1458"/>
      <w:docPartObj>
        <w:docPartGallery w:val="Page Numbers (Bottom of Page)"/>
        <w:docPartUnique/>
      </w:docPartObj>
    </w:sdtPr>
    <w:sdtEndPr/>
    <w:sdtContent>
      <w:p w:rsidR="00EC3989" w:rsidRDefault="00336EC2">
        <w:pPr>
          <w:pStyle w:val="af3"/>
          <w:jc w:val="right"/>
        </w:pPr>
        <w:r>
          <w:fldChar w:fldCharType="begin"/>
        </w:r>
        <w:r>
          <w:instrText xml:space="preserve"> PAGE   \* MERGEFORMAT </w:instrText>
        </w:r>
        <w:r>
          <w:fldChar w:fldCharType="separate"/>
        </w:r>
        <w:r w:rsidR="004D0C0B">
          <w:rPr>
            <w:noProof/>
          </w:rPr>
          <w:t>18</w:t>
        </w:r>
        <w:r>
          <w:rPr>
            <w:noProof/>
          </w:rPr>
          <w:fldChar w:fldCharType="end"/>
        </w:r>
      </w:p>
    </w:sdtContent>
  </w:sdt>
  <w:p w:rsidR="00EC3989" w:rsidRDefault="00EC398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89" w:rsidRDefault="00F423E5" w:rsidP="00E32AC6">
    <w:pPr>
      <w:pStyle w:val="af3"/>
      <w:framePr w:wrap="around" w:vAnchor="text" w:hAnchor="margin" w:xAlign="right" w:y="1"/>
      <w:rPr>
        <w:rStyle w:val="af5"/>
      </w:rPr>
    </w:pPr>
    <w:r>
      <w:rPr>
        <w:rStyle w:val="af5"/>
      </w:rPr>
      <w:fldChar w:fldCharType="begin"/>
    </w:r>
    <w:r w:rsidR="00EC3989">
      <w:rPr>
        <w:rStyle w:val="af5"/>
      </w:rPr>
      <w:instrText xml:space="preserve">PAGE  </w:instrText>
    </w:r>
    <w:r>
      <w:rPr>
        <w:rStyle w:val="af5"/>
      </w:rPr>
      <w:fldChar w:fldCharType="separate"/>
    </w:r>
    <w:r w:rsidR="00EC3989">
      <w:rPr>
        <w:rStyle w:val="af5"/>
        <w:noProof/>
      </w:rPr>
      <w:t>3</w:t>
    </w:r>
    <w:r>
      <w:rPr>
        <w:rStyle w:val="af5"/>
      </w:rPr>
      <w:fldChar w:fldCharType="end"/>
    </w:r>
  </w:p>
  <w:p w:rsidR="00EC3989" w:rsidRDefault="00EC3989" w:rsidP="00BD7394">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89" w:rsidRDefault="00F423E5" w:rsidP="00E32AC6">
    <w:pPr>
      <w:pStyle w:val="af3"/>
      <w:framePr w:wrap="around" w:vAnchor="text" w:hAnchor="margin" w:xAlign="right" w:y="1"/>
      <w:rPr>
        <w:rStyle w:val="af5"/>
      </w:rPr>
    </w:pPr>
    <w:r>
      <w:rPr>
        <w:rStyle w:val="af5"/>
      </w:rPr>
      <w:fldChar w:fldCharType="begin"/>
    </w:r>
    <w:r w:rsidR="00EC3989">
      <w:rPr>
        <w:rStyle w:val="af5"/>
      </w:rPr>
      <w:instrText xml:space="preserve">PAGE  </w:instrText>
    </w:r>
    <w:r>
      <w:rPr>
        <w:rStyle w:val="af5"/>
      </w:rPr>
      <w:fldChar w:fldCharType="separate"/>
    </w:r>
    <w:r w:rsidR="004D0C0B">
      <w:rPr>
        <w:rStyle w:val="af5"/>
        <w:noProof/>
      </w:rPr>
      <w:t>187</w:t>
    </w:r>
    <w:r>
      <w:rPr>
        <w:rStyle w:val="af5"/>
      </w:rPr>
      <w:fldChar w:fldCharType="end"/>
    </w:r>
  </w:p>
  <w:p w:rsidR="00EC3989" w:rsidRDefault="00EC3989"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C2" w:rsidRDefault="00336EC2">
      <w:r>
        <w:separator/>
      </w:r>
    </w:p>
  </w:footnote>
  <w:footnote w:type="continuationSeparator" w:id="0">
    <w:p w:rsidR="00336EC2" w:rsidRDefault="00336EC2">
      <w:r>
        <w:continuationSeparator/>
      </w:r>
    </w:p>
  </w:footnote>
  <w:footnote w:id="1">
    <w:p w:rsidR="00EC3989" w:rsidRPr="00A94410" w:rsidRDefault="00EC3989"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EC3989" w:rsidRPr="00A94410" w:rsidRDefault="00EC3989"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BB4576"/>
    <w:multiLevelType w:val="hybridMultilevel"/>
    <w:tmpl w:val="1A3A937E"/>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1640FBB"/>
    <w:multiLevelType w:val="hybridMultilevel"/>
    <w:tmpl w:val="7A22E14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D768D0"/>
    <w:multiLevelType w:val="hybridMultilevel"/>
    <w:tmpl w:val="7B2E1C2E"/>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A7B47D5"/>
    <w:multiLevelType w:val="hybridMultilevel"/>
    <w:tmpl w:val="F50C845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3F4880"/>
    <w:multiLevelType w:val="hybridMultilevel"/>
    <w:tmpl w:val="24ECDA9E"/>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9E05BD"/>
    <w:multiLevelType w:val="hybridMultilevel"/>
    <w:tmpl w:val="5AC22A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CC44192"/>
    <w:multiLevelType w:val="hybridMultilevel"/>
    <w:tmpl w:val="92403C56"/>
    <w:lvl w:ilvl="0" w:tplc="A294AEC0">
      <w:start w:val="1"/>
      <w:numFmt w:val="bullet"/>
      <w:lvlText w:val=""/>
      <w:lvlJc w:val="left"/>
      <w:pPr>
        <w:tabs>
          <w:tab w:val="num" w:pos="927"/>
        </w:tabs>
        <w:ind w:left="927" w:hanging="360"/>
      </w:pPr>
      <w:rPr>
        <w:rFonts w:ascii="Symbol" w:hAnsi="Symbol" w:hint="default"/>
        <w:color w:val="auto"/>
      </w:rPr>
    </w:lvl>
    <w:lvl w:ilvl="1" w:tplc="8D00D160" w:tentative="1">
      <w:start w:val="1"/>
      <w:numFmt w:val="bullet"/>
      <w:lvlText w:val="o"/>
      <w:lvlJc w:val="left"/>
      <w:pPr>
        <w:tabs>
          <w:tab w:val="num" w:pos="1080"/>
        </w:tabs>
        <w:ind w:left="1080" w:hanging="360"/>
      </w:pPr>
      <w:rPr>
        <w:rFonts w:ascii="Courier New" w:hAnsi="Courier New" w:hint="default"/>
      </w:rPr>
    </w:lvl>
    <w:lvl w:ilvl="2" w:tplc="CFFC7B80" w:tentative="1">
      <w:start w:val="1"/>
      <w:numFmt w:val="bullet"/>
      <w:lvlText w:val=""/>
      <w:lvlJc w:val="left"/>
      <w:pPr>
        <w:tabs>
          <w:tab w:val="num" w:pos="1800"/>
        </w:tabs>
        <w:ind w:left="1800" w:hanging="360"/>
      </w:pPr>
      <w:rPr>
        <w:rFonts w:ascii="Wingdings" w:hAnsi="Wingdings" w:hint="default"/>
      </w:rPr>
    </w:lvl>
    <w:lvl w:ilvl="3" w:tplc="5F3262BA" w:tentative="1">
      <w:start w:val="1"/>
      <w:numFmt w:val="bullet"/>
      <w:lvlText w:val=""/>
      <w:lvlJc w:val="left"/>
      <w:pPr>
        <w:tabs>
          <w:tab w:val="num" w:pos="2520"/>
        </w:tabs>
        <w:ind w:left="2520" w:hanging="360"/>
      </w:pPr>
      <w:rPr>
        <w:rFonts w:ascii="Symbol" w:hAnsi="Symbol" w:hint="default"/>
      </w:rPr>
    </w:lvl>
    <w:lvl w:ilvl="4" w:tplc="083C5804" w:tentative="1">
      <w:start w:val="1"/>
      <w:numFmt w:val="bullet"/>
      <w:lvlText w:val="o"/>
      <w:lvlJc w:val="left"/>
      <w:pPr>
        <w:tabs>
          <w:tab w:val="num" w:pos="3240"/>
        </w:tabs>
        <w:ind w:left="3240" w:hanging="360"/>
      </w:pPr>
      <w:rPr>
        <w:rFonts w:ascii="Courier New" w:hAnsi="Courier New" w:hint="default"/>
      </w:rPr>
    </w:lvl>
    <w:lvl w:ilvl="5" w:tplc="E48422CA" w:tentative="1">
      <w:start w:val="1"/>
      <w:numFmt w:val="bullet"/>
      <w:lvlText w:val=""/>
      <w:lvlJc w:val="left"/>
      <w:pPr>
        <w:tabs>
          <w:tab w:val="num" w:pos="3960"/>
        </w:tabs>
        <w:ind w:left="3960" w:hanging="360"/>
      </w:pPr>
      <w:rPr>
        <w:rFonts w:ascii="Wingdings" w:hAnsi="Wingdings" w:hint="default"/>
      </w:rPr>
    </w:lvl>
    <w:lvl w:ilvl="6" w:tplc="EB1E65BE" w:tentative="1">
      <w:start w:val="1"/>
      <w:numFmt w:val="bullet"/>
      <w:lvlText w:val=""/>
      <w:lvlJc w:val="left"/>
      <w:pPr>
        <w:tabs>
          <w:tab w:val="num" w:pos="4680"/>
        </w:tabs>
        <w:ind w:left="4680" w:hanging="360"/>
      </w:pPr>
      <w:rPr>
        <w:rFonts w:ascii="Symbol" w:hAnsi="Symbol" w:hint="default"/>
      </w:rPr>
    </w:lvl>
    <w:lvl w:ilvl="7" w:tplc="AC4C5D82" w:tentative="1">
      <w:start w:val="1"/>
      <w:numFmt w:val="bullet"/>
      <w:lvlText w:val="o"/>
      <w:lvlJc w:val="left"/>
      <w:pPr>
        <w:tabs>
          <w:tab w:val="num" w:pos="5400"/>
        </w:tabs>
        <w:ind w:left="5400" w:hanging="360"/>
      </w:pPr>
      <w:rPr>
        <w:rFonts w:ascii="Courier New" w:hAnsi="Courier New" w:hint="default"/>
      </w:rPr>
    </w:lvl>
    <w:lvl w:ilvl="8" w:tplc="A402827A" w:tentative="1">
      <w:start w:val="1"/>
      <w:numFmt w:val="bullet"/>
      <w:lvlText w:val=""/>
      <w:lvlJc w:val="left"/>
      <w:pPr>
        <w:tabs>
          <w:tab w:val="num" w:pos="6120"/>
        </w:tabs>
        <w:ind w:left="6120" w:hanging="360"/>
      </w:pPr>
      <w:rPr>
        <w:rFonts w:ascii="Wingdings" w:hAnsi="Wingdings" w:hint="default"/>
      </w:rPr>
    </w:lvl>
  </w:abstractNum>
  <w:abstractNum w:abstractNumId="21">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E320C81"/>
    <w:multiLevelType w:val="hybridMultilevel"/>
    <w:tmpl w:val="E3FA7F1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8F7901"/>
    <w:multiLevelType w:val="hybridMultilevel"/>
    <w:tmpl w:val="433E1D3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2B876B8"/>
    <w:multiLevelType w:val="hybridMultilevel"/>
    <w:tmpl w:val="6EB811AA"/>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4B707F6"/>
    <w:multiLevelType w:val="hybridMultilevel"/>
    <w:tmpl w:val="3530EDA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DFD4CD0"/>
    <w:multiLevelType w:val="multilevel"/>
    <w:tmpl w:val="1ACED5B2"/>
    <w:lvl w:ilvl="0">
      <w:start w:val="2"/>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9"/>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7747BEA"/>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9AE49E1"/>
    <w:multiLevelType w:val="hybridMultilevel"/>
    <w:tmpl w:val="193A207C"/>
    <w:lvl w:ilvl="0" w:tplc="9878B1EA">
      <w:start w:val="1"/>
      <w:numFmt w:val="bullet"/>
      <w:lvlText w:val=""/>
      <w:lvlJc w:val="left"/>
      <w:pPr>
        <w:tabs>
          <w:tab w:val="num" w:pos="1300"/>
        </w:tabs>
        <w:ind w:left="1300" w:hanging="360"/>
      </w:pPr>
      <w:rPr>
        <w:rFonts w:ascii="Symbol" w:hAnsi="Symbol" w:hint="default"/>
      </w:rPr>
    </w:lvl>
    <w:lvl w:ilvl="1" w:tplc="DBE6817C" w:tentative="1">
      <w:start w:val="1"/>
      <w:numFmt w:val="bullet"/>
      <w:lvlText w:val="o"/>
      <w:lvlJc w:val="left"/>
      <w:pPr>
        <w:tabs>
          <w:tab w:val="num" w:pos="2020"/>
        </w:tabs>
        <w:ind w:left="2020" w:hanging="360"/>
      </w:pPr>
      <w:rPr>
        <w:rFonts w:ascii="Courier New" w:hAnsi="Courier New" w:hint="default"/>
      </w:rPr>
    </w:lvl>
    <w:lvl w:ilvl="2" w:tplc="CFEC360C" w:tentative="1">
      <w:start w:val="1"/>
      <w:numFmt w:val="bullet"/>
      <w:lvlText w:val=""/>
      <w:lvlJc w:val="left"/>
      <w:pPr>
        <w:tabs>
          <w:tab w:val="num" w:pos="2740"/>
        </w:tabs>
        <w:ind w:left="2740" w:hanging="360"/>
      </w:pPr>
      <w:rPr>
        <w:rFonts w:ascii="Wingdings" w:hAnsi="Wingdings" w:hint="default"/>
      </w:rPr>
    </w:lvl>
    <w:lvl w:ilvl="3" w:tplc="B8ECD6CA" w:tentative="1">
      <w:start w:val="1"/>
      <w:numFmt w:val="bullet"/>
      <w:lvlText w:val=""/>
      <w:lvlJc w:val="left"/>
      <w:pPr>
        <w:tabs>
          <w:tab w:val="num" w:pos="3460"/>
        </w:tabs>
        <w:ind w:left="3460" w:hanging="360"/>
      </w:pPr>
      <w:rPr>
        <w:rFonts w:ascii="Symbol" w:hAnsi="Symbol" w:hint="default"/>
      </w:rPr>
    </w:lvl>
    <w:lvl w:ilvl="4" w:tplc="8F0EB06C" w:tentative="1">
      <w:start w:val="1"/>
      <w:numFmt w:val="bullet"/>
      <w:lvlText w:val="o"/>
      <w:lvlJc w:val="left"/>
      <w:pPr>
        <w:tabs>
          <w:tab w:val="num" w:pos="4180"/>
        </w:tabs>
        <w:ind w:left="4180" w:hanging="360"/>
      </w:pPr>
      <w:rPr>
        <w:rFonts w:ascii="Courier New" w:hAnsi="Courier New" w:hint="default"/>
      </w:rPr>
    </w:lvl>
    <w:lvl w:ilvl="5" w:tplc="A664DFFA" w:tentative="1">
      <w:start w:val="1"/>
      <w:numFmt w:val="bullet"/>
      <w:lvlText w:val=""/>
      <w:lvlJc w:val="left"/>
      <w:pPr>
        <w:tabs>
          <w:tab w:val="num" w:pos="4900"/>
        </w:tabs>
        <w:ind w:left="4900" w:hanging="360"/>
      </w:pPr>
      <w:rPr>
        <w:rFonts w:ascii="Wingdings" w:hAnsi="Wingdings" w:hint="default"/>
      </w:rPr>
    </w:lvl>
    <w:lvl w:ilvl="6" w:tplc="0726AABE" w:tentative="1">
      <w:start w:val="1"/>
      <w:numFmt w:val="bullet"/>
      <w:lvlText w:val=""/>
      <w:lvlJc w:val="left"/>
      <w:pPr>
        <w:tabs>
          <w:tab w:val="num" w:pos="5620"/>
        </w:tabs>
        <w:ind w:left="5620" w:hanging="360"/>
      </w:pPr>
      <w:rPr>
        <w:rFonts w:ascii="Symbol" w:hAnsi="Symbol" w:hint="default"/>
      </w:rPr>
    </w:lvl>
    <w:lvl w:ilvl="7" w:tplc="D09A3BF8" w:tentative="1">
      <w:start w:val="1"/>
      <w:numFmt w:val="bullet"/>
      <w:lvlText w:val="o"/>
      <w:lvlJc w:val="left"/>
      <w:pPr>
        <w:tabs>
          <w:tab w:val="num" w:pos="6340"/>
        </w:tabs>
        <w:ind w:left="6340" w:hanging="360"/>
      </w:pPr>
      <w:rPr>
        <w:rFonts w:ascii="Courier New" w:hAnsi="Courier New" w:hint="default"/>
      </w:rPr>
    </w:lvl>
    <w:lvl w:ilvl="8" w:tplc="27228D58" w:tentative="1">
      <w:start w:val="1"/>
      <w:numFmt w:val="bullet"/>
      <w:lvlText w:val=""/>
      <w:lvlJc w:val="left"/>
      <w:pPr>
        <w:tabs>
          <w:tab w:val="num" w:pos="7060"/>
        </w:tabs>
        <w:ind w:left="7060" w:hanging="360"/>
      </w:pPr>
      <w:rPr>
        <w:rFonts w:ascii="Wingdings" w:hAnsi="Wingdings" w:hint="default"/>
      </w:rPr>
    </w:lvl>
  </w:abstractNum>
  <w:abstractNum w:abstractNumId="44">
    <w:nsid w:val="4A2F23B3"/>
    <w:multiLevelType w:val="hybridMultilevel"/>
    <w:tmpl w:val="6D908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A433F40"/>
    <w:multiLevelType w:val="hybridMultilevel"/>
    <w:tmpl w:val="73422D7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D090625"/>
    <w:multiLevelType w:val="hybridMultilevel"/>
    <w:tmpl w:val="0F4650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E752191"/>
    <w:multiLevelType w:val="hybridMultilevel"/>
    <w:tmpl w:val="D456A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52E90E66"/>
    <w:multiLevelType w:val="hybridMultilevel"/>
    <w:tmpl w:val="7632BD9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3C316F9"/>
    <w:multiLevelType w:val="hybridMultilevel"/>
    <w:tmpl w:val="061838E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5223F41"/>
    <w:multiLevelType w:val="hybridMultilevel"/>
    <w:tmpl w:val="DB504432"/>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98D4186"/>
    <w:multiLevelType w:val="hybridMultilevel"/>
    <w:tmpl w:val="CC58D66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5F1BAB"/>
    <w:multiLevelType w:val="multilevel"/>
    <w:tmpl w:val="2ED63646"/>
    <w:lvl w:ilvl="0">
      <w:start w:val="1"/>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2">
    <w:nsid w:val="5DC33F6F"/>
    <w:multiLevelType w:val="hybridMultilevel"/>
    <w:tmpl w:val="A5EE138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60A436E2"/>
    <w:multiLevelType w:val="hybridMultilevel"/>
    <w:tmpl w:val="56A2FA26"/>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6136116B"/>
    <w:multiLevelType w:val="multilevel"/>
    <w:tmpl w:val="D3306702"/>
    <w:lvl w:ilvl="0">
      <w:start w:val="1"/>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7">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8">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6E614820"/>
    <w:multiLevelType w:val="multilevel"/>
    <w:tmpl w:val="4C76DEE2"/>
    <w:lvl w:ilvl="0">
      <w:start w:val="1"/>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4">
    <w:nsid w:val="7013668B"/>
    <w:multiLevelType w:val="hybridMultilevel"/>
    <w:tmpl w:val="40F0CD2A"/>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73776DB9"/>
    <w:multiLevelType w:val="hybridMultilevel"/>
    <w:tmpl w:val="5D9A55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5CB369C"/>
    <w:multiLevelType w:val="hybridMultilevel"/>
    <w:tmpl w:val="6BA070C4"/>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77193EEF"/>
    <w:multiLevelType w:val="hybridMultilevel"/>
    <w:tmpl w:val="52504136"/>
    <w:lvl w:ilvl="0" w:tplc="04190001">
      <w:start w:val="1"/>
      <w:numFmt w:val="bullet"/>
      <w:lvlText w:val=""/>
      <w:lvlJc w:val="left"/>
      <w:pPr>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1">
    <w:nsid w:val="7B15176F"/>
    <w:multiLevelType w:val="hybridMultilevel"/>
    <w:tmpl w:val="6BDEBFB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7B9C546E"/>
    <w:multiLevelType w:val="multilevel"/>
    <w:tmpl w:val="9A7276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nsid w:val="7C2B618C"/>
    <w:multiLevelType w:val="hybridMultilevel"/>
    <w:tmpl w:val="EFFAE1D4"/>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1"/>
  </w:num>
  <w:num w:numId="3">
    <w:abstractNumId w:val="11"/>
  </w:num>
  <w:num w:numId="4">
    <w:abstractNumId w:val="24"/>
  </w:num>
  <w:num w:numId="5">
    <w:abstractNumId w:val="70"/>
  </w:num>
  <w:num w:numId="6">
    <w:abstractNumId w:val="7"/>
  </w:num>
  <w:num w:numId="7">
    <w:abstractNumId w:val="37"/>
  </w:num>
  <w:num w:numId="8">
    <w:abstractNumId w:val="63"/>
  </w:num>
  <w:num w:numId="9">
    <w:abstractNumId w:val="5"/>
  </w:num>
  <w:num w:numId="10">
    <w:abstractNumId w:val="33"/>
  </w:num>
  <w:num w:numId="11">
    <w:abstractNumId w:val="68"/>
  </w:num>
  <w:num w:numId="12">
    <w:abstractNumId w:val="60"/>
  </w:num>
  <w:num w:numId="13">
    <w:abstractNumId w:val="29"/>
  </w:num>
  <w:num w:numId="14">
    <w:abstractNumId w:val="84"/>
  </w:num>
  <w:num w:numId="15">
    <w:abstractNumId w:val="31"/>
  </w:num>
  <w:num w:numId="16">
    <w:abstractNumId w:val="47"/>
  </w:num>
  <w:num w:numId="17">
    <w:abstractNumId w:val="10"/>
  </w:num>
  <w:num w:numId="18">
    <w:abstractNumId w:val="14"/>
  </w:num>
  <w:num w:numId="19">
    <w:abstractNumId w:val="16"/>
  </w:num>
  <w:num w:numId="20">
    <w:abstractNumId w:val="40"/>
  </w:num>
  <w:num w:numId="21">
    <w:abstractNumId w:val="52"/>
  </w:num>
  <w:num w:numId="22">
    <w:abstractNumId w:val="64"/>
  </w:num>
  <w:num w:numId="23">
    <w:abstractNumId w:val="58"/>
  </w:num>
  <w:num w:numId="24">
    <w:abstractNumId w:val="35"/>
  </w:num>
  <w:num w:numId="25">
    <w:abstractNumId w:val="38"/>
  </w:num>
  <w:num w:numId="26">
    <w:abstractNumId w:val="27"/>
  </w:num>
  <w:num w:numId="27">
    <w:abstractNumId w:val="22"/>
  </w:num>
  <w:num w:numId="28">
    <w:abstractNumId w:val="4"/>
  </w:num>
  <w:num w:numId="29">
    <w:abstractNumId w:val="21"/>
  </w:num>
  <w:num w:numId="30">
    <w:abstractNumId w:val="17"/>
  </w:num>
  <w:num w:numId="31">
    <w:abstractNumId w:val="30"/>
  </w:num>
  <w:num w:numId="32">
    <w:abstractNumId w:val="15"/>
  </w:num>
  <w:num w:numId="33">
    <w:abstractNumId w:val="72"/>
  </w:num>
  <w:num w:numId="34">
    <w:abstractNumId w:val="57"/>
  </w:num>
  <w:num w:numId="35">
    <w:abstractNumId w:val="46"/>
  </w:num>
  <w:num w:numId="36">
    <w:abstractNumId w:val="25"/>
  </w:num>
  <w:num w:numId="37">
    <w:abstractNumId w:val="13"/>
  </w:num>
  <w:num w:numId="38">
    <w:abstractNumId w:val="42"/>
  </w:num>
  <w:num w:numId="39">
    <w:abstractNumId w:val="51"/>
  </w:num>
  <w:num w:numId="40">
    <w:abstractNumId w:val="9"/>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num>
  <w:num w:numId="43">
    <w:abstractNumId w:val="69"/>
  </w:num>
  <w:num w:numId="44">
    <w:abstractNumId w:val="86"/>
  </w:num>
  <w:num w:numId="45">
    <w:abstractNumId w:val="67"/>
  </w:num>
  <w:num w:numId="46">
    <w:abstractNumId w:val="76"/>
  </w:num>
  <w:num w:numId="47">
    <w:abstractNumId w:val="77"/>
  </w:num>
  <w:num w:numId="48">
    <w:abstractNumId w:val="32"/>
  </w:num>
  <w:num w:numId="49">
    <w:abstractNumId w:val="85"/>
  </w:num>
  <w:num w:numId="50">
    <w:abstractNumId w:val="12"/>
  </w:num>
  <w:num w:numId="51">
    <w:abstractNumId w:val="49"/>
  </w:num>
  <w:num w:numId="52">
    <w:abstractNumId w:val="28"/>
  </w:num>
  <w:num w:numId="53">
    <w:abstractNumId w:val="82"/>
  </w:num>
  <w:num w:numId="5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20"/>
  </w:num>
  <w:num w:numId="61">
    <w:abstractNumId w:val="41"/>
  </w:num>
  <w:num w:numId="62">
    <w:abstractNumId w:val="43"/>
  </w:num>
  <w:num w:numId="63">
    <w:abstractNumId w:val="44"/>
  </w:num>
  <w:num w:numId="64">
    <w:abstractNumId w:val="18"/>
  </w:num>
  <w:num w:numId="65">
    <w:abstractNumId w:val="65"/>
  </w:num>
  <w:num w:numId="66">
    <w:abstractNumId w:val="54"/>
  </w:num>
  <w:num w:numId="67">
    <w:abstractNumId w:val="45"/>
  </w:num>
  <w:num w:numId="68">
    <w:abstractNumId w:val="8"/>
  </w:num>
  <w:num w:numId="69">
    <w:abstractNumId w:val="81"/>
  </w:num>
  <w:num w:numId="70">
    <w:abstractNumId w:val="62"/>
  </w:num>
  <w:num w:numId="71">
    <w:abstractNumId w:val="83"/>
  </w:num>
  <w:num w:numId="72">
    <w:abstractNumId w:val="74"/>
  </w:num>
  <w:num w:numId="73">
    <w:abstractNumId w:val="34"/>
  </w:num>
  <w:num w:numId="74">
    <w:abstractNumId w:val="2"/>
  </w:num>
  <w:num w:numId="75">
    <w:abstractNumId w:val="59"/>
  </w:num>
  <w:num w:numId="76">
    <w:abstractNumId w:val="78"/>
  </w:num>
  <w:num w:numId="77">
    <w:abstractNumId w:val="36"/>
  </w:num>
  <w:num w:numId="78">
    <w:abstractNumId w:val="55"/>
  </w:num>
  <w:num w:numId="79">
    <w:abstractNumId w:val="19"/>
  </w:num>
  <w:num w:numId="80">
    <w:abstractNumId w:val="48"/>
  </w:num>
  <w:num w:numId="81">
    <w:abstractNumId w:val="79"/>
  </w:num>
  <w:num w:numId="82">
    <w:abstractNumId w:val="6"/>
  </w:num>
  <w:num w:numId="83">
    <w:abstractNumId w:val="50"/>
  </w:num>
  <w:num w:numId="84">
    <w:abstractNumId w:val="61"/>
  </w:num>
  <w:num w:numId="85">
    <w:abstractNumId w:val="66"/>
  </w:num>
  <w:num w:numId="86">
    <w:abstractNumId w:val="73"/>
  </w:num>
  <w:num w:numId="87">
    <w:abstractNumId w:val="39"/>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embedSystemFonts/>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38A9"/>
    <w:rsid w:val="00003C82"/>
    <w:rsid w:val="000043B7"/>
    <w:rsid w:val="00007C55"/>
    <w:rsid w:val="00012122"/>
    <w:rsid w:val="00025E60"/>
    <w:rsid w:val="00032BA0"/>
    <w:rsid w:val="00033625"/>
    <w:rsid w:val="00040BD2"/>
    <w:rsid w:val="000411D5"/>
    <w:rsid w:val="000412C3"/>
    <w:rsid w:val="000419C6"/>
    <w:rsid w:val="00052A68"/>
    <w:rsid w:val="00056C3C"/>
    <w:rsid w:val="000611DD"/>
    <w:rsid w:val="0006441F"/>
    <w:rsid w:val="00074266"/>
    <w:rsid w:val="000831BD"/>
    <w:rsid w:val="00085C55"/>
    <w:rsid w:val="00086B4E"/>
    <w:rsid w:val="0009208D"/>
    <w:rsid w:val="00092A93"/>
    <w:rsid w:val="00094B3C"/>
    <w:rsid w:val="000A2539"/>
    <w:rsid w:val="000A2A3A"/>
    <w:rsid w:val="000A4723"/>
    <w:rsid w:val="000A6A37"/>
    <w:rsid w:val="000C20D9"/>
    <w:rsid w:val="000C2EE0"/>
    <w:rsid w:val="000C6FEE"/>
    <w:rsid w:val="000D2CF2"/>
    <w:rsid w:val="000E04E3"/>
    <w:rsid w:val="000E62B2"/>
    <w:rsid w:val="000F42A9"/>
    <w:rsid w:val="000F42F3"/>
    <w:rsid w:val="00104ECF"/>
    <w:rsid w:val="0010788B"/>
    <w:rsid w:val="00116486"/>
    <w:rsid w:val="00117838"/>
    <w:rsid w:val="0014069F"/>
    <w:rsid w:val="00140B24"/>
    <w:rsid w:val="00143C7D"/>
    <w:rsid w:val="00150B4B"/>
    <w:rsid w:val="00165AA3"/>
    <w:rsid w:val="001661E0"/>
    <w:rsid w:val="00177646"/>
    <w:rsid w:val="00181459"/>
    <w:rsid w:val="001871C3"/>
    <w:rsid w:val="0018732B"/>
    <w:rsid w:val="0019357C"/>
    <w:rsid w:val="00195B65"/>
    <w:rsid w:val="00196657"/>
    <w:rsid w:val="00197615"/>
    <w:rsid w:val="001A6738"/>
    <w:rsid w:val="001B0D37"/>
    <w:rsid w:val="001B2F4F"/>
    <w:rsid w:val="001C2852"/>
    <w:rsid w:val="001C2BC6"/>
    <w:rsid w:val="001C3D93"/>
    <w:rsid w:val="001C68CA"/>
    <w:rsid w:val="001D0137"/>
    <w:rsid w:val="001D024A"/>
    <w:rsid w:val="001D0F67"/>
    <w:rsid w:val="001D3976"/>
    <w:rsid w:val="001D643E"/>
    <w:rsid w:val="001E055F"/>
    <w:rsid w:val="001E1D46"/>
    <w:rsid w:val="001E6683"/>
    <w:rsid w:val="001E675B"/>
    <w:rsid w:val="001F0B28"/>
    <w:rsid w:val="001F1E1D"/>
    <w:rsid w:val="001F3F1E"/>
    <w:rsid w:val="0020497F"/>
    <w:rsid w:val="00204C2F"/>
    <w:rsid w:val="0020573C"/>
    <w:rsid w:val="00207B43"/>
    <w:rsid w:val="00212A1D"/>
    <w:rsid w:val="00214C47"/>
    <w:rsid w:val="00216C94"/>
    <w:rsid w:val="002170A5"/>
    <w:rsid w:val="00220A1E"/>
    <w:rsid w:val="00220B30"/>
    <w:rsid w:val="002255F8"/>
    <w:rsid w:val="00225AFF"/>
    <w:rsid w:val="0022743E"/>
    <w:rsid w:val="00231EA3"/>
    <w:rsid w:val="0024118F"/>
    <w:rsid w:val="002412B9"/>
    <w:rsid w:val="00241AED"/>
    <w:rsid w:val="00241C22"/>
    <w:rsid w:val="00244714"/>
    <w:rsid w:val="00264924"/>
    <w:rsid w:val="00265CCE"/>
    <w:rsid w:val="002713E2"/>
    <w:rsid w:val="00274156"/>
    <w:rsid w:val="00276FE9"/>
    <w:rsid w:val="0028228E"/>
    <w:rsid w:val="002924B0"/>
    <w:rsid w:val="00297B03"/>
    <w:rsid w:val="002A17D5"/>
    <w:rsid w:val="002A2DDA"/>
    <w:rsid w:val="002A4E7A"/>
    <w:rsid w:val="002A6158"/>
    <w:rsid w:val="002A6BCD"/>
    <w:rsid w:val="002B22A2"/>
    <w:rsid w:val="002B2953"/>
    <w:rsid w:val="002B3DDE"/>
    <w:rsid w:val="002B7F89"/>
    <w:rsid w:val="002C2C7A"/>
    <w:rsid w:val="002C5232"/>
    <w:rsid w:val="002C6D30"/>
    <w:rsid w:val="002D0462"/>
    <w:rsid w:val="002D2C77"/>
    <w:rsid w:val="002D3344"/>
    <w:rsid w:val="002D3C39"/>
    <w:rsid w:val="002D6766"/>
    <w:rsid w:val="002E0749"/>
    <w:rsid w:val="002E09D2"/>
    <w:rsid w:val="002E58A4"/>
    <w:rsid w:val="002F30AF"/>
    <w:rsid w:val="002F351A"/>
    <w:rsid w:val="002F5DB4"/>
    <w:rsid w:val="00303171"/>
    <w:rsid w:val="003111E3"/>
    <w:rsid w:val="00312574"/>
    <w:rsid w:val="00312CF0"/>
    <w:rsid w:val="0031534D"/>
    <w:rsid w:val="0032153A"/>
    <w:rsid w:val="00321732"/>
    <w:rsid w:val="00325DF0"/>
    <w:rsid w:val="00326BE3"/>
    <w:rsid w:val="00332A94"/>
    <w:rsid w:val="0033585E"/>
    <w:rsid w:val="00336EC2"/>
    <w:rsid w:val="00336F17"/>
    <w:rsid w:val="00340FD8"/>
    <w:rsid w:val="00344B5D"/>
    <w:rsid w:val="0034542F"/>
    <w:rsid w:val="00346A81"/>
    <w:rsid w:val="00350836"/>
    <w:rsid w:val="00353A33"/>
    <w:rsid w:val="003557C2"/>
    <w:rsid w:val="00362F0D"/>
    <w:rsid w:val="00375003"/>
    <w:rsid w:val="00375C5D"/>
    <w:rsid w:val="00377071"/>
    <w:rsid w:val="003865F8"/>
    <w:rsid w:val="0039584B"/>
    <w:rsid w:val="00395DDA"/>
    <w:rsid w:val="003A7ED6"/>
    <w:rsid w:val="003B2B4B"/>
    <w:rsid w:val="003B6815"/>
    <w:rsid w:val="003B6E44"/>
    <w:rsid w:val="003C0745"/>
    <w:rsid w:val="003C0EEE"/>
    <w:rsid w:val="003C7CB8"/>
    <w:rsid w:val="003D002F"/>
    <w:rsid w:val="003D1CCD"/>
    <w:rsid w:val="003D3907"/>
    <w:rsid w:val="003D3F73"/>
    <w:rsid w:val="003D4204"/>
    <w:rsid w:val="003D4A82"/>
    <w:rsid w:val="003D4E86"/>
    <w:rsid w:val="003D6F7D"/>
    <w:rsid w:val="003E1DC1"/>
    <w:rsid w:val="003E42C1"/>
    <w:rsid w:val="003E66F1"/>
    <w:rsid w:val="003F1605"/>
    <w:rsid w:val="003F3D5C"/>
    <w:rsid w:val="003F45FE"/>
    <w:rsid w:val="003F5A31"/>
    <w:rsid w:val="003F7807"/>
    <w:rsid w:val="004019C8"/>
    <w:rsid w:val="00413904"/>
    <w:rsid w:val="0041436B"/>
    <w:rsid w:val="0041542D"/>
    <w:rsid w:val="00416735"/>
    <w:rsid w:val="0042459C"/>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2F84"/>
    <w:rsid w:val="0049403F"/>
    <w:rsid w:val="004A213F"/>
    <w:rsid w:val="004A5746"/>
    <w:rsid w:val="004A67F3"/>
    <w:rsid w:val="004A7088"/>
    <w:rsid w:val="004B1562"/>
    <w:rsid w:val="004B4A06"/>
    <w:rsid w:val="004B4CC7"/>
    <w:rsid w:val="004B68EC"/>
    <w:rsid w:val="004B6C9F"/>
    <w:rsid w:val="004B6CB9"/>
    <w:rsid w:val="004C605C"/>
    <w:rsid w:val="004C7ED6"/>
    <w:rsid w:val="004D0C0B"/>
    <w:rsid w:val="004D2B95"/>
    <w:rsid w:val="004D3C71"/>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4C5E"/>
    <w:rsid w:val="0052624C"/>
    <w:rsid w:val="005273E0"/>
    <w:rsid w:val="00531FBD"/>
    <w:rsid w:val="00532C09"/>
    <w:rsid w:val="00533E71"/>
    <w:rsid w:val="00537237"/>
    <w:rsid w:val="005401CC"/>
    <w:rsid w:val="00540C4A"/>
    <w:rsid w:val="005527A1"/>
    <w:rsid w:val="00552E64"/>
    <w:rsid w:val="0055423B"/>
    <w:rsid w:val="005555AB"/>
    <w:rsid w:val="00557F36"/>
    <w:rsid w:val="00563AB0"/>
    <w:rsid w:val="00563BA8"/>
    <w:rsid w:val="0057003A"/>
    <w:rsid w:val="00572E6A"/>
    <w:rsid w:val="00580ED8"/>
    <w:rsid w:val="005823D5"/>
    <w:rsid w:val="00583A56"/>
    <w:rsid w:val="00595145"/>
    <w:rsid w:val="00596323"/>
    <w:rsid w:val="00596982"/>
    <w:rsid w:val="00597FC0"/>
    <w:rsid w:val="005A2748"/>
    <w:rsid w:val="005A4FF3"/>
    <w:rsid w:val="005A70ED"/>
    <w:rsid w:val="005A72BD"/>
    <w:rsid w:val="005A7BA6"/>
    <w:rsid w:val="005B18A9"/>
    <w:rsid w:val="005B482A"/>
    <w:rsid w:val="005B5E9E"/>
    <w:rsid w:val="005B63D8"/>
    <w:rsid w:val="005B67A9"/>
    <w:rsid w:val="005C4D15"/>
    <w:rsid w:val="005C53A6"/>
    <w:rsid w:val="005C5F90"/>
    <w:rsid w:val="005D0222"/>
    <w:rsid w:val="005D0CB0"/>
    <w:rsid w:val="005D19E1"/>
    <w:rsid w:val="005D4488"/>
    <w:rsid w:val="005D4F86"/>
    <w:rsid w:val="005D53A5"/>
    <w:rsid w:val="005D5883"/>
    <w:rsid w:val="005D66BB"/>
    <w:rsid w:val="005D7693"/>
    <w:rsid w:val="005E0565"/>
    <w:rsid w:val="005E16B7"/>
    <w:rsid w:val="005E1B6D"/>
    <w:rsid w:val="005E307F"/>
    <w:rsid w:val="005E3813"/>
    <w:rsid w:val="005F0115"/>
    <w:rsid w:val="005F1D16"/>
    <w:rsid w:val="005F2BF9"/>
    <w:rsid w:val="005F572A"/>
    <w:rsid w:val="005F6DE7"/>
    <w:rsid w:val="0060203B"/>
    <w:rsid w:val="00611D3D"/>
    <w:rsid w:val="0063458E"/>
    <w:rsid w:val="0063727D"/>
    <w:rsid w:val="00642ABF"/>
    <w:rsid w:val="006466BA"/>
    <w:rsid w:val="006516AA"/>
    <w:rsid w:val="00653A76"/>
    <w:rsid w:val="00653E39"/>
    <w:rsid w:val="00655E3A"/>
    <w:rsid w:val="0065696A"/>
    <w:rsid w:val="00666724"/>
    <w:rsid w:val="006711A8"/>
    <w:rsid w:val="00674044"/>
    <w:rsid w:val="006809A6"/>
    <w:rsid w:val="006833BF"/>
    <w:rsid w:val="006A265B"/>
    <w:rsid w:val="006A2C28"/>
    <w:rsid w:val="006A3A27"/>
    <w:rsid w:val="006A422A"/>
    <w:rsid w:val="006B0B19"/>
    <w:rsid w:val="006B0C24"/>
    <w:rsid w:val="006B15E2"/>
    <w:rsid w:val="006B4E4E"/>
    <w:rsid w:val="006C140C"/>
    <w:rsid w:val="006C5DA7"/>
    <w:rsid w:val="006C66D7"/>
    <w:rsid w:val="006C6D67"/>
    <w:rsid w:val="006D0A99"/>
    <w:rsid w:val="006D1CBD"/>
    <w:rsid w:val="006D45B2"/>
    <w:rsid w:val="006D534A"/>
    <w:rsid w:val="006D6329"/>
    <w:rsid w:val="006D6882"/>
    <w:rsid w:val="006D6B92"/>
    <w:rsid w:val="006D7B6B"/>
    <w:rsid w:val="006E6E8B"/>
    <w:rsid w:val="006F4B4E"/>
    <w:rsid w:val="006F51F9"/>
    <w:rsid w:val="006F5D13"/>
    <w:rsid w:val="006F6B12"/>
    <w:rsid w:val="00700B0D"/>
    <w:rsid w:val="00700DC0"/>
    <w:rsid w:val="00700DCD"/>
    <w:rsid w:val="007019C2"/>
    <w:rsid w:val="00705634"/>
    <w:rsid w:val="0071400C"/>
    <w:rsid w:val="007141CA"/>
    <w:rsid w:val="00714AA7"/>
    <w:rsid w:val="00714F42"/>
    <w:rsid w:val="00714FDB"/>
    <w:rsid w:val="007200F5"/>
    <w:rsid w:val="00721E54"/>
    <w:rsid w:val="00724C7C"/>
    <w:rsid w:val="007268A0"/>
    <w:rsid w:val="00726A4B"/>
    <w:rsid w:val="00726E0E"/>
    <w:rsid w:val="0073048A"/>
    <w:rsid w:val="0073313F"/>
    <w:rsid w:val="007338DB"/>
    <w:rsid w:val="00742D0F"/>
    <w:rsid w:val="00744848"/>
    <w:rsid w:val="00745F54"/>
    <w:rsid w:val="00746817"/>
    <w:rsid w:val="007470CB"/>
    <w:rsid w:val="007523C0"/>
    <w:rsid w:val="00754B1F"/>
    <w:rsid w:val="00756A20"/>
    <w:rsid w:val="00761CBD"/>
    <w:rsid w:val="00763050"/>
    <w:rsid w:val="00765FB6"/>
    <w:rsid w:val="00775DA5"/>
    <w:rsid w:val="007778F0"/>
    <w:rsid w:val="00780EE1"/>
    <w:rsid w:val="00781DAF"/>
    <w:rsid w:val="00783B6D"/>
    <w:rsid w:val="0078507A"/>
    <w:rsid w:val="00787766"/>
    <w:rsid w:val="00791A5E"/>
    <w:rsid w:val="00792C8A"/>
    <w:rsid w:val="00793BBA"/>
    <w:rsid w:val="0079756D"/>
    <w:rsid w:val="00797B98"/>
    <w:rsid w:val="00797ECB"/>
    <w:rsid w:val="007A6BFF"/>
    <w:rsid w:val="007B32E3"/>
    <w:rsid w:val="007C25ED"/>
    <w:rsid w:val="007C542E"/>
    <w:rsid w:val="007C6E3B"/>
    <w:rsid w:val="007D3A49"/>
    <w:rsid w:val="007D7617"/>
    <w:rsid w:val="007E3D6D"/>
    <w:rsid w:val="007E639C"/>
    <w:rsid w:val="007F0C7C"/>
    <w:rsid w:val="007F0E27"/>
    <w:rsid w:val="007F23AE"/>
    <w:rsid w:val="007F352C"/>
    <w:rsid w:val="007F6450"/>
    <w:rsid w:val="007F71DD"/>
    <w:rsid w:val="00801892"/>
    <w:rsid w:val="00806903"/>
    <w:rsid w:val="00812C07"/>
    <w:rsid w:val="00820CBD"/>
    <w:rsid w:val="00821939"/>
    <w:rsid w:val="00825DC2"/>
    <w:rsid w:val="0082737D"/>
    <w:rsid w:val="00841BFC"/>
    <w:rsid w:val="00844B16"/>
    <w:rsid w:val="0085137A"/>
    <w:rsid w:val="008555F2"/>
    <w:rsid w:val="0085632E"/>
    <w:rsid w:val="00863C64"/>
    <w:rsid w:val="00871686"/>
    <w:rsid w:val="00873692"/>
    <w:rsid w:val="0087638E"/>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5A49"/>
    <w:rsid w:val="008A6FFE"/>
    <w:rsid w:val="008A76CC"/>
    <w:rsid w:val="008B1EF6"/>
    <w:rsid w:val="008B2D7E"/>
    <w:rsid w:val="008B36A5"/>
    <w:rsid w:val="008B42D9"/>
    <w:rsid w:val="008C014F"/>
    <w:rsid w:val="008C651F"/>
    <w:rsid w:val="008C6CAF"/>
    <w:rsid w:val="008C6EC4"/>
    <w:rsid w:val="008C708E"/>
    <w:rsid w:val="008D3004"/>
    <w:rsid w:val="008D3167"/>
    <w:rsid w:val="008D5907"/>
    <w:rsid w:val="008D6876"/>
    <w:rsid w:val="008D7A55"/>
    <w:rsid w:val="008E5DCA"/>
    <w:rsid w:val="008E7D7A"/>
    <w:rsid w:val="008F183A"/>
    <w:rsid w:val="008F23E5"/>
    <w:rsid w:val="008F4BE9"/>
    <w:rsid w:val="008F5119"/>
    <w:rsid w:val="008F7836"/>
    <w:rsid w:val="00900B5A"/>
    <w:rsid w:val="00900B6F"/>
    <w:rsid w:val="00903DAC"/>
    <w:rsid w:val="00905811"/>
    <w:rsid w:val="00907EEC"/>
    <w:rsid w:val="00910F48"/>
    <w:rsid w:val="009116D7"/>
    <w:rsid w:val="0091182D"/>
    <w:rsid w:val="009125E8"/>
    <w:rsid w:val="0091513C"/>
    <w:rsid w:val="00915793"/>
    <w:rsid w:val="0092190E"/>
    <w:rsid w:val="0092395F"/>
    <w:rsid w:val="00925063"/>
    <w:rsid w:val="00931CBC"/>
    <w:rsid w:val="00932D00"/>
    <w:rsid w:val="0094092C"/>
    <w:rsid w:val="00946E41"/>
    <w:rsid w:val="00950075"/>
    <w:rsid w:val="009542AF"/>
    <w:rsid w:val="00954634"/>
    <w:rsid w:val="00963A9C"/>
    <w:rsid w:val="00965224"/>
    <w:rsid w:val="009765E6"/>
    <w:rsid w:val="0097742D"/>
    <w:rsid w:val="00980181"/>
    <w:rsid w:val="0098235B"/>
    <w:rsid w:val="00983DB3"/>
    <w:rsid w:val="00984629"/>
    <w:rsid w:val="00996056"/>
    <w:rsid w:val="00997B87"/>
    <w:rsid w:val="009A2D50"/>
    <w:rsid w:val="009A3584"/>
    <w:rsid w:val="009A545C"/>
    <w:rsid w:val="009A634F"/>
    <w:rsid w:val="009B0659"/>
    <w:rsid w:val="009B0961"/>
    <w:rsid w:val="009B40E9"/>
    <w:rsid w:val="009B5836"/>
    <w:rsid w:val="009C031E"/>
    <w:rsid w:val="009C058A"/>
    <w:rsid w:val="009C2C13"/>
    <w:rsid w:val="009C620A"/>
    <w:rsid w:val="009C67A9"/>
    <w:rsid w:val="009C6D08"/>
    <w:rsid w:val="009D214C"/>
    <w:rsid w:val="009D2CFE"/>
    <w:rsid w:val="009D5D74"/>
    <w:rsid w:val="009D628A"/>
    <w:rsid w:val="009E1548"/>
    <w:rsid w:val="009E4970"/>
    <w:rsid w:val="009E4C00"/>
    <w:rsid w:val="009E5DBF"/>
    <w:rsid w:val="009F1B43"/>
    <w:rsid w:val="009F232D"/>
    <w:rsid w:val="009F67B5"/>
    <w:rsid w:val="009F6DD3"/>
    <w:rsid w:val="00A004D4"/>
    <w:rsid w:val="00A02135"/>
    <w:rsid w:val="00A0541E"/>
    <w:rsid w:val="00A0641E"/>
    <w:rsid w:val="00A10239"/>
    <w:rsid w:val="00A10E0D"/>
    <w:rsid w:val="00A121F3"/>
    <w:rsid w:val="00A127A9"/>
    <w:rsid w:val="00A13C5D"/>
    <w:rsid w:val="00A13E7E"/>
    <w:rsid w:val="00A14332"/>
    <w:rsid w:val="00A1453B"/>
    <w:rsid w:val="00A16C09"/>
    <w:rsid w:val="00A22907"/>
    <w:rsid w:val="00A304D9"/>
    <w:rsid w:val="00A31982"/>
    <w:rsid w:val="00A3436A"/>
    <w:rsid w:val="00A36C1F"/>
    <w:rsid w:val="00A46FF4"/>
    <w:rsid w:val="00A47F10"/>
    <w:rsid w:val="00A513A4"/>
    <w:rsid w:val="00A5155B"/>
    <w:rsid w:val="00A61096"/>
    <w:rsid w:val="00A64E13"/>
    <w:rsid w:val="00A655AC"/>
    <w:rsid w:val="00A66D4A"/>
    <w:rsid w:val="00A727AB"/>
    <w:rsid w:val="00A72DEE"/>
    <w:rsid w:val="00A73124"/>
    <w:rsid w:val="00A75D92"/>
    <w:rsid w:val="00A81AB8"/>
    <w:rsid w:val="00A83779"/>
    <w:rsid w:val="00A86930"/>
    <w:rsid w:val="00A87A29"/>
    <w:rsid w:val="00A90D4C"/>
    <w:rsid w:val="00A926FD"/>
    <w:rsid w:val="00A93D03"/>
    <w:rsid w:val="00A93FB6"/>
    <w:rsid w:val="00A95449"/>
    <w:rsid w:val="00AA36C0"/>
    <w:rsid w:val="00AA6C18"/>
    <w:rsid w:val="00AB1E76"/>
    <w:rsid w:val="00AB5729"/>
    <w:rsid w:val="00AC5FE2"/>
    <w:rsid w:val="00AC63E5"/>
    <w:rsid w:val="00AD1752"/>
    <w:rsid w:val="00AD265D"/>
    <w:rsid w:val="00AD45F4"/>
    <w:rsid w:val="00AD64C6"/>
    <w:rsid w:val="00AE3C38"/>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250D"/>
    <w:rsid w:val="00B42DBC"/>
    <w:rsid w:val="00B43DBE"/>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1EC"/>
    <w:rsid w:val="00B973FE"/>
    <w:rsid w:val="00BA0A73"/>
    <w:rsid w:val="00BA24FC"/>
    <w:rsid w:val="00BA61B0"/>
    <w:rsid w:val="00BB1623"/>
    <w:rsid w:val="00BB4598"/>
    <w:rsid w:val="00BB48F2"/>
    <w:rsid w:val="00BB5BFE"/>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10D"/>
    <w:rsid w:val="00BF1C73"/>
    <w:rsid w:val="00BF47CE"/>
    <w:rsid w:val="00BF5D96"/>
    <w:rsid w:val="00C04A77"/>
    <w:rsid w:val="00C11324"/>
    <w:rsid w:val="00C14E27"/>
    <w:rsid w:val="00C15193"/>
    <w:rsid w:val="00C23D09"/>
    <w:rsid w:val="00C264D1"/>
    <w:rsid w:val="00C27132"/>
    <w:rsid w:val="00C27F2C"/>
    <w:rsid w:val="00C46F9F"/>
    <w:rsid w:val="00C47538"/>
    <w:rsid w:val="00C50095"/>
    <w:rsid w:val="00C53127"/>
    <w:rsid w:val="00C61792"/>
    <w:rsid w:val="00C6263C"/>
    <w:rsid w:val="00C643D5"/>
    <w:rsid w:val="00C66541"/>
    <w:rsid w:val="00C667D7"/>
    <w:rsid w:val="00C67A9E"/>
    <w:rsid w:val="00C82AAB"/>
    <w:rsid w:val="00C83C65"/>
    <w:rsid w:val="00C91A35"/>
    <w:rsid w:val="00C9451A"/>
    <w:rsid w:val="00C9718A"/>
    <w:rsid w:val="00CA0214"/>
    <w:rsid w:val="00CA5F93"/>
    <w:rsid w:val="00CB0302"/>
    <w:rsid w:val="00CB55E0"/>
    <w:rsid w:val="00CB6752"/>
    <w:rsid w:val="00CC3A4B"/>
    <w:rsid w:val="00CD0D21"/>
    <w:rsid w:val="00CD14BE"/>
    <w:rsid w:val="00CD1685"/>
    <w:rsid w:val="00CD7C99"/>
    <w:rsid w:val="00CE0626"/>
    <w:rsid w:val="00CE2633"/>
    <w:rsid w:val="00CE30BD"/>
    <w:rsid w:val="00CE64EE"/>
    <w:rsid w:val="00CF0F3C"/>
    <w:rsid w:val="00CF1335"/>
    <w:rsid w:val="00CF6293"/>
    <w:rsid w:val="00D00181"/>
    <w:rsid w:val="00D016C5"/>
    <w:rsid w:val="00D05618"/>
    <w:rsid w:val="00D0737C"/>
    <w:rsid w:val="00D07486"/>
    <w:rsid w:val="00D07767"/>
    <w:rsid w:val="00D1080C"/>
    <w:rsid w:val="00D12A8C"/>
    <w:rsid w:val="00D12BD0"/>
    <w:rsid w:val="00D14F87"/>
    <w:rsid w:val="00D170ED"/>
    <w:rsid w:val="00D20982"/>
    <w:rsid w:val="00D30361"/>
    <w:rsid w:val="00D44B49"/>
    <w:rsid w:val="00D53D81"/>
    <w:rsid w:val="00D53F9A"/>
    <w:rsid w:val="00D56744"/>
    <w:rsid w:val="00D604C2"/>
    <w:rsid w:val="00D62E8E"/>
    <w:rsid w:val="00D638C9"/>
    <w:rsid w:val="00D63B19"/>
    <w:rsid w:val="00D63FCA"/>
    <w:rsid w:val="00D66C92"/>
    <w:rsid w:val="00D676B5"/>
    <w:rsid w:val="00D82AB6"/>
    <w:rsid w:val="00D85C02"/>
    <w:rsid w:val="00D918A5"/>
    <w:rsid w:val="00D93053"/>
    <w:rsid w:val="00D95587"/>
    <w:rsid w:val="00DA1917"/>
    <w:rsid w:val="00DB0462"/>
    <w:rsid w:val="00DB76C9"/>
    <w:rsid w:val="00DC1A07"/>
    <w:rsid w:val="00DC3931"/>
    <w:rsid w:val="00DC3DA6"/>
    <w:rsid w:val="00DC5ADA"/>
    <w:rsid w:val="00DC6B19"/>
    <w:rsid w:val="00DC7426"/>
    <w:rsid w:val="00DD3CF6"/>
    <w:rsid w:val="00DD647D"/>
    <w:rsid w:val="00DE01F3"/>
    <w:rsid w:val="00DE0CD4"/>
    <w:rsid w:val="00DE0D55"/>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10AFB"/>
    <w:rsid w:val="00E21136"/>
    <w:rsid w:val="00E21ECB"/>
    <w:rsid w:val="00E22C50"/>
    <w:rsid w:val="00E2395D"/>
    <w:rsid w:val="00E24AA0"/>
    <w:rsid w:val="00E32AC6"/>
    <w:rsid w:val="00E33C49"/>
    <w:rsid w:val="00E35BF7"/>
    <w:rsid w:val="00E37BCD"/>
    <w:rsid w:val="00E40807"/>
    <w:rsid w:val="00E40BB6"/>
    <w:rsid w:val="00E413A6"/>
    <w:rsid w:val="00E417D8"/>
    <w:rsid w:val="00E43046"/>
    <w:rsid w:val="00E44C81"/>
    <w:rsid w:val="00E4768B"/>
    <w:rsid w:val="00E51E89"/>
    <w:rsid w:val="00E52870"/>
    <w:rsid w:val="00E559FE"/>
    <w:rsid w:val="00E55EE9"/>
    <w:rsid w:val="00E60561"/>
    <w:rsid w:val="00E61DE1"/>
    <w:rsid w:val="00E62DE3"/>
    <w:rsid w:val="00E7495D"/>
    <w:rsid w:val="00E74D56"/>
    <w:rsid w:val="00E74D6E"/>
    <w:rsid w:val="00E74F5B"/>
    <w:rsid w:val="00E85EFB"/>
    <w:rsid w:val="00E90763"/>
    <w:rsid w:val="00E946EC"/>
    <w:rsid w:val="00E964BC"/>
    <w:rsid w:val="00EA2641"/>
    <w:rsid w:val="00EA3690"/>
    <w:rsid w:val="00EA46E0"/>
    <w:rsid w:val="00EB021A"/>
    <w:rsid w:val="00EB5489"/>
    <w:rsid w:val="00EB6123"/>
    <w:rsid w:val="00EB7FED"/>
    <w:rsid w:val="00EC05C9"/>
    <w:rsid w:val="00EC3989"/>
    <w:rsid w:val="00ED0B3A"/>
    <w:rsid w:val="00ED28C6"/>
    <w:rsid w:val="00ED619F"/>
    <w:rsid w:val="00ED6313"/>
    <w:rsid w:val="00EE0C6D"/>
    <w:rsid w:val="00EE1915"/>
    <w:rsid w:val="00EE2944"/>
    <w:rsid w:val="00EE4A1B"/>
    <w:rsid w:val="00EF101C"/>
    <w:rsid w:val="00EF1F29"/>
    <w:rsid w:val="00EF2F42"/>
    <w:rsid w:val="00EF3346"/>
    <w:rsid w:val="00EF3564"/>
    <w:rsid w:val="00EF381F"/>
    <w:rsid w:val="00EF5E77"/>
    <w:rsid w:val="00EF6243"/>
    <w:rsid w:val="00F0499D"/>
    <w:rsid w:val="00F065DC"/>
    <w:rsid w:val="00F07F17"/>
    <w:rsid w:val="00F13056"/>
    <w:rsid w:val="00F13A07"/>
    <w:rsid w:val="00F16966"/>
    <w:rsid w:val="00F17F7A"/>
    <w:rsid w:val="00F24F27"/>
    <w:rsid w:val="00F26E87"/>
    <w:rsid w:val="00F27590"/>
    <w:rsid w:val="00F27929"/>
    <w:rsid w:val="00F321E5"/>
    <w:rsid w:val="00F344EE"/>
    <w:rsid w:val="00F37E9D"/>
    <w:rsid w:val="00F40842"/>
    <w:rsid w:val="00F417A8"/>
    <w:rsid w:val="00F423E5"/>
    <w:rsid w:val="00F42A31"/>
    <w:rsid w:val="00F42C7E"/>
    <w:rsid w:val="00F44591"/>
    <w:rsid w:val="00F46BD3"/>
    <w:rsid w:val="00F53D28"/>
    <w:rsid w:val="00F552EE"/>
    <w:rsid w:val="00F564B0"/>
    <w:rsid w:val="00F623BB"/>
    <w:rsid w:val="00F677ED"/>
    <w:rsid w:val="00F72692"/>
    <w:rsid w:val="00F75BBD"/>
    <w:rsid w:val="00F80165"/>
    <w:rsid w:val="00F81B18"/>
    <w:rsid w:val="00F82559"/>
    <w:rsid w:val="00F83F8F"/>
    <w:rsid w:val="00F932E7"/>
    <w:rsid w:val="00FA4392"/>
    <w:rsid w:val="00FA4AAB"/>
    <w:rsid w:val="00FB0041"/>
    <w:rsid w:val="00FB04E7"/>
    <w:rsid w:val="00FB242B"/>
    <w:rsid w:val="00FB5F65"/>
    <w:rsid w:val="00FC2DEE"/>
    <w:rsid w:val="00FD6352"/>
    <w:rsid w:val="00FE3B59"/>
    <w:rsid w:val="00FE4CCE"/>
    <w:rsid w:val="00FE73D9"/>
    <w:rsid w:val="00FE7C8D"/>
    <w:rsid w:val="00FF34AA"/>
    <w:rsid w:val="00FF3660"/>
    <w:rsid w:val="00FF64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4D0C0B"/>
    <w:pPr>
      <w:tabs>
        <w:tab w:val="left" w:pos="-142"/>
        <w:tab w:val="left" w:pos="1948"/>
        <w:tab w:val="center" w:pos="4465"/>
        <w:tab w:val="right" w:leader="dot" w:pos="10065"/>
      </w:tabs>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99"/>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link w:val="afff0"/>
    <w:uiPriority w:val="1"/>
    <w:qFormat/>
    <w:rsid w:val="0024118F"/>
    <w:rPr>
      <w:rFonts w:asciiTheme="minorHAnsi" w:eastAsiaTheme="minorEastAsia" w:hAnsiTheme="minorHAnsi" w:cstheme="minorBidi"/>
      <w:sz w:val="22"/>
      <w:szCs w:val="22"/>
    </w:rPr>
  </w:style>
  <w:style w:type="paragraph" w:customStyle="1" w:styleId="afff1">
    <w:name w:val="Под_зголовок"/>
    <w:next w:val="a"/>
    <w:rsid w:val="0024118F"/>
    <w:pPr>
      <w:spacing w:before="240" w:after="120"/>
      <w:jc w:val="center"/>
    </w:pPr>
    <w:rPr>
      <w:b/>
      <w:caps/>
      <w:sz w:val="24"/>
    </w:rPr>
  </w:style>
  <w:style w:type="paragraph" w:customStyle="1" w:styleId="afff2">
    <w:name w:val="Новый"/>
    <w:basedOn w:val="a"/>
    <w:uiPriority w:val="99"/>
    <w:rsid w:val="00C27F2C"/>
    <w:pPr>
      <w:spacing w:line="360" w:lineRule="auto"/>
      <w:ind w:firstLine="454"/>
      <w:jc w:val="both"/>
    </w:pPr>
    <w:rPr>
      <w:sz w:val="28"/>
      <w:lang w:eastAsia="ar-SA"/>
    </w:rPr>
  </w:style>
  <w:style w:type="paragraph" w:styleId="afff3">
    <w:name w:val="Block Text"/>
    <w:basedOn w:val="a"/>
    <w:rsid w:val="005B18A9"/>
    <w:pPr>
      <w:ind w:left="2992" w:right="2981"/>
      <w:jc w:val="both"/>
    </w:pPr>
    <w:rPr>
      <w:rFonts w:ascii="Arial" w:hAnsi="Arial"/>
      <w:sz w:val="18"/>
    </w:rPr>
  </w:style>
  <w:style w:type="table" w:styleId="afff4">
    <w:name w:val="Table Grid"/>
    <w:basedOn w:val="a1"/>
    <w:rsid w:val="005B18A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B18A9"/>
    <w:pPr>
      <w:widowControl w:val="0"/>
      <w:autoSpaceDE w:val="0"/>
      <w:autoSpaceDN w:val="0"/>
      <w:adjustRightInd w:val="0"/>
    </w:pPr>
    <w:rPr>
      <w:rFonts w:ascii="Arial" w:hAnsi="Arial" w:cs="Arial"/>
    </w:rPr>
  </w:style>
  <w:style w:type="character" w:styleId="afff5">
    <w:name w:val="Hyperlink"/>
    <w:basedOn w:val="a0"/>
    <w:unhideWhenUsed/>
    <w:rsid w:val="005B18A9"/>
    <w:rPr>
      <w:strike w:val="0"/>
      <w:dstrike w:val="0"/>
      <w:color w:val="6D9A00"/>
      <w:u w:val="none"/>
      <w:effect w:val="none"/>
    </w:rPr>
  </w:style>
  <w:style w:type="paragraph" w:customStyle="1" w:styleId="Default">
    <w:name w:val="Default"/>
    <w:rsid w:val="005B18A9"/>
    <w:pPr>
      <w:autoSpaceDE w:val="0"/>
      <w:autoSpaceDN w:val="0"/>
      <w:adjustRightInd w:val="0"/>
    </w:pPr>
    <w:rPr>
      <w:color w:val="000000"/>
      <w:sz w:val="24"/>
      <w:szCs w:val="24"/>
    </w:rPr>
  </w:style>
  <w:style w:type="paragraph" w:customStyle="1" w:styleId="15">
    <w:name w:val="Основной текст1"/>
    <w:basedOn w:val="a"/>
    <w:rsid w:val="005B18A9"/>
    <w:pPr>
      <w:widowControl w:val="0"/>
      <w:shd w:val="clear" w:color="auto" w:fill="FFFFFF"/>
      <w:spacing w:before="480" w:line="370" w:lineRule="exact"/>
    </w:pPr>
    <w:rPr>
      <w:sz w:val="27"/>
      <w:szCs w:val="27"/>
      <w:lang w:eastAsia="en-US"/>
    </w:rPr>
  </w:style>
  <w:style w:type="character" w:customStyle="1" w:styleId="13pt">
    <w:name w:val="Основной текст + 13 pt"/>
    <w:basedOn w:val="aff9"/>
    <w:rsid w:val="005B18A9"/>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4">
    <w:name w:val="Основной текст (2)_"/>
    <w:basedOn w:val="a0"/>
    <w:link w:val="25"/>
    <w:rsid w:val="000F42F3"/>
    <w:rPr>
      <w:sz w:val="26"/>
      <w:szCs w:val="26"/>
      <w:shd w:val="clear" w:color="auto" w:fill="FFFFFF"/>
    </w:rPr>
  </w:style>
  <w:style w:type="character" w:customStyle="1" w:styleId="afff6">
    <w:name w:val="Основной текст + Не полужирный;Курсив"/>
    <w:basedOn w:val="aff9"/>
    <w:rsid w:val="000F42F3"/>
    <w:rPr>
      <w:rFonts w:ascii="Times New Roman" w:eastAsia="Times New Roman" w:hAnsi="Times New Roman" w:cs="Times New Roman"/>
      <w:b/>
      <w:bCs/>
      <w:i/>
      <w:iCs/>
      <w:spacing w:val="-20"/>
      <w:sz w:val="27"/>
      <w:szCs w:val="27"/>
      <w:u w:val="single"/>
      <w:shd w:val="clear" w:color="auto" w:fill="FFFFFF"/>
    </w:rPr>
  </w:style>
  <w:style w:type="paragraph" w:customStyle="1" w:styleId="25">
    <w:name w:val="Основной текст (2)"/>
    <w:basedOn w:val="a"/>
    <w:link w:val="24"/>
    <w:rsid w:val="000F42F3"/>
    <w:pPr>
      <w:shd w:val="clear" w:color="auto" w:fill="FFFFFF"/>
      <w:spacing w:before="540" w:after="420" w:line="487" w:lineRule="exact"/>
      <w:ind w:hanging="320"/>
      <w:jc w:val="both"/>
    </w:pPr>
    <w:rPr>
      <w:sz w:val="26"/>
      <w:szCs w:val="26"/>
    </w:rPr>
  </w:style>
  <w:style w:type="paragraph" w:styleId="26">
    <w:name w:val="Body Text Indent 2"/>
    <w:basedOn w:val="a"/>
    <w:link w:val="27"/>
    <w:semiHidden/>
    <w:unhideWhenUsed/>
    <w:rsid w:val="00997B87"/>
    <w:pPr>
      <w:spacing w:after="120" w:line="480" w:lineRule="auto"/>
      <w:ind w:left="283"/>
    </w:pPr>
  </w:style>
  <w:style w:type="character" w:customStyle="1" w:styleId="27">
    <w:name w:val="Основной текст с отступом 2 Знак"/>
    <w:basedOn w:val="a0"/>
    <w:link w:val="26"/>
    <w:semiHidden/>
    <w:rsid w:val="00997B87"/>
    <w:rPr>
      <w:sz w:val="24"/>
      <w:szCs w:val="24"/>
    </w:rPr>
  </w:style>
  <w:style w:type="paragraph" w:styleId="afff7">
    <w:name w:val="Body Text Indent"/>
    <w:basedOn w:val="a"/>
    <w:link w:val="afff8"/>
    <w:semiHidden/>
    <w:unhideWhenUsed/>
    <w:rsid w:val="00997B87"/>
    <w:pPr>
      <w:spacing w:after="120"/>
      <w:ind w:left="283"/>
    </w:pPr>
  </w:style>
  <w:style w:type="character" w:customStyle="1" w:styleId="afff8">
    <w:name w:val="Основной текст с отступом Знак"/>
    <w:basedOn w:val="a0"/>
    <w:link w:val="afff7"/>
    <w:semiHidden/>
    <w:rsid w:val="00997B87"/>
    <w:rPr>
      <w:sz w:val="24"/>
      <w:szCs w:val="24"/>
    </w:rPr>
  </w:style>
  <w:style w:type="character" w:customStyle="1" w:styleId="afff0">
    <w:name w:val="Без интервала Знак"/>
    <w:link w:val="afff"/>
    <w:uiPriority w:val="1"/>
    <w:locked/>
    <w:rsid w:val="008D6876"/>
    <w:rPr>
      <w:rFonts w:asciiTheme="minorHAnsi" w:eastAsiaTheme="minorEastAsia" w:hAnsiTheme="minorHAnsi" w:cstheme="minorBidi"/>
      <w:sz w:val="22"/>
      <w:szCs w:val="22"/>
    </w:rPr>
  </w:style>
  <w:style w:type="character" w:styleId="afff9">
    <w:name w:val="Emphasis"/>
    <w:basedOn w:val="a0"/>
    <w:qFormat/>
    <w:rsid w:val="00EF6243"/>
    <w:rPr>
      <w:i/>
      <w:iCs/>
    </w:rPr>
  </w:style>
  <w:style w:type="character" w:customStyle="1" w:styleId="16">
    <w:name w:val="Заголовок №1_"/>
    <w:basedOn w:val="a0"/>
    <w:link w:val="17"/>
    <w:rsid w:val="000E62B2"/>
    <w:rPr>
      <w:rFonts w:ascii="Calibri" w:eastAsia="Calibri" w:hAnsi="Calibri" w:cs="Calibri"/>
      <w:sz w:val="46"/>
      <w:szCs w:val="46"/>
      <w:shd w:val="clear" w:color="auto" w:fill="FFFFFF"/>
    </w:rPr>
  </w:style>
  <w:style w:type="character" w:customStyle="1" w:styleId="2-1pt">
    <w:name w:val="Основной текст (2) + Полужирный;Интервал -1 pt"/>
    <w:basedOn w:val="24"/>
    <w:rsid w:val="000E62B2"/>
    <w:rPr>
      <w:rFonts w:ascii="Calibri" w:eastAsia="Calibri" w:hAnsi="Calibri" w:cs="Calibri"/>
      <w:b/>
      <w:bCs/>
      <w:i w:val="0"/>
      <w:iCs w:val="0"/>
      <w:smallCaps w:val="0"/>
      <w:strike w:val="0"/>
      <w:color w:val="000000"/>
      <w:spacing w:val="-20"/>
      <w:w w:val="100"/>
      <w:position w:val="0"/>
      <w:sz w:val="32"/>
      <w:szCs w:val="32"/>
      <w:u w:val="none"/>
      <w:shd w:val="clear" w:color="auto" w:fill="FFFFFF"/>
      <w:lang w:val="ru-RU" w:eastAsia="ru-RU" w:bidi="ru-RU"/>
    </w:rPr>
  </w:style>
  <w:style w:type="paragraph" w:customStyle="1" w:styleId="17">
    <w:name w:val="Заголовок №1"/>
    <w:basedOn w:val="a"/>
    <w:link w:val="16"/>
    <w:rsid w:val="000E62B2"/>
    <w:pPr>
      <w:widowControl w:val="0"/>
      <w:shd w:val="clear" w:color="auto" w:fill="FFFFFF"/>
      <w:spacing w:line="878" w:lineRule="exact"/>
      <w:outlineLvl w:val="0"/>
    </w:pPr>
    <w:rPr>
      <w:rFonts w:ascii="Calibri" w:eastAsia="Calibri" w:hAnsi="Calibri" w:cs="Calibri"/>
      <w:sz w:val="46"/>
      <w:szCs w:val="4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4D0C0B"/>
    <w:pPr>
      <w:tabs>
        <w:tab w:val="left" w:pos="-142"/>
        <w:tab w:val="left" w:pos="1948"/>
        <w:tab w:val="center" w:pos="4465"/>
        <w:tab w:val="right" w:leader="dot" w:pos="10065"/>
      </w:tabs>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99"/>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link w:val="afff0"/>
    <w:uiPriority w:val="1"/>
    <w:qFormat/>
    <w:rsid w:val="0024118F"/>
    <w:rPr>
      <w:rFonts w:asciiTheme="minorHAnsi" w:eastAsiaTheme="minorEastAsia" w:hAnsiTheme="minorHAnsi" w:cstheme="minorBidi"/>
      <w:sz w:val="22"/>
      <w:szCs w:val="22"/>
    </w:rPr>
  </w:style>
  <w:style w:type="paragraph" w:customStyle="1" w:styleId="afff1">
    <w:name w:val="Под_зголовок"/>
    <w:next w:val="a"/>
    <w:rsid w:val="0024118F"/>
    <w:pPr>
      <w:spacing w:before="240" w:after="120"/>
      <w:jc w:val="center"/>
    </w:pPr>
    <w:rPr>
      <w:b/>
      <w:caps/>
      <w:sz w:val="24"/>
    </w:rPr>
  </w:style>
  <w:style w:type="paragraph" w:customStyle="1" w:styleId="afff2">
    <w:name w:val="Новый"/>
    <w:basedOn w:val="a"/>
    <w:uiPriority w:val="99"/>
    <w:rsid w:val="00C27F2C"/>
    <w:pPr>
      <w:spacing w:line="360" w:lineRule="auto"/>
      <w:ind w:firstLine="454"/>
      <w:jc w:val="both"/>
    </w:pPr>
    <w:rPr>
      <w:sz w:val="28"/>
      <w:lang w:eastAsia="ar-SA"/>
    </w:rPr>
  </w:style>
  <w:style w:type="paragraph" w:styleId="afff3">
    <w:name w:val="Block Text"/>
    <w:basedOn w:val="a"/>
    <w:rsid w:val="005B18A9"/>
    <w:pPr>
      <w:ind w:left="2992" w:right="2981"/>
      <w:jc w:val="both"/>
    </w:pPr>
    <w:rPr>
      <w:rFonts w:ascii="Arial" w:hAnsi="Arial"/>
      <w:sz w:val="18"/>
    </w:rPr>
  </w:style>
  <w:style w:type="table" w:styleId="afff4">
    <w:name w:val="Table Grid"/>
    <w:basedOn w:val="a1"/>
    <w:rsid w:val="005B18A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B18A9"/>
    <w:pPr>
      <w:widowControl w:val="0"/>
      <w:autoSpaceDE w:val="0"/>
      <w:autoSpaceDN w:val="0"/>
      <w:adjustRightInd w:val="0"/>
    </w:pPr>
    <w:rPr>
      <w:rFonts w:ascii="Arial" w:hAnsi="Arial" w:cs="Arial"/>
    </w:rPr>
  </w:style>
  <w:style w:type="character" w:styleId="afff5">
    <w:name w:val="Hyperlink"/>
    <w:basedOn w:val="a0"/>
    <w:unhideWhenUsed/>
    <w:rsid w:val="005B18A9"/>
    <w:rPr>
      <w:strike w:val="0"/>
      <w:dstrike w:val="0"/>
      <w:color w:val="6D9A00"/>
      <w:u w:val="none"/>
      <w:effect w:val="none"/>
    </w:rPr>
  </w:style>
  <w:style w:type="paragraph" w:customStyle="1" w:styleId="Default">
    <w:name w:val="Default"/>
    <w:rsid w:val="005B18A9"/>
    <w:pPr>
      <w:autoSpaceDE w:val="0"/>
      <w:autoSpaceDN w:val="0"/>
      <w:adjustRightInd w:val="0"/>
    </w:pPr>
    <w:rPr>
      <w:color w:val="000000"/>
      <w:sz w:val="24"/>
      <w:szCs w:val="24"/>
    </w:rPr>
  </w:style>
  <w:style w:type="paragraph" w:customStyle="1" w:styleId="15">
    <w:name w:val="Основной текст1"/>
    <w:basedOn w:val="a"/>
    <w:rsid w:val="005B18A9"/>
    <w:pPr>
      <w:widowControl w:val="0"/>
      <w:shd w:val="clear" w:color="auto" w:fill="FFFFFF"/>
      <w:spacing w:before="480" w:line="370" w:lineRule="exact"/>
    </w:pPr>
    <w:rPr>
      <w:sz w:val="27"/>
      <w:szCs w:val="27"/>
      <w:lang w:eastAsia="en-US"/>
    </w:rPr>
  </w:style>
  <w:style w:type="character" w:customStyle="1" w:styleId="13pt">
    <w:name w:val="Основной текст + 13 pt"/>
    <w:basedOn w:val="aff9"/>
    <w:rsid w:val="005B18A9"/>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4">
    <w:name w:val="Основной текст (2)_"/>
    <w:basedOn w:val="a0"/>
    <w:link w:val="25"/>
    <w:rsid w:val="000F42F3"/>
    <w:rPr>
      <w:sz w:val="26"/>
      <w:szCs w:val="26"/>
      <w:shd w:val="clear" w:color="auto" w:fill="FFFFFF"/>
    </w:rPr>
  </w:style>
  <w:style w:type="character" w:customStyle="1" w:styleId="afff6">
    <w:name w:val="Основной текст + Не полужирный;Курсив"/>
    <w:basedOn w:val="aff9"/>
    <w:rsid w:val="000F42F3"/>
    <w:rPr>
      <w:rFonts w:ascii="Times New Roman" w:eastAsia="Times New Roman" w:hAnsi="Times New Roman" w:cs="Times New Roman"/>
      <w:b/>
      <w:bCs/>
      <w:i/>
      <w:iCs/>
      <w:spacing w:val="-20"/>
      <w:sz w:val="27"/>
      <w:szCs w:val="27"/>
      <w:u w:val="single"/>
      <w:shd w:val="clear" w:color="auto" w:fill="FFFFFF"/>
    </w:rPr>
  </w:style>
  <w:style w:type="paragraph" w:customStyle="1" w:styleId="25">
    <w:name w:val="Основной текст (2)"/>
    <w:basedOn w:val="a"/>
    <w:link w:val="24"/>
    <w:rsid w:val="000F42F3"/>
    <w:pPr>
      <w:shd w:val="clear" w:color="auto" w:fill="FFFFFF"/>
      <w:spacing w:before="540" w:after="420" w:line="487" w:lineRule="exact"/>
      <w:ind w:hanging="320"/>
      <w:jc w:val="both"/>
    </w:pPr>
    <w:rPr>
      <w:sz w:val="26"/>
      <w:szCs w:val="26"/>
    </w:rPr>
  </w:style>
  <w:style w:type="paragraph" w:styleId="26">
    <w:name w:val="Body Text Indent 2"/>
    <w:basedOn w:val="a"/>
    <w:link w:val="27"/>
    <w:semiHidden/>
    <w:unhideWhenUsed/>
    <w:rsid w:val="00997B87"/>
    <w:pPr>
      <w:spacing w:after="120" w:line="480" w:lineRule="auto"/>
      <w:ind w:left="283"/>
    </w:pPr>
  </w:style>
  <w:style w:type="character" w:customStyle="1" w:styleId="27">
    <w:name w:val="Основной текст с отступом 2 Знак"/>
    <w:basedOn w:val="a0"/>
    <w:link w:val="26"/>
    <w:semiHidden/>
    <w:rsid w:val="00997B87"/>
    <w:rPr>
      <w:sz w:val="24"/>
      <w:szCs w:val="24"/>
    </w:rPr>
  </w:style>
  <w:style w:type="paragraph" w:styleId="afff7">
    <w:name w:val="Body Text Indent"/>
    <w:basedOn w:val="a"/>
    <w:link w:val="afff8"/>
    <w:semiHidden/>
    <w:unhideWhenUsed/>
    <w:rsid w:val="00997B87"/>
    <w:pPr>
      <w:spacing w:after="120"/>
      <w:ind w:left="283"/>
    </w:pPr>
  </w:style>
  <w:style w:type="character" w:customStyle="1" w:styleId="afff8">
    <w:name w:val="Основной текст с отступом Знак"/>
    <w:basedOn w:val="a0"/>
    <w:link w:val="afff7"/>
    <w:semiHidden/>
    <w:rsid w:val="00997B87"/>
    <w:rPr>
      <w:sz w:val="24"/>
      <w:szCs w:val="24"/>
    </w:rPr>
  </w:style>
  <w:style w:type="character" w:customStyle="1" w:styleId="afff0">
    <w:name w:val="Без интервала Знак"/>
    <w:link w:val="afff"/>
    <w:uiPriority w:val="1"/>
    <w:locked/>
    <w:rsid w:val="008D6876"/>
    <w:rPr>
      <w:rFonts w:asciiTheme="minorHAnsi" w:eastAsiaTheme="minorEastAsia" w:hAnsiTheme="minorHAnsi" w:cstheme="minorBidi"/>
      <w:sz w:val="22"/>
      <w:szCs w:val="22"/>
    </w:rPr>
  </w:style>
  <w:style w:type="character" w:styleId="afff9">
    <w:name w:val="Emphasis"/>
    <w:basedOn w:val="a0"/>
    <w:qFormat/>
    <w:rsid w:val="00EF6243"/>
    <w:rPr>
      <w:i/>
      <w:iCs/>
    </w:rPr>
  </w:style>
  <w:style w:type="character" w:customStyle="1" w:styleId="16">
    <w:name w:val="Заголовок №1_"/>
    <w:basedOn w:val="a0"/>
    <w:link w:val="17"/>
    <w:rsid w:val="000E62B2"/>
    <w:rPr>
      <w:rFonts w:ascii="Calibri" w:eastAsia="Calibri" w:hAnsi="Calibri" w:cs="Calibri"/>
      <w:sz w:val="46"/>
      <w:szCs w:val="46"/>
      <w:shd w:val="clear" w:color="auto" w:fill="FFFFFF"/>
    </w:rPr>
  </w:style>
  <w:style w:type="character" w:customStyle="1" w:styleId="2-1pt">
    <w:name w:val="Основной текст (2) + Полужирный;Интервал -1 pt"/>
    <w:basedOn w:val="24"/>
    <w:rsid w:val="000E62B2"/>
    <w:rPr>
      <w:rFonts w:ascii="Calibri" w:eastAsia="Calibri" w:hAnsi="Calibri" w:cs="Calibri"/>
      <w:b/>
      <w:bCs/>
      <w:i w:val="0"/>
      <w:iCs w:val="0"/>
      <w:smallCaps w:val="0"/>
      <w:strike w:val="0"/>
      <w:color w:val="000000"/>
      <w:spacing w:val="-20"/>
      <w:w w:val="100"/>
      <w:position w:val="0"/>
      <w:sz w:val="32"/>
      <w:szCs w:val="32"/>
      <w:u w:val="none"/>
      <w:shd w:val="clear" w:color="auto" w:fill="FFFFFF"/>
      <w:lang w:val="ru-RU" w:eastAsia="ru-RU" w:bidi="ru-RU"/>
    </w:rPr>
  </w:style>
  <w:style w:type="paragraph" w:customStyle="1" w:styleId="17">
    <w:name w:val="Заголовок №1"/>
    <w:basedOn w:val="a"/>
    <w:link w:val="16"/>
    <w:rsid w:val="000E62B2"/>
    <w:pPr>
      <w:widowControl w:val="0"/>
      <w:shd w:val="clear" w:color="auto" w:fill="FFFFFF"/>
      <w:spacing w:line="878" w:lineRule="exact"/>
      <w:outlineLvl w:val="0"/>
    </w:pPr>
    <w:rPr>
      <w:rFonts w:ascii="Calibri" w:eastAsia="Calibri" w:hAnsi="Calibri" w:cs="Calibri"/>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ribd.com/doc/53931359/%E2%84%96-164"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scribd.com/doc/53931848/%E2%84%96-1312"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ribd.com/doc/53931749/%E2%84%96-1089" TargetMode="External"/><Relationship Id="rId5" Type="http://schemas.openxmlformats.org/officeDocument/2006/relationships/settings" Target="settings.xml"/><Relationship Id="rId15" Type="http://schemas.openxmlformats.org/officeDocument/2006/relationships/hyperlink" Target="http://www.scribd.com/doc/53931705/%E2%84%96-889"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ribd.com/doc/53931705/%E2%84%96-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783ED-0A9B-41D3-B865-0A2A33DC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187</Pages>
  <Words>88319</Words>
  <Characters>503422</Characters>
  <Application>Microsoft Office Word</Application>
  <DocSecurity>0</DocSecurity>
  <Lines>4195</Lines>
  <Paragraphs>1181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590560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Кадрия</cp:lastModifiedBy>
  <cp:revision>2</cp:revision>
  <cp:lastPrinted>2018-03-26T07:15:00Z</cp:lastPrinted>
  <dcterms:created xsi:type="dcterms:W3CDTF">2021-01-16T18:33:00Z</dcterms:created>
  <dcterms:modified xsi:type="dcterms:W3CDTF">2021-01-16T18:33:00Z</dcterms:modified>
</cp:coreProperties>
</file>